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DD" w:rsidRPr="00EE2C3C" w:rsidRDefault="00B241D6">
      <w:pPr>
        <w:jc w:val="center"/>
        <w:rPr>
          <w:rFonts w:ascii="华文细黑" w:eastAsia="华文细黑" w:hAnsi="华文细黑"/>
          <w:sz w:val="36"/>
          <w:szCs w:val="36"/>
        </w:rPr>
      </w:pPr>
      <w:r w:rsidRPr="00EE2C3C">
        <w:rPr>
          <w:rFonts w:ascii="华文细黑" w:eastAsia="华文细黑" w:hAnsi="华文细黑" w:hint="eastAsia"/>
          <w:sz w:val="36"/>
          <w:szCs w:val="36"/>
        </w:rPr>
        <w:t>“思科网院杯”2014年度大学生网络技术大赛</w:t>
      </w:r>
    </w:p>
    <w:p w:rsidR="00030EDD" w:rsidRPr="00EE2C3C" w:rsidRDefault="00B241D6">
      <w:pPr>
        <w:jc w:val="center"/>
        <w:rPr>
          <w:rFonts w:ascii="华文细黑" w:eastAsia="华文细黑" w:hAnsi="华文细黑"/>
          <w:sz w:val="36"/>
          <w:szCs w:val="36"/>
        </w:rPr>
      </w:pPr>
      <w:r w:rsidRPr="00EE2C3C">
        <w:rPr>
          <w:rFonts w:ascii="华文细黑" w:eastAsia="华文细黑" w:hAnsi="华文细黑" w:hint="eastAsia"/>
          <w:sz w:val="36"/>
          <w:szCs w:val="36"/>
        </w:rPr>
        <w:t>赛制规则</w:t>
      </w:r>
      <w:bookmarkStart w:id="0" w:name="_GoBack"/>
      <w:bookmarkEnd w:id="0"/>
    </w:p>
    <w:p w:rsidR="00030EDD" w:rsidRPr="00EE2C3C" w:rsidRDefault="00030EDD" w:rsidP="00904B1A">
      <w:pPr>
        <w:rPr>
          <w:rFonts w:ascii="华文细黑" w:eastAsia="华文细黑" w:hAnsi="华文细黑"/>
          <w:sz w:val="36"/>
          <w:szCs w:val="36"/>
        </w:rPr>
      </w:pPr>
    </w:p>
    <w:p w:rsidR="00030EDD" w:rsidRPr="00EE2C3C" w:rsidRDefault="00B241D6" w:rsidP="00904B1A">
      <w:pPr>
        <w:jc w:val="left"/>
        <w:rPr>
          <w:rFonts w:ascii="华文细黑" w:eastAsia="华文细黑" w:hAnsi="华文细黑"/>
          <w:sz w:val="24"/>
          <w:szCs w:val="24"/>
        </w:rPr>
      </w:pPr>
      <w:r w:rsidRPr="00EE2C3C">
        <w:rPr>
          <w:rFonts w:ascii="华文细黑" w:eastAsia="华文细黑" w:hAnsi="华文细黑" w:hint="eastAsia"/>
        </w:rPr>
        <w:t xml:space="preserve">    </w:t>
      </w:r>
      <w:r w:rsidRPr="00EE2C3C">
        <w:rPr>
          <w:rFonts w:ascii="华文细黑" w:eastAsia="华文细黑" w:hAnsi="华文细黑" w:hint="eastAsia"/>
          <w:sz w:val="24"/>
          <w:szCs w:val="24"/>
        </w:rPr>
        <w:t>为了促进思科网络学院项目的持续、稳定发展，进一步提升教学水平，深</w:t>
      </w:r>
      <w:r w:rsidR="00904B1A" w:rsidRPr="00EE2C3C">
        <w:rPr>
          <w:rFonts w:ascii="华文细黑" w:eastAsia="华文细黑" w:hAnsi="华文细黑" w:hint="eastAsia"/>
          <w:sz w:val="24"/>
          <w:szCs w:val="24"/>
        </w:rPr>
        <w:t>化</w:t>
      </w:r>
      <w:r w:rsidRPr="00EE2C3C">
        <w:rPr>
          <w:rFonts w:ascii="华文细黑" w:eastAsia="华文细黑" w:hAnsi="华文细黑" w:hint="eastAsia"/>
          <w:sz w:val="24"/>
          <w:szCs w:val="24"/>
        </w:rPr>
        <w:t>校企合作，为社会输送更多优质</w:t>
      </w:r>
      <w:r w:rsidR="00904B1A" w:rsidRPr="00EE2C3C">
        <w:rPr>
          <w:rFonts w:ascii="华文细黑" w:eastAsia="华文细黑" w:hAnsi="华文细黑" w:hint="eastAsia"/>
          <w:sz w:val="24"/>
          <w:szCs w:val="24"/>
        </w:rPr>
        <w:t>网络技术</w:t>
      </w:r>
      <w:r w:rsidRPr="00EE2C3C">
        <w:rPr>
          <w:rFonts w:ascii="华文细黑" w:eastAsia="华文细黑" w:hAnsi="华文细黑" w:hint="eastAsia"/>
          <w:sz w:val="24"/>
          <w:szCs w:val="24"/>
        </w:rPr>
        <w:t>人才。</w:t>
      </w:r>
      <w:r w:rsidR="00157EF0" w:rsidRPr="00EE2C3C">
        <w:rPr>
          <w:rFonts w:ascii="华文细黑" w:eastAsia="华文细黑" w:hAnsi="华文细黑" w:hint="eastAsia"/>
          <w:sz w:val="24"/>
          <w:szCs w:val="24"/>
        </w:rPr>
        <w:t>思科网络技术学院</w:t>
      </w:r>
      <w:r w:rsidRPr="00EE2C3C">
        <w:rPr>
          <w:rFonts w:ascii="华文细黑" w:eastAsia="华文细黑" w:hAnsi="华文细黑" w:hint="eastAsia"/>
          <w:sz w:val="24"/>
          <w:szCs w:val="24"/>
        </w:rPr>
        <w:t>理事会将在2014年举办第九届“思科网院杯”大学生网络技术大赛（以下简称“大赛”）。在此，我们诚挚地邀请全国各思科网络技术学院组队参加此次大赛。</w:t>
      </w:r>
    </w:p>
    <w:p w:rsidR="00030EDD" w:rsidRPr="00EE2C3C" w:rsidRDefault="00B241D6">
      <w:pPr>
        <w:rPr>
          <w:rFonts w:ascii="华文细黑" w:eastAsia="华文细黑" w:hAnsi="华文细黑"/>
          <w:sz w:val="24"/>
          <w:szCs w:val="24"/>
        </w:rPr>
      </w:pPr>
      <w:r w:rsidRPr="00EE2C3C">
        <w:rPr>
          <w:rFonts w:ascii="华文细黑" w:eastAsia="华文细黑" w:hAnsi="华文细黑" w:hint="eastAsia"/>
          <w:sz w:val="24"/>
          <w:szCs w:val="24"/>
        </w:rPr>
        <w:t>“思科网院杯”2014年度大学生网络技术大赛拟定赛制如下：</w:t>
      </w:r>
    </w:p>
    <w:p w:rsidR="00030EDD" w:rsidRPr="00EE2C3C" w:rsidRDefault="00B241D6">
      <w:pPr>
        <w:pStyle w:val="1"/>
        <w:numPr>
          <w:ilvl w:val="0"/>
          <w:numId w:val="1"/>
        </w:numPr>
        <w:ind w:firstLineChars="0"/>
        <w:rPr>
          <w:rFonts w:ascii="华文细黑" w:eastAsia="华文细黑" w:hAnsi="华文细黑"/>
          <w:sz w:val="24"/>
          <w:szCs w:val="24"/>
        </w:rPr>
      </w:pPr>
      <w:r w:rsidRPr="00EE2C3C">
        <w:rPr>
          <w:rFonts w:ascii="华文细黑" w:eastAsia="华文细黑" w:hAnsi="华文细黑" w:hint="eastAsia"/>
          <w:sz w:val="24"/>
          <w:szCs w:val="24"/>
        </w:rPr>
        <w:t>参赛队伍资格要求：</w:t>
      </w:r>
    </w:p>
    <w:p w:rsidR="00030EDD" w:rsidRPr="00EE2C3C" w:rsidRDefault="00B241D6">
      <w:pPr>
        <w:pStyle w:val="1"/>
        <w:numPr>
          <w:ilvl w:val="0"/>
          <w:numId w:val="2"/>
        </w:numPr>
        <w:ind w:firstLineChars="0"/>
        <w:rPr>
          <w:rFonts w:ascii="华文细黑" w:eastAsia="华文细黑" w:hAnsi="华文细黑"/>
          <w:sz w:val="24"/>
          <w:szCs w:val="24"/>
        </w:rPr>
      </w:pPr>
      <w:r w:rsidRPr="00EE2C3C">
        <w:rPr>
          <w:rFonts w:ascii="华文细黑" w:eastAsia="华文细黑" w:hAnsi="华文细黑" w:hint="eastAsia"/>
          <w:sz w:val="24"/>
          <w:szCs w:val="24"/>
        </w:rPr>
        <w:t>以中国大陆</w:t>
      </w:r>
      <w:proofErr w:type="gramStart"/>
      <w:r w:rsidRPr="00EE2C3C">
        <w:rPr>
          <w:rFonts w:ascii="华文细黑" w:eastAsia="华文细黑" w:hAnsi="华文细黑" w:hint="eastAsia"/>
          <w:sz w:val="24"/>
          <w:szCs w:val="24"/>
        </w:rPr>
        <w:t>地区网院为</w:t>
      </w:r>
      <w:proofErr w:type="gramEnd"/>
      <w:r w:rsidRPr="00EE2C3C">
        <w:rPr>
          <w:rFonts w:ascii="华文细黑" w:eastAsia="华文细黑" w:hAnsi="华文细黑" w:hint="eastAsia"/>
          <w:sz w:val="24"/>
          <w:szCs w:val="24"/>
        </w:rPr>
        <w:t>单位报名参赛。</w:t>
      </w:r>
    </w:p>
    <w:p w:rsidR="00030EDD" w:rsidRPr="00EE2C3C" w:rsidRDefault="00B241D6">
      <w:pPr>
        <w:pStyle w:val="1"/>
        <w:numPr>
          <w:ilvl w:val="0"/>
          <w:numId w:val="2"/>
        </w:numPr>
        <w:ind w:firstLineChars="0"/>
        <w:rPr>
          <w:rFonts w:ascii="华文细黑" w:eastAsia="华文细黑" w:hAnsi="华文细黑"/>
          <w:sz w:val="24"/>
          <w:szCs w:val="24"/>
        </w:rPr>
      </w:pPr>
      <w:r w:rsidRPr="00EE2C3C">
        <w:rPr>
          <w:rFonts w:ascii="华文细黑" w:eastAsia="华文细黑" w:hAnsi="华文细黑" w:hint="eastAsia"/>
          <w:sz w:val="24"/>
          <w:szCs w:val="24"/>
        </w:rPr>
        <w:t>每家</w:t>
      </w:r>
      <w:proofErr w:type="gramStart"/>
      <w:r w:rsidRPr="00EE2C3C">
        <w:rPr>
          <w:rFonts w:ascii="华文细黑" w:eastAsia="华文细黑" w:hAnsi="华文细黑" w:hint="eastAsia"/>
          <w:sz w:val="24"/>
          <w:szCs w:val="24"/>
        </w:rPr>
        <w:t>网院最多</w:t>
      </w:r>
      <w:proofErr w:type="gramEnd"/>
      <w:r w:rsidRPr="00EE2C3C">
        <w:rPr>
          <w:rFonts w:ascii="华文细黑" w:eastAsia="华文细黑" w:hAnsi="华文细黑" w:hint="eastAsia"/>
          <w:sz w:val="24"/>
          <w:szCs w:val="24"/>
        </w:rPr>
        <w:t xml:space="preserve">选派2支参赛队伍。 </w:t>
      </w:r>
    </w:p>
    <w:p w:rsidR="00030EDD" w:rsidRPr="00EE2C3C" w:rsidRDefault="00B241D6">
      <w:pPr>
        <w:pStyle w:val="1"/>
        <w:numPr>
          <w:ilvl w:val="0"/>
          <w:numId w:val="2"/>
        </w:numPr>
        <w:ind w:firstLineChars="0"/>
        <w:rPr>
          <w:rFonts w:ascii="华文细黑" w:eastAsia="华文细黑" w:hAnsi="华文细黑"/>
          <w:sz w:val="24"/>
          <w:szCs w:val="24"/>
        </w:rPr>
      </w:pPr>
      <w:r w:rsidRPr="00EE2C3C">
        <w:rPr>
          <w:rFonts w:ascii="华文细黑" w:eastAsia="华文细黑" w:hAnsi="华文细黑" w:hint="eastAsia"/>
          <w:sz w:val="24"/>
          <w:szCs w:val="24"/>
        </w:rPr>
        <w:t>每支参赛队伍包括指导教师1名，正式参赛队员2名，以及可选的候补参赛队员1名。3名参赛队员必须为同类院校学生，即均为本科类院校学生或均为职业类院校学生，队员不得跨组组队参赛。</w:t>
      </w:r>
    </w:p>
    <w:p w:rsidR="00030EDD" w:rsidRPr="00EE2C3C" w:rsidRDefault="00B241D6">
      <w:pPr>
        <w:pStyle w:val="1"/>
        <w:numPr>
          <w:ilvl w:val="0"/>
          <w:numId w:val="2"/>
        </w:numPr>
        <w:ind w:firstLineChars="0"/>
        <w:rPr>
          <w:rFonts w:ascii="华文细黑" w:eastAsia="华文细黑" w:hAnsi="华文细黑"/>
          <w:sz w:val="24"/>
          <w:szCs w:val="24"/>
        </w:rPr>
      </w:pPr>
      <w:r w:rsidRPr="00EE2C3C">
        <w:rPr>
          <w:rFonts w:ascii="华文细黑" w:eastAsia="华文细黑" w:hAnsi="华文细黑" w:hint="eastAsia"/>
          <w:sz w:val="24"/>
          <w:szCs w:val="24"/>
        </w:rPr>
        <w:t>在比赛时由指导教师任意指派两名队员参赛，但在比赛过程中不得更换。</w:t>
      </w:r>
    </w:p>
    <w:p w:rsidR="009835AD" w:rsidRPr="00EE2C3C" w:rsidRDefault="009835AD">
      <w:pPr>
        <w:pStyle w:val="1"/>
        <w:numPr>
          <w:ilvl w:val="0"/>
          <w:numId w:val="2"/>
        </w:numPr>
        <w:ind w:firstLineChars="0"/>
        <w:rPr>
          <w:rFonts w:ascii="华文细黑" w:eastAsia="华文细黑" w:hAnsi="华文细黑"/>
          <w:sz w:val="24"/>
          <w:szCs w:val="24"/>
        </w:rPr>
      </w:pPr>
      <w:r w:rsidRPr="00EE2C3C">
        <w:rPr>
          <w:rFonts w:ascii="华文细黑" w:eastAsia="华文细黑" w:hAnsi="华文细黑"/>
          <w:sz w:val="24"/>
          <w:szCs w:val="24"/>
        </w:rPr>
        <w:t>参赛学院的资格要求</w:t>
      </w:r>
    </w:p>
    <w:p w:rsidR="009835AD" w:rsidRPr="00EE2C3C" w:rsidRDefault="009835AD" w:rsidP="00904B1A">
      <w:pPr>
        <w:pStyle w:val="1"/>
        <w:numPr>
          <w:ilvl w:val="1"/>
          <w:numId w:val="2"/>
        </w:numPr>
        <w:ind w:firstLineChars="0"/>
        <w:rPr>
          <w:rFonts w:ascii="华文细黑" w:eastAsia="华文细黑" w:hAnsi="华文细黑"/>
          <w:sz w:val="24"/>
          <w:szCs w:val="24"/>
        </w:rPr>
      </w:pPr>
      <w:r w:rsidRPr="00EE2C3C">
        <w:rPr>
          <w:rFonts w:ascii="华文细黑" w:eastAsia="华文细黑" w:hAnsi="华文细黑"/>
          <w:sz w:val="24"/>
          <w:szCs w:val="24"/>
        </w:rPr>
        <w:t>理事会会员单位。</w:t>
      </w:r>
    </w:p>
    <w:p w:rsidR="009835AD" w:rsidRPr="00EE2C3C" w:rsidRDefault="009835AD" w:rsidP="00904B1A">
      <w:pPr>
        <w:pStyle w:val="1"/>
        <w:numPr>
          <w:ilvl w:val="1"/>
          <w:numId w:val="2"/>
        </w:numPr>
        <w:ind w:firstLineChars="0"/>
        <w:rPr>
          <w:rFonts w:ascii="华文细黑" w:eastAsia="华文细黑" w:hAnsi="华文细黑"/>
          <w:sz w:val="24"/>
          <w:szCs w:val="24"/>
        </w:rPr>
      </w:pPr>
      <w:r w:rsidRPr="00EE2C3C">
        <w:rPr>
          <w:rFonts w:ascii="华文细黑" w:eastAsia="华文细黑" w:hAnsi="华文细黑"/>
          <w:sz w:val="24"/>
          <w:szCs w:val="24"/>
        </w:rPr>
        <w:t>无会费拖欠。</w:t>
      </w:r>
    </w:p>
    <w:p w:rsidR="00030EDD" w:rsidRPr="00EE2C3C" w:rsidRDefault="00B241D6">
      <w:pPr>
        <w:pStyle w:val="1"/>
        <w:numPr>
          <w:ilvl w:val="0"/>
          <w:numId w:val="2"/>
        </w:numPr>
        <w:ind w:firstLineChars="0"/>
        <w:rPr>
          <w:rFonts w:ascii="华文细黑" w:eastAsia="华文细黑" w:hAnsi="华文细黑"/>
          <w:sz w:val="24"/>
          <w:szCs w:val="24"/>
        </w:rPr>
      </w:pPr>
      <w:r w:rsidRPr="00EE2C3C">
        <w:rPr>
          <w:rFonts w:ascii="华文细黑" w:eastAsia="华文细黑" w:hAnsi="华文细黑" w:hint="eastAsia"/>
          <w:sz w:val="24"/>
          <w:szCs w:val="24"/>
        </w:rPr>
        <w:t>参赛队员的资格要求</w:t>
      </w:r>
    </w:p>
    <w:p w:rsidR="00030EDD" w:rsidRPr="00EE2C3C" w:rsidRDefault="00B241D6">
      <w:pPr>
        <w:pStyle w:val="1"/>
        <w:numPr>
          <w:ilvl w:val="0"/>
          <w:numId w:val="3"/>
        </w:numPr>
        <w:ind w:firstLineChars="0"/>
        <w:rPr>
          <w:rFonts w:ascii="华文细黑" w:eastAsia="华文细黑" w:hAnsi="华文细黑"/>
          <w:sz w:val="24"/>
          <w:szCs w:val="24"/>
        </w:rPr>
      </w:pPr>
      <w:r w:rsidRPr="00EE2C3C">
        <w:rPr>
          <w:rFonts w:ascii="华文细黑" w:eastAsia="华文细黑" w:hAnsi="华文细黑" w:hint="eastAsia"/>
          <w:sz w:val="24"/>
          <w:szCs w:val="24"/>
        </w:rPr>
        <w:t>全日制在校学生</w:t>
      </w:r>
      <w:r w:rsidR="002A3DFC" w:rsidRPr="00EE2C3C">
        <w:rPr>
          <w:rFonts w:ascii="华文细黑" w:eastAsia="华文细黑" w:hAnsi="华文细黑" w:hint="eastAsia"/>
          <w:sz w:val="24"/>
          <w:szCs w:val="24"/>
        </w:rPr>
        <w:t>，学生证在有效期内</w:t>
      </w:r>
      <w:r w:rsidRPr="00EE2C3C">
        <w:rPr>
          <w:rFonts w:ascii="华文细黑" w:eastAsia="华文细黑" w:hAnsi="华文细黑" w:hint="eastAsia"/>
          <w:sz w:val="24"/>
          <w:szCs w:val="24"/>
        </w:rPr>
        <w:t>；</w:t>
      </w:r>
    </w:p>
    <w:p w:rsidR="00030EDD" w:rsidRPr="00EE2C3C" w:rsidRDefault="00B241D6">
      <w:pPr>
        <w:pStyle w:val="1"/>
        <w:numPr>
          <w:ilvl w:val="0"/>
          <w:numId w:val="3"/>
        </w:numPr>
        <w:ind w:firstLineChars="0"/>
        <w:rPr>
          <w:rFonts w:ascii="华文细黑" w:eastAsia="华文细黑" w:hAnsi="华文细黑"/>
          <w:sz w:val="24"/>
          <w:szCs w:val="24"/>
        </w:rPr>
      </w:pPr>
      <w:r w:rsidRPr="00EE2C3C">
        <w:rPr>
          <w:rFonts w:ascii="华文细黑" w:eastAsia="华文细黑" w:hAnsi="华文细黑" w:hint="eastAsia"/>
          <w:sz w:val="24"/>
          <w:szCs w:val="24"/>
        </w:rPr>
        <w:t>年龄必须满足18岁（截止到2014年12月31日）</w:t>
      </w:r>
    </w:p>
    <w:p w:rsidR="00030EDD" w:rsidRPr="00EE2C3C" w:rsidRDefault="00B241D6">
      <w:pPr>
        <w:pStyle w:val="1"/>
        <w:numPr>
          <w:ilvl w:val="0"/>
          <w:numId w:val="3"/>
        </w:numPr>
        <w:ind w:firstLineChars="0"/>
        <w:rPr>
          <w:rFonts w:ascii="华文细黑" w:eastAsia="华文细黑" w:hAnsi="华文细黑"/>
          <w:sz w:val="24"/>
          <w:szCs w:val="24"/>
        </w:rPr>
      </w:pPr>
      <w:r w:rsidRPr="00EE2C3C">
        <w:rPr>
          <w:rFonts w:ascii="华文细黑" w:eastAsia="华文细黑" w:hAnsi="华文细黑" w:hint="eastAsia"/>
          <w:color w:val="FF0000"/>
          <w:sz w:val="24"/>
          <w:szCs w:val="24"/>
        </w:rPr>
        <w:t>201</w:t>
      </w:r>
      <w:r w:rsidR="00744DC7" w:rsidRPr="00EE2C3C">
        <w:rPr>
          <w:rFonts w:ascii="华文细黑" w:eastAsia="华文细黑" w:hAnsi="华文细黑"/>
          <w:color w:val="FF0000"/>
          <w:sz w:val="24"/>
          <w:szCs w:val="24"/>
        </w:rPr>
        <w:t>3</w:t>
      </w:r>
      <w:r w:rsidRPr="00EE2C3C">
        <w:rPr>
          <w:rFonts w:ascii="华文细黑" w:eastAsia="华文细黑" w:hAnsi="华文细黑" w:hint="eastAsia"/>
          <w:color w:val="FF0000"/>
          <w:sz w:val="24"/>
          <w:szCs w:val="24"/>
        </w:rPr>
        <w:t>年</w:t>
      </w:r>
      <w:r w:rsidR="001C28FB" w:rsidRPr="00EE2C3C">
        <w:rPr>
          <w:rFonts w:ascii="华文细黑" w:eastAsia="华文细黑" w:hAnsi="华文细黑" w:hint="eastAsia"/>
          <w:color w:val="FF0000"/>
          <w:sz w:val="24"/>
          <w:szCs w:val="24"/>
        </w:rPr>
        <w:t>10</w:t>
      </w:r>
      <w:r w:rsidR="006F7AB8" w:rsidRPr="00EE2C3C">
        <w:rPr>
          <w:rFonts w:ascii="华文细黑" w:eastAsia="华文细黑" w:hAnsi="华文细黑" w:hint="eastAsia"/>
          <w:color w:val="FF0000"/>
          <w:sz w:val="24"/>
          <w:szCs w:val="24"/>
        </w:rPr>
        <w:t>月</w:t>
      </w:r>
      <w:r w:rsidR="001C28FB" w:rsidRPr="00EE2C3C">
        <w:rPr>
          <w:rFonts w:ascii="华文细黑" w:eastAsia="华文细黑" w:hAnsi="华文细黑" w:hint="eastAsia"/>
          <w:color w:val="FF0000"/>
          <w:sz w:val="24"/>
          <w:szCs w:val="24"/>
        </w:rPr>
        <w:t>1</w:t>
      </w:r>
      <w:r w:rsidR="006F7AB8" w:rsidRPr="00EE2C3C">
        <w:rPr>
          <w:rFonts w:ascii="华文细黑" w:eastAsia="华文细黑" w:hAnsi="华文细黑" w:hint="eastAsia"/>
          <w:color w:val="FF0000"/>
          <w:sz w:val="24"/>
          <w:szCs w:val="24"/>
        </w:rPr>
        <w:t>日至</w:t>
      </w:r>
      <w:r w:rsidR="00B904D7" w:rsidRPr="00EE2C3C">
        <w:rPr>
          <w:rFonts w:ascii="华文细黑" w:eastAsia="华文细黑" w:hAnsi="华文细黑" w:hint="eastAsia"/>
          <w:color w:val="FF0000"/>
          <w:sz w:val="24"/>
          <w:szCs w:val="24"/>
        </w:rPr>
        <w:t>2014年</w:t>
      </w:r>
      <w:r w:rsidR="001C28FB" w:rsidRPr="00EE2C3C">
        <w:rPr>
          <w:rFonts w:ascii="华文细黑" w:eastAsia="华文细黑" w:hAnsi="华文细黑"/>
          <w:color w:val="FF0000"/>
          <w:sz w:val="24"/>
          <w:szCs w:val="24"/>
        </w:rPr>
        <w:t>8</w:t>
      </w:r>
      <w:r w:rsidRPr="00EE2C3C">
        <w:rPr>
          <w:rFonts w:ascii="华文细黑" w:eastAsia="华文细黑" w:hAnsi="华文细黑" w:hint="eastAsia"/>
          <w:color w:val="FF0000"/>
          <w:sz w:val="24"/>
          <w:szCs w:val="24"/>
        </w:rPr>
        <w:t>月</w:t>
      </w:r>
      <w:r w:rsidR="002A3DFC" w:rsidRPr="00EE2C3C">
        <w:rPr>
          <w:rFonts w:ascii="华文细黑" w:eastAsia="华文细黑" w:hAnsi="华文细黑"/>
          <w:color w:val="FF0000"/>
          <w:sz w:val="24"/>
          <w:szCs w:val="24"/>
        </w:rPr>
        <w:t>3</w:t>
      </w:r>
      <w:r w:rsidR="006F7AB8" w:rsidRPr="00EE2C3C">
        <w:rPr>
          <w:rFonts w:ascii="华文细黑" w:eastAsia="华文细黑" w:hAnsi="华文细黑"/>
          <w:color w:val="FF0000"/>
          <w:sz w:val="24"/>
          <w:szCs w:val="24"/>
        </w:rPr>
        <w:t>1</w:t>
      </w:r>
      <w:r w:rsidRPr="00EE2C3C">
        <w:rPr>
          <w:rFonts w:ascii="华文细黑" w:eastAsia="华文细黑" w:hAnsi="华文细黑" w:hint="eastAsia"/>
          <w:color w:val="FF0000"/>
          <w:sz w:val="24"/>
          <w:szCs w:val="24"/>
        </w:rPr>
        <w:t>日</w:t>
      </w:r>
      <w:r w:rsidR="006F7AB8" w:rsidRPr="00EE2C3C">
        <w:rPr>
          <w:rFonts w:ascii="华文细黑" w:eastAsia="华文细黑" w:hAnsi="华文细黑"/>
          <w:color w:val="FF0000"/>
          <w:sz w:val="24"/>
          <w:szCs w:val="24"/>
        </w:rPr>
        <w:t>之间</w:t>
      </w:r>
      <w:r w:rsidRPr="00EE2C3C">
        <w:rPr>
          <w:rFonts w:ascii="华文细黑" w:eastAsia="华文细黑" w:hAnsi="华文细黑" w:hint="eastAsia"/>
          <w:sz w:val="24"/>
          <w:szCs w:val="24"/>
        </w:rPr>
        <w:t>在</w:t>
      </w:r>
      <w:proofErr w:type="spellStart"/>
      <w:r w:rsidRPr="00EE2C3C">
        <w:rPr>
          <w:rFonts w:ascii="华文细黑" w:eastAsia="华文细黑" w:hAnsi="华文细黑" w:hint="eastAsia"/>
          <w:sz w:val="24"/>
          <w:szCs w:val="24"/>
        </w:rPr>
        <w:t>NetSpace</w:t>
      </w:r>
      <w:proofErr w:type="spellEnd"/>
      <w:r w:rsidRPr="00EE2C3C">
        <w:rPr>
          <w:rFonts w:ascii="华文细黑" w:eastAsia="华文细黑" w:hAnsi="华文细黑" w:hint="eastAsia"/>
          <w:sz w:val="24"/>
          <w:szCs w:val="24"/>
        </w:rPr>
        <w:t>系统上</w:t>
      </w:r>
      <w:r w:rsidR="006F7AB8" w:rsidRPr="00EE2C3C">
        <w:rPr>
          <w:rFonts w:ascii="华文细黑" w:eastAsia="华文细黑" w:hAnsi="华文细黑" w:hint="eastAsia"/>
          <w:sz w:val="24"/>
          <w:szCs w:val="24"/>
        </w:rPr>
        <w:lastRenderedPageBreak/>
        <w:t>加入</w:t>
      </w:r>
      <w:r w:rsidR="00097A01" w:rsidRPr="00EE2C3C">
        <w:rPr>
          <w:rFonts w:ascii="华文细黑" w:eastAsia="华文细黑" w:hAnsi="华文细黑" w:hint="eastAsia"/>
          <w:sz w:val="24"/>
          <w:szCs w:val="24"/>
        </w:rPr>
        <w:t>（</w:t>
      </w:r>
      <w:r w:rsidR="00097A01" w:rsidRPr="00EE2C3C">
        <w:rPr>
          <w:rFonts w:ascii="华文细黑" w:eastAsia="华文细黑" w:hAnsi="华文细黑"/>
          <w:sz w:val="24"/>
          <w:szCs w:val="24"/>
        </w:rPr>
        <w:t>enrolled</w:t>
      </w:r>
      <w:r w:rsidR="00097A01" w:rsidRPr="00EE2C3C">
        <w:rPr>
          <w:rFonts w:ascii="华文细黑" w:eastAsia="华文细黑" w:hAnsi="华文细黑" w:hint="eastAsia"/>
          <w:sz w:val="24"/>
          <w:szCs w:val="24"/>
        </w:rPr>
        <w:t>）到</w:t>
      </w:r>
      <w:r w:rsidR="006F7AB8" w:rsidRPr="00EE2C3C">
        <w:rPr>
          <w:rFonts w:ascii="华文细黑" w:eastAsia="华文细黑" w:hAnsi="华文细黑" w:hint="eastAsia"/>
          <w:sz w:val="24"/>
          <w:szCs w:val="24"/>
        </w:rPr>
        <w:t>CC</w:t>
      </w:r>
      <w:r w:rsidR="006F7AB8" w:rsidRPr="00EE2C3C">
        <w:rPr>
          <w:rFonts w:ascii="华文细黑" w:eastAsia="华文细黑" w:hAnsi="华文细黑"/>
          <w:sz w:val="24"/>
          <w:szCs w:val="24"/>
        </w:rPr>
        <w:t>NA Discovery 或</w:t>
      </w:r>
      <w:r w:rsidR="006F7AB8" w:rsidRPr="00EE2C3C">
        <w:rPr>
          <w:rFonts w:ascii="华文细黑" w:eastAsia="华文细黑" w:hAnsi="华文细黑" w:hint="eastAsia"/>
          <w:sz w:val="24"/>
          <w:szCs w:val="24"/>
        </w:rPr>
        <w:t>E</w:t>
      </w:r>
      <w:r w:rsidR="006F7AB8" w:rsidRPr="00EE2C3C">
        <w:rPr>
          <w:rFonts w:ascii="华文细黑" w:eastAsia="华文细黑" w:hAnsi="华文细黑"/>
          <w:sz w:val="24"/>
          <w:szCs w:val="24"/>
        </w:rPr>
        <w:t>xploration或</w:t>
      </w:r>
      <w:r w:rsidR="006F7AB8" w:rsidRPr="00EE2C3C">
        <w:rPr>
          <w:rFonts w:ascii="华文细黑" w:eastAsia="华文细黑" w:hAnsi="华文细黑" w:hint="eastAsia"/>
          <w:sz w:val="24"/>
          <w:szCs w:val="24"/>
        </w:rPr>
        <w:t>CCNA R&amp;S任何一学期课程中，</w:t>
      </w:r>
      <w:r w:rsidR="00097A01" w:rsidRPr="00EE2C3C">
        <w:rPr>
          <w:rFonts w:ascii="华文细黑" w:eastAsia="华文细黑" w:hAnsi="华文细黑" w:hint="eastAsia"/>
          <w:sz w:val="24"/>
          <w:szCs w:val="24"/>
        </w:rPr>
        <w:t>并且是</w:t>
      </w:r>
      <w:r w:rsidR="006F7AB8" w:rsidRPr="00EE2C3C">
        <w:rPr>
          <w:rFonts w:ascii="华文细黑" w:eastAsia="华文细黑" w:hAnsi="华文细黑" w:hint="eastAsia"/>
          <w:sz w:val="24"/>
          <w:szCs w:val="24"/>
        </w:rPr>
        <w:t>活跃</w:t>
      </w:r>
      <w:r w:rsidR="00493882" w:rsidRPr="00EE2C3C">
        <w:rPr>
          <w:rFonts w:ascii="华文细黑" w:eastAsia="华文细黑" w:hAnsi="华文细黑" w:hint="eastAsia"/>
          <w:sz w:val="24"/>
          <w:szCs w:val="24"/>
        </w:rPr>
        <w:t>状态</w:t>
      </w:r>
      <w:r w:rsidR="006F7AB8" w:rsidRPr="00EE2C3C">
        <w:rPr>
          <w:rFonts w:ascii="华文细黑" w:eastAsia="华文细黑" w:hAnsi="华文细黑" w:hint="eastAsia"/>
          <w:sz w:val="24"/>
          <w:szCs w:val="24"/>
        </w:rPr>
        <w:t>或者</w:t>
      </w:r>
      <w:r w:rsidR="00493882" w:rsidRPr="00EE2C3C">
        <w:rPr>
          <w:rFonts w:ascii="华文细黑" w:eastAsia="华文细黑" w:hAnsi="华文细黑" w:hint="eastAsia"/>
          <w:sz w:val="24"/>
          <w:szCs w:val="24"/>
        </w:rPr>
        <w:t>获得通过</w:t>
      </w:r>
      <w:r w:rsidR="006F7AB8" w:rsidRPr="00EE2C3C">
        <w:rPr>
          <w:rFonts w:ascii="华文细黑" w:eastAsia="华文细黑" w:hAnsi="华文细黑" w:hint="eastAsia"/>
          <w:sz w:val="24"/>
          <w:szCs w:val="24"/>
        </w:rPr>
        <w:t>（Pass）的学生</w:t>
      </w:r>
      <w:r w:rsidR="00097A01" w:rsidRPr="00EE2C3C">
        <w:rPr>
          <w:rFonts w:ascii="华文细黑" w:eastAsia="华文细黑" w:hAnsi="华文细黑" w:hint="eastAsia"/>
          <w:sz w:val="24"/>
          <w:szCs w:val="24"/>
        </w:rPr>
        <w:t>；</w:t>
      </w:r>
      <w:r w:rsidR="00493882" w:rsidRPr="00EE2C3C">
        <w:rPr>
          <w:rFonts w:ascii="华文细黑" w:eastAsia="华文细黑" w:hAnsi="华文细黑" w:hint="eastAsia"/>
          <w:sz w:val="24"/>
          <w:szCs w:val="24"/>
        </w:rPr>
        <w:t>未完成</w:t>
      </w:r>
      <w:r w:rsidR="00097A01" w:rsidRPr="00EE2C3C">
        <w:rPr>
          <w:rFonts w:ascii="华文细黑" w:eastAsia="华文细黑" w:hAnsi="华文细黑" w:hint="eastAsia"/>
          <w:sz w:val="24"/>
          <w:szCs w:val="24"/>
        </w:rPr>
        <w:t>（</w:t>
      </w:r>
      <w:r w:rsidR="001E3AE4" w:rsidRPr="00EE2C3C">
        <w:rPr>
          <w:rFonts w:ascii="华文细黑" w:eastAsia="华文细黑" w:hAnsi="华文细黑"/>
          <w:sz w:val="24"/>
          <w:szCs w:val="24"/>
        </w:rPr>
        <w:t>Incomplete</w:t>
      </w:r>
      <w:r w:rsidR="00097A01" w:rsidRPr="00EE2C3C">
        <w:rPr>
          <w:rFonts w:ascii="华文细黑" w:eastAsia="华文细黑" w:hAnsi="华文细黑"/>
          <w:sz w:val="24"/>
          <w:szCs w:val="24"/>
        </w:rPr>
        <w:t>）状态</w:t>
      </w:r>
      <w:r w:rsidR="001E3AE4" w:rsidRPr="00EE2C3C">
        <w:rPr>
          <w:rFonts w:ascii="华文细黑" w:eastAsia="华文细黑" w:hAnsi="华文细黑"/>
          <w:sz w:val="24"/>
          <w:szCs w:val="24"/>
        </w:rPr>
        <w:t>或者</w:t>
      </w:r>
      <w:proofErr w:type="gramStart"/>
      <w:r w:rsidR="001E3AE4" w:rsidRPr="00EE2C3C">
        <w:rPr>
          <w:rFonts w:ascii="华文细黑" w:eastAsia="华文细黑" w:hAnsi="华文细黑"/>
          <w:sz w:val="24"/>
          <w:szCs w:val="24"/>
        </w:rPr>
        <w:t>非活跃</w:t>
      </w:r>
      <w:proofErr w:type="gramEnd"/>
      <w:r w:rsidR="001E3AE4" w:rsidRPr="00EE2C3C">
        <w:rPr>
          <w:rFonts w:ascii="华文细黑" w:eastAsia="华文细黑" w:hAnsi="华文细黑"/>
          <w:sz w:val="24"/>
          <w:szCs w:val="24"/>
        </w:rPr>
        <w:t>状态</w:t>
      </w:r>
      <w:r w:rsidR="00493882" w:rsidRPr="00EE2C3C">
        <w:rPr>
          <w:rFonts w:ascii="华文细黑" w:eastAsia="华文细黑" w:hAnsi="华文细黑" w:hint="eastAsia"/>
          <w:sz w:val="24"/>
          <w:szCs w:val="24"/>
        </w:rPr>
        <w:t>n</w:t>
      </w:r>
      <w:r w:rsidR="00493882" w:rsidRPr="00EE2C3C">
        <w:rPr>
          <w:rFonts w:ascii="华文细黑" w:eastAsia="华文细黑" w:hAnsi="华文细黑"/>
          <w:sz w:val="24"/>
          <w:szCs w:val="24"/>
        </w:rPr>
        <w:t>o activity</w:t>
      </w:r>
      <w:r w:rsidR="009835AD" w:rsidRPr="00EE2C3C">
        <w:rPr>
          <w:rFonts w:ascii="华文细黑" w:eastAsia="华文细黑" w:hAnsi="华文细黑"/>
          <w:sz w:val="24"/>
          <w:szCs w:val="24"/>
        </w:rPr>
        <w:t>的学生不</w:t>
      </w:r>
      <w:r w:rsidR="00493882" w:rsidRPr="00EE2C3C">
        <w:rPr>
          <w:rFonts w:ascii="华文细黑" w:eastAsia="华文细黑" w:hAnsi="华文细黑"/>
          <w:sz w:val="24"/>
          <w:szCs w:val="24"/>
        </w:rPr>
        <w:t>符合报名参加</w:t>
      </w:r>
      <w:r w:rsidR="009835AD" w:rsidRPr="00EE2C3C">
        <w:rPr>
          <w:rFonts w:ascii="华文细黑" w:eastAsia="华文细黑" w:hAnsi="华文细黑"/>
          <w:sz w:val="24"/>
          <w:szCs w:val="24"/>
        </w:rPr>
        <w:t>比赛</w:t>
      </w:r>
      <w:r w:rsidR="00493882" w:rsidRPr="00EE2C3C">
        <w:rPr>
          <w:rFonts w:ascii="华文细黑" w:eastAsia="华文细黑" w:hAnsi="华文细黑"/>
          <w:sz w:val="24"/>
          <w:szCs w:val="24"/>
        </w:rPr>
        <w:t>的条件</w:t>
      </w:r>
      <w:r w:rsidR="001E3AE4" w:rsidRPr="00EE2C3C">
        <w:rPr>
          <w:rFonts w:ascii="华文细黑" w:eastAsia="华文细黑" w:hAnsi="华文细黑" w:hint="eastAsia"/>
          <w:sz w:val="24"/>
          <w:szCs w:val="24"/>
        </w:rPr>
        <w:t>）</w:t>
      </w:r>
      <w:r w:rsidR="006F7AB8" w:rsidRPr="00EE2C3C">
        <w:rPr>
          <w:rFonts w:ascii="华文细黑" w:eastAsia="华文细黑" w:hAnsi="华文细黑" w:hint="eastAsia"/>
          <w:sz w:val="24"/>
          <w:szCs w:val="24"/>
        </w:rPr>
        <w:t>。</w:t>
      </w:r>
    </w:p>
    <w:p w:rsidR="000D585D" w:rsidRPr="00EE2C3C" w:rsidRDefault="000D585D" w:rsidP="00904B1A">
      <w:pPr>
        <w:pStyle w:val="1"/>
        <w:ind w:firstLineChars="0" w:firstLine="0"/>
        <w:rPr>
          <w:rFonts w:ascii="华文细黑" w:eastAsia="华文细黑" w:hAnsi="华文细黑"/>
          <w:sz w:val="24"/>
          <w:szCs w:val="24"/>
        </w:rPr>
      </w:pPr>
    </w:p>
    <w:p w:rsidR="00030EDD" w:rsidRPr="00EE2C3C" w:rsidRDefault="00B241D6">
      <w:pPr>
        <w:pStyle w:val="1"/>
        <w:numPr>
          <w:ilvl w:val="0"/>
          <w:numId w:val="1"/>
        </w:numPr>
        <w:ind w:firstLineChars="0"/>
        <w:rPr>
          <w:rFonts w:ascii="华文细黑" w:eastAsia="华文细黑" w:hAnsi="华文细黑"/>
          <w:sz w:val="24"/>
          <w:szCs w:val="24"/>
        </w:rPr>
      </w:pPr>
      <w:r w:rsidRPr="00EE2C3C">
        <w:rPr>
          <w:rFonts w:ascii="华文细黑" w:eastAsia="华文细黑" w:hAnsi="华文细黑" w:hint="eastAsia"/>
          <w:sz w:val="24"/>
          <w:szCs w:val="24"/>
        </w:rPr>
        <w:t xml:space="preserve">大赛赛制 </w:t>
      </w:r>
    </w:p>
    <w:p w:rsidR="00030EDD" w:rsidRPr="00EE2C3C" w:rsidRDefault="00B241D6">
      <w:pPr>
        <w:rPr>
          <w:rFonts w:ascii="华文细黑" w:eastAsia="华文细黑" w:hAnsi="华文细黑"/>
          <w:sz w:val="24"/>
          <w:szCs w:val="24"/>
        </w:rPr>
      </w:pPr>
      <w:r w:rsidRPr="00EE2C3C">
        <w:rPr>
          <w:rFonts w:ascii="华文细黑" w:eastAsia="华文细黑" w:hAnsi="华文细黑" w:hint="eastAsia"/>
          <w:sz w:val="24"/>
          <w:szCs w:val="24"/>
        </w:rPr>
        <w:t xml:space="preserve">    “思科网院杯”2014年度大学生网络技术大赛分为区域比赛和国家</w:t>
      </w:r>
      <w:r w:rsidR="00493882" w:rsidRPr="00EE2C3C">
        <w:rPr>
          <w:rFonts w:ascii="华文细黑" w:eastAsia="华文细黑" w:hAnsi="华文细黑" w:hint="eastAsia"/>
          <w:sz w:val="24"/>
          <w:szCs w:val="24"/>
        </w:rPr>
        <w:t>大</w:t>
      </w:r>
      <w:r w:rsidRPr="00EE2C3C">
        <w:rPr>
          <w:rFonts w:ascii="华文细黑" w:eastAsia="华文细黑" w:hAnsi="华文细黑" w:hint="eastAsia"/>
          <w:sz w:val="24"/>
          <w:szCs w:val="24"/>
        </w:rPr>
        <w:t>赛两个阶段。区域比赛以在线答题的形式进行，国家</w:t>
      </w:r>
      <w:r w:rsidR="00493882" w:rsidRPr="00EE2C3C">
        <w:rPr>
          <w:rFonts w:ascii="华文细黑" w:eastAsia="华文细黑" w:hAnsi="华文细黑"/>
          <w:sz w:val="24"/>
          <w:szCs w:val="24"/>
        </w:rPr>
        <w:t>大</w:t>
      </w:r>
      <w:r w:rsidRPr="00EE2C3C">
        <w:rPr>
          <w:rFonts w:ascii="华文细黑" w:eastAsia="华文细黑" w:hAnsi="华文细黑" w:hint="eastAsia"/>
          <w:sz w:val="24"/>
          <w:szCs w:val="24"/>
        </w:rPr>
        <w:t>赛以</w:t>
      </w:r>
      <w:r w:rsidR="00493882" w:rsidRPr="00EE2C3C">
        <w:rPr>
          <w:rFonts w:ascii="华文细黑" w:eastAsia="华文细黑" w:hAnsi="华文细黑" w:hint="eastAsia"/>
          <w:sz w:val="24"/>
          <w:szCs w:val="24"/>
        </w:rPr>
        <w:t>使用</w:t>
      </w:r>
      <w:r w:rsidRPr="00EE2C3C">
        <w:rPr>
          <w:rFonts w:ascii="华文细黑" w:eastAsia="华文细黑" w:hAnsi="华文细黑" w:hint="eastAsia"/>
          <w:sz w:val="24"/>
          <w:szCs w:val="24"/>
        </w:rPr>
        <w:t>思科公司</w:t>
      </w:r>
      <w:proofErr w:type="gramStart"/>
      <w:r w:rsidRPr="00EE2C3C">
        <w:rPr>
          <w:rFonts w:ascii="华文细黑" w:eastAsia="华文细黑" w:hAnsi="华文细黑" w:hint="eastAsia"/>
          <w:sz w:val="24"/>
          <w:szCs w:val="24"/>
        </w:rPr>
        <w:t>网真会议</w:t>
      </w:r>
      <w:proofErr w:type="gramEnd"/>
      <w:r w:rsidRPr="00EE2C3C">
        <w:rPr>
          <w:rFonts w:ascii="华文细黑" w:eastAsia="华文细黑" w:hAnsi="华文细黑" w:hint="eastAsia"/>
          <w:sz w:val="24"/>
          <w:szCs w:val="24"/>
        </w:rPr>
        <w:t>系统和</w:t>
      </w:r>
      <w:r w:rsidR="00493882" w:rsidRPr="00EE2C3C">
        <w:rPr>
          <w:rFonts w:ascii="华文细黑" w:eastAsia="华文细黑" w:hAnsi="华文细黑"/>
          <w:sz w:val="24"/>
          <w:szCs w:val="24"/>
        </w:rPr>
        <w:t>在线答题</w:t>
      </w:r>
      <w:r w:rsidRPr="00EE2C3C">
        <w:rPr>
          <w:rFonts w:ascii="华文细黑" w:eastAsia="华文细黑" w:hAnsi="华文细黑" w:hint="eastAsia"/>
          <w:sz w:val="24"/>
          <w:szCs w:val="24"/>
        </w:rPr>
        <w:t>结合的方式进行。两个阶段的比赛要求分别如下：</w:t>
      </w:r>
    </w:p>
    <w:p w:rsidR="00030EDD" w:rsidRPr="00EE2C3C" w:rsidRDefault="00B241D6">
      <w:pPr>
        <w:pStyle w:val="1"/>
        <w:numPr>
          <w:ilvl w:val="0"/>
          <w:numId w:val="4"/>
        </w:numPr>
        <w:ind w:firstLineChars="0"/>
        <w:rPr>
          <w:rFonts w:ascii="华文细黑" w:eastAsia="华文细黑" w:hAnsi="华文细黑"/>
          <w:sz w:val="24"/>
          <w:szCs w:val="24"/>
        </w:rPr>
      </w:pPr>
      <w:r w:rsidRPr="00EE2C3C">
        <w:rPr>
          <w:rFonts w:ascii="华文细黑" w:eastAsia="华文细黑" w:hAnsi="华文细黑" w:hint="eastAsia"/>
          <w:sz w:val="24"/>
          <w:szCs w:val="24"/>
        </w:rPr>
        <w:t>区域比赛</w:t>
      </w:r>
    </w:p>
    <w:p w:rsidR="00F93C38" w:rsidRPr="00EE2C3C" w:rsidRDefault="00F93C38">
      <w:pPr>
        <w:pStyle w:val="1"/>
        <w:numPr>
          <w:ilvl w:val="0"/>
          <w:numId w:val="5"/>
        </w:numPr>
        <w:ind w:firstLineChars="0"/>
        <w:rPr>
          <w:rFonts w:ascii="华文细黑" w:eastAsia="华文细黑" w:hAnsi="华文细黑"/>
          <w:sz w:val="24"/>
          <w:szCs w:val="24"/>
        </w:rPr>
      </w:pPr>
      <w:r w:rsidRPr="00EE2C3C">
        <w:rPr>
          <w:rFonts w:ascii="华文细黑" w:eastAsia="华文细黑" w:hAnsi="华文细黑"/>
          <w:sz w:val="24"/>
          <w:szCs w:val="24"/>
        </w:rPr>
        <w:t>比赛题目语言：英文。</w:t>
      </w:r>
    </w:p>
    <w:p w:rsidR="006215E0" w:rsidRPr="00EE2C3C" w:rsidRDefault="00B241D6">
      <w:pPr>
        <w:pStyle w:val="1"/>
        <w:numPr>
          <w:ilvl w:val="0"/>
          <w:numId w:val="5"/>
        </w:numPr>
        <w:ind w:firstLineChars="0"/>
        <w:rPr>
          <w:rFonts w:ascii="华文细黑" w:eastAsia="华文细黑" w:hAnsi="华文细黑"/>
          <w:sz w:val="24"/>
          <w:szCs w:val="24"/>
        </w:rPr>
      </w:pPr>
      <w:r w:rsidRPr="00EE2C3C">
        <w:rPr>
          <w:rFonts w:ascii="华文细黑" w:eastAsia="华文细黑" w:hAnsi="华文细黑" w:hint="eastAsia"/>
          <w:sz w:val="24"/>
          <w:szCs w:val="24"/>
        </w:rPr>
        <w:t>区域比赛使用在线考试系统答题，比赛试题分为理论和Packet tracer实验两个部分进行，共计120分钟。理论部分：60分钟，共计100题，题型包括:填空题</w:t>
      </w:r>
      <w:r w:rsidR="006C3938" w:rsidRPr="00EE2C3C">
        <w:rPr>
          <w:rFonts w:ascii="华文细黑" w:eastAsia="华文细黑" w:hAnsi="华文细黑" w:hint="eastAsia"/>
          <w:sz w:val="24"/>
          <w:szCs w:val="24"/>
        </w:rPr>
        <w:t>（约15道）</w:t>
      </w:r>
      <w:r w:rsidRPr="00EE2C3C">
        <w:rPr>
          <w:rFonts w:ascii="华文细黑" w:eastAsia="华文细黑" w:hAnsi="华文细黑" w:hint="eastAsia"/>
          <w:sz w:val="24"/>
          <w:szCs w:val="24"/>
        </w:rPr>
        <w:t>、简答题</w:t>
      </w:r>
      <w:r w:rsidR="006C3938" w:rsidRPr="00EE2C3C">
        <w:rPr>
          <w:rFonts w:ascii="华文细黑" w:eastAsia="华文细黑" w:hAnsi="华文细黑" w:hint="eastAsia"/>
          <w:sz w:val="24"/>
          <w:szCs w:val="24"/>
        </w:rPr>
        <w:t>（约15道）</w:t>
      </w:r>
      <w:r w:rsidRPr="00EE2C3C">
        <w:rPr>
          <w:rFonts w:ascii="华文细黑" w:eastAsia="华文细黑" w:hAnsi="华文细黑" w:hint="eastAsia"/>
          <w:sz w:val="24"/>
          <w:szCs w:val="24"/>
        </w:rPr>
        <w:t>、</w:t>
      </w:r>
      <w:r w:rsidR="001B248B" w:rsidRPr="00EE2C3C">
        <w:rPr>
          <w:rFonts w:ascii="华文细黑" w:eastAsia="华文细黑" w:hAnsi="华文细黑"/>
          <w:sz w:val="24"/>
          <w:szCs w:val="24"/>
        </w:rPr>
        <w:t>下拉式</w:t>
      </w:r>
      <w:r w:rsidR="001B248B" w:rsidRPr="00EE2C3C">
        <w:rPr>
          <w:rFonts w:ascii="华文细黑" w:eastAsia="华文细黑" w:hAnsi="华文细黑" w:hint="eastAsia"/>
          <w:sz w:val="24"/>
          <w:szCs w:val="24"/>
        </w:rPr>
        <w:t>Drop Down</w:t>
      </w:r>
      <w:r w:rsidR="001B248B" w:rsidRPr="00EE2C3C">
        <w:rPr>
          <w:rFonts w:ascii="华文细黑" w:eastAsia="华文细黑" w:hAnsi="华文细黑"/>
          <w:sz w:val="24"/>
          <w:szCs w:val="24"/>
        </w:rPr>
        <w:t>题目</w:t>
      </w:r>
      <w:r w:rsidR="001B248B" w:rsidRPr="00EE2C3C">
        <w:rPr>
          <w:rFonts w:ascii="华文细黑" w:eastAsia="华文细黑" w:hAnsi="华文细黑" w:hint="eastAsia"/>
          <w:sz w:val="24"/>
          <w:szCs w:val="24"/>
        </w:rPr>
        <w:t>(约30道)</w:t>
      </w:r>
      <w:r w:rsidRPr="00EE2C3C">
        <w:rPr>
          <w:rFonts w:ascii="华文细黑" w:eastAsia="华文细黑" w:hAnsi="华文细黑" w:hint="eastAsia"/>
          <w:sz w:val="24"/>
          <w:szCs w:val="24"/>
        </w:rPr>
        <w:t>、多选题</w:t>
      </w:r>
      <w:r w:rsidR="001B248B" w:rsidRPr="00EE2C3C">
        <w:rPr>
          <w:rFonts w:ascii="华文细黑" w:eastAsia="华文细黑" w:hAnsi="华文细黑" w:hint="eastAsia"/>
          <w:sz w:val="24"/>
          <w:szCs w:val="24"/>
        </w:rPr>
        <w:t>（约40道）</w:t>
      </w:r>
      <w:r w:rsidRPr="00EE2C3C">
        <w:rPr>
          <w:rFonts w:ascii="华文细黑" w:eastAsia="华文细黑" w:hAnsi="华文细黑" w:hint="eastAsia"/>
          <w:sz w:val="24"/>
          <w:szCs w:val="24"/>
        </w:rPr>
        <w:t>。Packet tracer实验部分：60分钟，共1</w:t>
      </w:r>
      <w:r w:rsidR="00390ADC" w:rsidRPr="00EE2C3C">
        <w:rPr>
          <w:rFonts w:ascii="华文细黑" w:eastAsia="华文细黑" w:hAnsi="华文细黑"/>
          <w:sz w:val="24"/>
          <w:szCs w:val="24"/>
        </w:rPr>
        <w:t>5个问</w:t>
      </w:r>
      <w:r w:rsidRPr="00EE2C3C">
        <w:rPr>
          <w:rFonts w:ascii="华文细黑" w:eastAsia="华文细黑" w:hAnsi="华文细黑" w:hint="eastAsia"/>
          <w:sz w:val="24"/>
          <w:szCs w:val="24"/>
        </w:rPr>
        <w:t>题。</w:t>
      </w:r>
    </w:p>
    <w:p w:rsidR="006215E0" w:rsidRPr="00EE2C3C" w:rsidRDefault="006215E0">
      <w:pPr>
        <w:pStyle w:val="1"/>
        <w:numPr>
          <w:ilvl w:val="0"/>
          <w:numId w:val="5"/>
        </w:numPr>
        <w:ind w:firstLineChars="0"/>
        <w:rPr>
          <w:rFonts w:ascii="华文细黑" w:eastAsia="华文细黑" w:hAnsi="华文细黑"/>
          <w:sz w:val="24"/>
          <w:szCs w:val="24"/>
        </w:rPr>
      </w:pPr>
      <w:r w:rsidRPr="00EE2C3C">
        <w:rPr>
          <w:rFonts w:ascii="华文细黑" w:eastAsia="华文细黑" w:hAnsi="华文细黑"/>
          <w:sz w:val="24"/>
          <w:szCs w:val="24"/>
        </w:rPr>
        <w:t>计分方式：系统自动计分</w:t>
      </w:r>
      <w:r w:rsidR="002E6B62" w:rsidRPr="00EE2C3C">
        <w:rPr>
          <w:rFonts w:ascii="华文细黑" w:eastAsia="华文细黑" w:hAnsi="华文细黑"/>
          <w:sz w:val="24"/>
          <w:szCs w:val="24"/>
        </w:rPr>
        <w:t>；理论部分，每道选择题</w:t>
      </w:r>
      <w:r w:rsidR="002E6B62" w:rsidRPr="00EE2C3C">
        <w:rPr>
          <w:rFonts w:ascii="华文细黑" w:eastAsia="华文细黑" w:hAnsi="华文细黑" w:hint="eastAsia"/>
          <w:sz w:val="24"/>
          <w:szCs w:val="24"/>
        </w:rPr>
        <w:t>0.5分；实验部分，每道题目3分；满分</w:t>
      </w:r>
      <w:r w:rsidR="00014E0F" w:rsidRPr="00EE2C3C">
        <w:rPr>
          <w:rFonts w:ascii="华文细黑" w:eastAsia="华文细黑" w:hAnsi="华文细黑" w:hint="eastAsia"/>
          <w:sz w:val="24"/>
          <w:szCs w:val="24"/>
        </w:rPr>
        <w:t>95</w:t>
      </w:r>
      <w:r w:rsidR="002E6B62" w:rsidRPr="00EE2C3C">
        <w:rPr>
          <w:rFonts w:ascii="华文细黑" w:eastAsia="华文细黑" w:hAnsi="华文细黑" w:hint="eastAsia"/>
          <w:sz w:val="24"/>
          <w:szCs w:val="24"/>
        </w:rPr>
        <w:t>分。</w:t>
      </w:r>
    </w:p>
    <w:p w:rsidR="00030EDD" w:rsidRPr="00EE2C3C" w:rsidRDefault="006215E0">
      <w:pPr>
        <w:pStyle w:val="1"/>
        <w:numPr>
          <w:ilvl w:val="0"/>
          <w:numId w:val="5"/>
        </w:numPr>
        <w:ind w:firstLineChars="0"/>
        <w:rPr>
          <w:rFonts w:ascii="华文细黑" w:eastAsia="华文细黑" w:hAnsi="华文细黑"/>
          <w:sz w:val="24"/>
          <w:szCs w:val="24"/>
        </w:rPr>
      </w:pPr>
      <w:r w:rsidRPr="00EE2C3C">
        <w:rPr>
          <w:rFonts w:ascii="华文细黑" w:eastAsia="华文细黑" w:hAnsi="华文细黑"/>
          <w:sz w:val="24"/>
          <w:szCs w:val="24"/>
        </w:rPr>
        <w:t>答题方式：</w:t>
      </w:r>
      <w:r w:rsidR="00B241D6" w:rsidRPr="00EE2C3C">
        <w:rPr>
          <w:rFonts w:ascii="华文细黑" w:eastAsia="华文细黑" w:hAnsi="华文细黑" w:hint="eastAsia"/>
          <w:sz w:val="24"/>
          <w:szCs w:val="24"/>
        </w:rPr>
        <w:t>每支队伍指派两名队员</w:t>
      </w:r>
      <w:r w:rsidRPr="00EE2C3C">
        <w:rPr>
          <w:rFonts w:ascii="华文细黑" w:eastAsia="华文细黑" w:hAnsi="华文细黑" w:hint="eastAsia"/>
          <w:color w:val="FF0000"/>
          <w:sz w:val="24"/>
          <w:szCs w:val="24"/>
        </w:rPr>
        <w:t>共同</w:t>
      </w:r>
      <w:r w:rsidR="002F440D" w:rsidRPr="00EE2C3C">
        <w:rPr>
          <w:rFonts w:ascii="华文细黑" w:eastAsia="华文细黑" w:hAnsi="华文细黑"/>
          <w:color w:val="FF0000"/>
          <w:sz w:val="24"/>
          <w:szCs w:val="24"/>
        </w:rPr>
        <w:t>合作</w:t>
      </w:r>
      <w:r w:rsidR="00B241D6" w:rsidRPr="00EE2C3C">
        <w:rPr>
          <w:rFonts w:ascii="华文细黑" w:eastAsia="华文细黑" w:hAnsi="华文细黑" w:hint="eastAsia"/>
          <w:sz w:val="24"/>
          <w:szCs w:val="24"/>
        </w:rPr>
        <w:t>完成</w:t>
      </w:r>
      <w:r w:rsidR="00A528FD" w:rsidRPr="00EE2C3C">
        <w:rPr>
          <w:rFonts w:ascii="华文细黑" w:eastAsia="华文细黑" w:hAnsi="华文细黑" w:hint="eastAsia"/>
          <w:color w:val="FF0000"/>
          <w:sz w:val="24"/>
          <w:szCs w:val="24"/>
        </w:rPr>
        <w:t>一套</w:t>
      </w:r>
      <w:r w:rsidR="00B241D6" w:rsidRPr="00EE2C3C">
        <w:rPr>
          <w:rFonts w:ascii="华文细黑" w:eastAsia="华文细黑" w:hAnsi="华文细黑" w:hint="eastAsia"/>
          <w:sz w:val="24"/>
          <w:szCs w:val="24"/>
        </w:rPr>
        <w:t>题目。</w:t>
      </w:r>
    </w:p>
    <w:p w:rsidR="00CD4451" w:rsidRPr="00EE2C3C" w:rsidRDefault="00CD4451">
      <w:pPr>
        <w:pStyle w:val="1"/>
        <w:numPr>
          <w:ilvl w:val="0"/>
          <w:numId w:val="5"/>
        </w:numPr>
        <w:ind w:firstLineChars="0"/>
        <w:rPr>
          <w:rFonts w:ascii="华文细黑" w:eastAsia="华文细黑" w:hAnsi="华文细黑"/>
          <w:sz w:val="24"/>
          <w:szCs w:val="24"/>
        </w:rPr>
      </w:pPr>
      <w:r w:rsidRPr="00EE2C3C">
        <w:rPr>
          <w:rFonts w:ascii="华文细黑" w:eastAsia="华文细黑" w:hAnsi="华文细黑" w:hint="eastAsia"/>
          <w:sz w:val="24"/>
          <w:szCs w:val="24"/>
        </w:rPr>
        <w:t>区域比赛成绩按照本科院校和职业院校两组进行排名</w:t>
      </w:r>
      <w:r w:rsidR="00BC4BD4" w:rsidRPr="00EE2C3C">
        <w:rPr>
          <w:rFonts w:ascii="华文细黑" w:eastAsia="华文细黑" w:hAnsi="华文细黑" w:hint="eastAsia"/>
          <w:sz w:val="24"/>
          <w:szCs w:val="24"/>
        </w:rPr>
        <w:t>。</w:t>
      </w:r>
    </w:p>
    <w:p w:rsidR="00CD4451" w:rsidRPr="00EE2C3C" w:rsidRDefault="00B00BB8">
      <w:pPr>
        <w:pStyle w:val="1"/>
        <w:numPr>
          <w:ilvl w:val="0"/>
          <w:numId w:val="5"/>
        </w:numPr>
        <w:ind w:firstLineChars="0"/>
        <w:rPr>
          <w:rFonts w:ascii="华文细黑" w:eastAsia="华文细黑" w:hAnsi="华文细黑"/>
          <w:sz w:val="24"/>
          <w:szCs w:val="24"/>
        </w:rPr>
      </w:pPr>
      <w:r w:rsidRPr="00EE2C3C">
        <w:rPr>
          <w:rFonts w:ascii="华文细黑" w:eastAsia="华文细黑" w:hAnsi="华文细黑" w:hint="eastAsia"/>
          <w:sz w:val="24"/>
          <w:szCs w:val="24"/>
        </w:rPr>
        <w:t>选拔参加国赛方式：</w:t>
      </w:r>
    </w:p>
    <w:p w:rsidR="00B00BB8" w:rsidRPr="00EE2C3C" w:rsidRDefault="00B00BB8" w:rsidP="00904B1A">
      <w:pPr>
        <w:pStyle w:val="1"/>
        <w:numPr>
          <w:ilvl w:val="1"/>
          <w:numId w:val="2"/>
        </w:numPr>
        <w:ind w:firstLineChars="0"/>
        <w:rPr>
          <w:rFonts w:ascii="华文细黑" w:eastAsia="华文细黑" w:hAnsi="华文细黑"/>
          <w:sz w:val="24"/>
          <w:szCs w:val="24"/>
        </w:rPr>
      </w:pPr>
      <w:r w:rsidRPr="00EE2C3C">
        <w:rPr>
          <w:rFonts w:ascii="华文细黑" w:eastAsia="华文细黑" w:hAnsi="华文细黑" w:hint="eastAsia"/>
          <w:sz w:val="24"/>
          <w:szCs w:val="24"/>
        </w:rPr>
        <w:t>每个区域</w:t>
      </w:r>
      <w:r w:rsidR="00CD4451" w:rsidRPr="00EE2C3C">
        <w:rPr>
          <w:rFonts w:ascii="华文细黑" w:eastAsia="华文细黑" w:hAnsi="华文细黑" w:hint="eastAsia"/>
          <w:sz w:val="24"/>
          <w:szCs w:val="24"/>
        </w:rPr>
        <w:t>的本科院校和职业院校的</w:t>
      </w:r>
      <w:r w:rsidRPr="00EE2C3C">
        <w:rPr>
          <w:rFonts w:ascii="华文细黑" w:eastAsia="华文细黑" w:hAnsi="华文细黑" w:hint="eastAsia"/>
          <w:sz w:val="24"/>
          <w:szCs w:val="24"/>
        </w:rPr>
        <w:t>第一名直接进入国赛。</w:t>
      </w:r>
    </w:p>
    <w:p w:rsidR="00557F53" w:rsidRPr="00EE2C3C" w:rsidRDefault="00557F53" w:rsidP="00904B1A">
      <w:pPr>
        <w:pStyle w:val="1"/>
        <w:numPr>
          <w:ilvl w:val="1"/>
          <w:numId w:val="2"/>
        </w:numPr>
        <w:ind w:firstLineChars="0"/>
        <w:rPr>
          <w:rFonts w:ascii="华文细黑" w:eastAsia="华文细黑" w:hAnsi="华文细黑"/>
          <w:sz w:val="24"/>
          <w:szCs w:val="24"/>
        </w:rPr>
      </w:pPr>
      <w:r w:rsidRPr="00EE2C3C">
        <w:rPr>
          <w:rFonts w:ascii="华文细黑" w:eastAsia="华文细黑" w:hAnsi="华文细黑" w:hint="eastAsia"/>
          <w:sz w:val="24"/>
          <w:szCs w:val="24"/>
        </w:rPr>
        <w:lastRenderedPageBreak/>
        <w:t>去除每个区域的第一名队伍</w:t>
      </w:r>
      <w:r w:rsidR="00097A01" w:rsidRPr="00EE2C3C">
        <w:rPr>
          <w:rFonts w:ascii="华文细黑" w:eastAsia="华文细黑" w:hAnsi="华文细黑" w:hint="eastAsia"/>
          <w:sz w:val="24"/>
          <w:szCs w:val="24"/>
        </w:rPr>
        <w:t>之后</w:t>
      </w:r>
      <w:r w:rsidRPr="00EE2C3C">
        <w:rPr>
          <w:rFonts w:ascii="华文细黑" w:eastAsia="华文细黑" w:hAnsi="华文细黑" w:hint="eastAsia"/>
          <w:sz w:val="24"/>
          <w:szCs w:val="24"/>
        </w:rPr>
        <w:t>，</w:t>
      </w:r>
      <w:r w:rsidR="00B241D6" w:rsidRPr="00EE2C3C">
        <w:rPr>
          <w:rFonts w:ascii="华文细黑" w:eastAsia="华文细黑" w:hAnsi="华文细黑" w:hint="eastAsia"/>
          <w:sz w:val="24"/>
          <w:szCs w:val="24"/>
        </w:rPr>
        <w:t>以</w:t>
      </w:r>
      <w:r w:rsidRPr="00EE2C3C">
        <w:rPr>
          <w:rFonts w:ascii="华文细黑" w:eastAsia="华文细黑" w:hAnsi="华文细黑" w:hint="eastAsia"/>
          <w:sz w:val="24"/>
          <w:szCs w:val="24"/>
        </w:rPr>
        <w:t>全国参赛队伍</w:t>
      </w:r>
      <w:r w:rsidR="00B241D6" w:rsidRPr="00EE2C3C">
        <w:rPr>
          <w:rFonts w:ascii="华文细黑" w:eastAsia="华文细黑" w:hAnsi="华文细黑" w:hint="eastAsia"/>
          <w:sz w:val="24"/>
          <w:szCs w:val="24"/>
        </w:rPr>
        <w:t>成绩高低为序，</w:t>
      </w:r>
      <w:r w:rsidR="00B241D6" w:rsidRPr="00EE2C3C">
        <w:rPr>
          <w:rFonts w:ascii="华文细黑" w:eastAsia="华文细黑" w:hAnsi="华文细黑" w:hint="eastAsia"/>
          <w:color w:val="FF0000"/>
          <w:sz w:val="24"/>
          <w:szCs w:val="24"/>
        </w:rPr>
        <w:t>取各组前</w:t>
      </w:r>
      <w:r w:rsidRPr="00EE2C3C">
        <w:rPr>
          <w:rFonts w:ascii="华文细黑" w:eastAsia="华文细黑" w:hAnsi="华文细黑"/>
          <w:color w:val="FF0000"/>
          <w:sz w:val="24"/>
          <w:szCs w:val="24"/>
        </w:rPr>
        <w:t>12</w:t>
      </w:r>
      <w:r w:rsidR="00B241D6" w:rsidRPr="00EE2C3C">
        <w:rPr>
          <w:rFonts w:ascii="华文细黑" w:eastAsia="华文细黑" w:hAnsi="华文细黑" w:hint="eastAsia"/>
          <w:color w:val="FF0000"/>
          <w:sz w:val="24"/>
          <w:szCs w:val="24"/>
        </w:rPr>
        <w:t>名的队伍进入国家比赛。</w:t>
      </w:r>
    </w:p>
    <w:p w:rsidR="00030EDD" w:rsidRPr="00EE2C3C" w:rsidRDefault="00557F53" w:rsidP="00904B1A">
      <w:pPr>
        <w:pStyle w:val="1"/>
        <w:numPr>
          <w:ilvl w:val="1"/>
          <w:numId w:val="2"/>
        </w:numPr>
        <w:ind w:firstLineChars="0"/>
        <w:rPr>
          <w:rFonts w:ascii="华文细黑" w:eastAsia="华文细黑" w:hAnsi="华文细黑"/>
          <w:sz w:val="24"/>
          <w:szCs w:val="24"/>
        </w:rPr>
      </w:pPr>
      <w:r w:rsidRPr="00EE2C3C">
        <w:rPr>
          <w:rFonts w:ascii="华文细黑" w:eastAsia="华文细黑" w:hAnsi="华文细黑"/>
          <w:color w:val="FF0000"/>
          <w:sz w:val="24"/>
          <w:szCs w:val="24"/>
        </w:rPr>
        <w:t>高职和</w:t>
      </w:r>
      <w:proofErr w:type="gramStart"/>
      <w:r w:rsidRPr="00EE2C3C">
        <w:rPr>
          <w:rFonts w:ascii="华文细黑" w:eastAsia="华文细黑" w:hAnsi="华文细黑"/>
          <w:color w:val="FF0000"/>
          <w:sz w:val="24"/>
          <w:szCs w:val="24"/>
        </w:rPr>
        <w:t>本科组各20支</w:t>
      </w:r>
      <w:proofErr w:type="gramEnd"/>
      <w:r w:rsidRPr="00EE2C3C">
        <w:rPr>
          <w:rFonts w:ascii="华文细黑" w:eastAsia="华文细黑" w:hAnsi="华文细黑"/>
          <w:color w:val="FF0000"/>
          <w:sz w:val="24"/>
          <w:szCs w:val="24"/>
        </w:rPr>
        <w:t>队伍进入国家</w:t>
      </w:r>
      <w:r w:rsidRPr="00EE2C3C">
        <w:rPr>
          <w:rFonts w:ascii="华文细黑" w:eastAsia="华文细黑" w:hAnsi="华文细黑" w:hint="eastAsia"/>
          <w:sz w:val="24"/>
          <w:szCs w:val="24"/>
        </w:rPr>
        <w:t>大赛</w:t>
      </w:r>
    </w:p>
    <w:p w:rsidR="00030EDD" w:rsidRPr="00EE2C3C" w:rsidRDefault="00B241D6" w:rsidP="00904B1A">
      <w:pPr>
        <w:pStyle w:val="1"/>
        <w:numPr>
          <w:ilvl w:val="1"/>
          <w:numId w:val="2"/>
        </w:numPr>
        <w:ind w:firstLineChars="0"/>
        <w:rPr>
          <w:rFonts w:ascii="华文细黑" w:eastAsia="华文细黑" w:hAnsi="华文细黑"/>
          <w:sz w:val="24"/>
          <w:szCs w:val="24"/>
        </w:rPr>
      </w:pPr>
      <w:r w:rsidRPr="00EE2C3C">
        <w:rPr>
          <w:rFonts w:ascii="华文细黑" w:eastAsia="华文细黑" w:hAnsi="华文细黑" w:hint="eastAsia"/>
          <w:sz w:val="24"/>
          <w:szCs w:val="24"/>
        </w:rPr>
        <w:t>比赛中不安排加赛。如果出现比赛成绩并列，</w:t>
      </w:r>
      <w:r w:rsidR="00557F53" w:rsidRPr="00EE2C3C">
        <w:rPr>
          <w:rFonts w:ascii="华文细黑" w:eastAsia="华文细黑" w:hAnsi="华文细黑" w:hint="eastAsia"/>
          <w:sz w:val="24"/>
          <w:szCs w:val="24"/>
        </w:rPr>
        <w:t>首先按照实验考试</w:t>
      </w:r>
      <w:r w:rsidR="00733218" w:rsidRPr="00EE2C3C">
        <w:rPr>
          <w:rFonts w:ascii="华文细黑" w:eastAsia="华文细黑" w:hAnsi="华文细黑" w:hint="eastAsia"/>
          <w:sz w:val="24"/>
          <w:szCs w:val="24"/>
        </w:rPr>
        <w:t>部分</w:t>
      </w:r>
      <w:r w:rsidR="00557F53" w:rsidRPr="00EE2C3C">
        <w:rPr>
          <w:rFonts w:ascii="华文细黑" w:eastAsia="华文细黑" w:hAnsi="华文细黑" w:hint="eastAsia"/>
          <w:sz w:val="24"/>
          <w:szCs w:val="24"/>
        </w:rPr>
        <w:t>的分值高低排名，其次</w:t>
      </w:r>
      <w:r w:rsidR="00733218" w:rsidRPr="00EE2C3C">
        <w:rPr>
          <w:rFonts w:ascii="华文细黑" w:eastAsia="华文细黑" w:hAnsi="华文细黑" w:hint="eastAsia"/>
          <w:sz w:val="24"/>
          <w:szCs w:val="24"/>
        </w:rPr>
        <w:t>按照理论考试时间的快慢进行排名</w:t>
      </w:r>
      <w:r w:rsidRPr="00EE2C3C">
        <w:rPr>
          <w:rFonts w:ascii="华文细黑" w:eastAsia="华文细黑" w:hAnsi="华文细黑" w:hint="eastAsia"/>
          <w:sz w:val="24"/>
          <w:szCs w:val="24"/>
        </w:rPr>
        <w:t>。</w:t>
      </w:r>
    </w:p>
    <w:p w:rsidR="007209FF" w:rsidRPr="00EE2C3C" w:rsidRDefault="007209FF" w:rsidP="007209FF">
      <w:pPr>
        <w:pStyle w:val="1"/>
        <w:numPr>
          <w:ilvl w:val="0"/>
          <w:numId w:val="2"/>
        </w:numPr>
        <w:ind w:firstLineChars="0"/>
        <w:rPr>
          <w:rFonts w:ascii="华文细黑" w:eastAsia="华文细黑" w:hAnsi="华文细黑"/>
          <w:sz w:val="24"/>
          <w:szCs w:val="24"/>
        </w:rPr>
      </w:pPr>
      <w:r w:rsidRPr="00EE2C3C">
        <w:rPr>
          <w:rFonts w:ascii="华文细黑" w:eastAsia="华文细黑" w:hAnsi="华文细黑" w:hint="eastAsia"/>
          <w:sz w:val="24"/>
          <w:szCs w:val="24"/>
        </w:rPr>
        <w:t>区域比赛采取分区集中制度，具体分区赛点</w:t>
      </w:r>
      <w:r w:rsidRPr="00EE2C3C">
        <w:rPr>
          <w:rFonts w:ascii="华文细黑" w:eastAsia="华文细黑" w:hAnsi="华文细黑"/>
          <w:sz w:val="24"/>
          <w:szCs w:val="24"/>
        </w:rPr>
        <w:t>：</w:t>
      </w:r>
      <w:r w:rsidRPr="00EE2C3C">
        <w:rPr>
          <w:rFonts w:ascii="华文细黑" w:eastAsia="华文细黑" w:hAnsi="华文细黑" w:hint="eastAsia"/>
          <w:sz w:val="24"/>
          <w:szCs w:val="24"/>
        </w:rPr>
        <w:t>北京、长春、淄博、郑州、苏州、成都、深圳、昌吉。</w:t>
      </w:r>
      <w:r w:rsidR="002113A9" w:rsidRPr="00EE2C3C">
        <w:rPr>
          <w:rFonts w:ascii="华文细黑" w:eastAsia="华文细黑" w:hAnsi="华文细黑" w:hint="eastAsia"/>
          <w:sz w:val="24"/>
          <w:szCs w:val="24"/>
        </w:rPr>
        <w:t>学校应该以就近方式为原则参加比赛。</w:t>
      </w:r>
    </w:p>
    <w:p w:rsidR="00030EDD" w:rsidRPr="00EE2C3C" w:rsidRDefault="00030EDD" w:rsidP="00904B1A">
      <w:pPr>
        <w:pStyle w:val="1"/>
        <w:ind w:firstLineChars="0"/>
        <w:rPr>
          <w:rFonts w:ascii="华文细黑" w:eastAsia="华文细黑" w:hAnsi="华文细黑"/>
          <w:sz w:val="24"/>
          <w:szCs w:val="24"/>
        </w:rPr>
      </w:pPr>
    </w:p>
    <w:p w:rsidR="00030EDD" w:rsidRPr="00EE2C3C" w:rsidRDefault="00B241D6">
      <w:pPr>
        <w:pStyle w:val="1"/>
        <w:numPr>
          <w:ilvl w:val="0"/>
          <w:numId w:val="4"/>
        </w:numPr>
        <w:ind w:firstLineChars="0"/>
        <w:rPr>
          <w:rFonts w:ascii="华文细黑" w:eastAsia="华文细黑" w:hAnsi="华文细黑"/>
          <w:sz w:val="24"/>
          <w:szCs w:val="24"/>
        </w:rPr>
      </w:pPr>
      <w:r w:rsidRPr="00EE2C3C">
        <w:rPr>
          <w:rFonts w:ascii="华文细黑" w:eastAsia="华文细黑" w:hAnsi="华文细黑" w:hint="eastAsia"/>
          <w:sz w:val="24"/>
          <w:szCs w:val="24"/>
        </w:rPr>
        <w:t xml:space="preserve"> 国家比赛</w:t>
      </w:r>
    </w:p>
    <w:p w:rsidR="00F93C38" w:rsidRPr="00EE2C3C" w:rsidRDefault="00F93C38">
      <w:pPr>
        <w:pStyle w:val="1"/>
        <w:numPr>
          <w:ilvl w:val="0"/>
          <w:numId w:val="6"/>
        </w:numPr>
        <w:ind w:firstLineChars="0"/>
        <w:rPr>
          <w:rFonts w:ascii="华文细黑" w:eastAsia="华文细黑" w:hAnsi="华文细黑"/>
          <w:sz w:val="24"/>
          <w:szCs w:val="24"/>
        </w:rPr>
      </w:pPr>
      <w:r w:rsidRPr="00EE2C3C">
        <w:rPr>
          <w:rFonts w:ascii="华文细黑" w:eastAsia="华文细黑" w:hAnsi="华文细黑"/>
          <w:sz w:val="24"/>
          <w:szCs w:val="24"/>
        </w:rPr>
        <w:t>比赛题目语言：英文。</w:t>
      </w:r>
    </w:p>
    <w:p w:rsidR="00030EDD" w:rsidRPr="00EE2C3C" w:rsidRDefault="00B241D6">
      <w:pPr>
        <w:pStyle w:val="1"/>
        <w:numPr>
          <w:ilvl w:val="0"/>
          <w:numId w:val="6"/>
        </w:numPr>
        <w:ind w:firstLineChars="0"/>
        <w:rPr>
          <w:rFonts w:ascii="华文细黑" w:eastAsia="华文细黑" w:hAnsi="华文细黑"/>
          <w:sz w:val="24"/>
          <w:szCs w:val="24"/>
        </w:rPr>
      </w:pPr>
      <w:r w:rsidRPr="00EE2C3C">
        <w:rPr>
          <w:rFonts w:ascii="华文细黑" w:eastAsia="华文细黑" w:hAnsi="华文细黑" w:hint="eastAsia"/>
          <w:sz w:val="24"/>
          <w:szCs w:val="24"/>
        </w:rPr>
        <w:t>区域比赛成绩</w:t>
      </w:r>
      <w:proofErr w:type="gramStart"/>
      <w:r w:rsidRPr="00EE2C3C">
        <w:rPr>
          <w:rFonts w:ascii="华文细黑" w:eastAsia="华文细黑" w:hAnsi="华文细黑" w:hint="eastAsia"/>
          <w:sz w:val="24"/>
          <w:szCs w:val="24"/>
        </w:rPr>
        <w:t>不</w:t>
      </w:r>
      <w:proofErr w:type="gramEnd"/>
      <w:r w:rsidRPr="00EE2C3C">
        <w:rPr>
          <w:rFonts w:ascii="华文细黑" w:eastAsia="华文细黑" w:hAnsi="华文细黑" w:hint="eastAsia"/>
          <w:sz w:val="24"/>
          <w:szCs w:val="24"/>
        </w:rPr>
        <w:t xml:space="preserve">带入国家比赛。 </w:t>
      </w:r>
    </w:p>
    <w:p w:rsidR="00AA4ED3" w:rsidRPr="00EE2C3C" w:rsidRDefault="00B241D6">
      <w:pPr>
        <w:pStyle w:val="1"/>
        <w:numPr>
          <w:ilvl w:val="0"/>
          <w:numId w:val="6"/>
        </w:numPr>
        <w:ind w:firstLineChars="0"/>
        <w:rPr>
          <w:rFonts w:ascii="华文细黑" w:eastAsia="华文细黑" w:hAnsi="华文细黑"/>
          <w:sz w:val="24"/>
          <w:szCs w:val="24"/>
        </w:rPr>
      </w:pPr>
      <w:r w:rsidRPr="00EE2C3C">
        <w:rPr>
          <w:rFonts w:ascii="华文细黑" w:eastAsia="华文细黑" w:hAnsi="华文细黑" w:hint="eastAsia"/>
          <w:sz w:val="24"/>
          <w:szCs w:val="24"/>
        </w:rPr>
        <w:t>国家比赛采用分组赛制，本科院校和职业院校分组进行。</w:t>
      </w:r>
    </w:p>
    <w:p w:rsidR="00BC4BD4" w:rsidRPr="00EE2C3C" w:rsidRDefault="00B241D6" w:rsidP="00EE2C3C">
      <w:pPr>
        <w:pStyle w:val="1"/>
        <w:numPr>
          <w:ilvl w:val="0"/>
          <w:numId w:val="6"/>
        </w:numPr>
        <w:ind w:firstLineChars="0"/>
        <w:rPr>
          <w:rFonts w:ascii="华文细黑" w:eastAsia="华文细黑" w:hAnsi="华文细黑"/>
          <w:sz w:val="24"/>
          <w:szCs w:val="24"/>
        </w:rPr>
      </w:pPr>
      <w:r w:rsidRPr="00EE2C3C">
        <w:rPr>
          <w:rFonts w:ascii="华文细黑" w:eastAsia="华文细黑" w:hAnsi="华文细黑" w:hint="eastAsia"/>
          <w:sz w:val="24"/>
          <w:szCs w:val="24"/>
        </w:rPr>
        <w:t>国家比赛将通过思科公司</w:t>
      </w:r>
      <w:proofErr w:type="gramStart"/>
      <w:r w:rsidRPr="00EE2C3C">
        <w:rPr>
          <w:rFonts w:ascii="华文细黑" w:eastAsia="华文细黑" w:hAnsi="华文细黑" w:hint="eastAsia"/>
          <w:sz w:val="24"/>
          <w:szCs w:val="24"/>
        </w:rPr>
        <w:t>网真会议</w:t>
      </w:r>
      <w:proofErr w:type="gramEnd"/>
      <w:r w:rsidRPr="00EE2C3C">
        <w:rPr>
          <w:rFonts w:ascii="华文细黑" w:eastAsia="华文细黑" w:hAnsi="华文细黑" w:hint="eastAsia"/>
          <w:sz w:val="24"/>
          <w:szCs w:val="24"/>
        </w:rPr>
        <w:t>系统和</w:t>
      </w:r>
      <w:r w:rsidR="00F93C38" w:rsidRPr="00EE2C3C">
        <w:rPr>
          <w:rFonts w:ascii="华文细黑" w:eastAsia="华文细黑" w:hAnsi="华文细黑" w:hint="eastAsia"/>
          <w:sz w:val="24"/>
          <w:szCs w:val="24"/>
        </w:rPr>
        <w:t>在线答题</w:t>
      </w:r>
      <w:r w:rsidRPr="00EE2C3C">
        <w:rPr>
          <w:rFonts w:ascii="华文细黑" w:eastAsia="华文细黑" w:hAnsi="华文细黑" w:hint="eastAsia"/>
          <w:sz w:val="24"/>
          <w:szCs w:val="24"/>
        </w:rPr>
        <w:t>系统结合的方式举办</w:t>
      </w:r>
      <w:r w:rsidR="00BC4BD4" w:rsidRPr="00EE2C3C">
        <w:rPr>
          <w:rFonts w:ascii="华文细黑" w:eastAsia="华文细黑" w:hAnsi="华文细黑" w:hint="eastAsia"/>
          <w:sz w:val="24"/>
          <w:szCs w:val="24"/>
        </w:rPr>
        <w:t>。</w:t>
      </w:r>
    </w:p>
    <w:p w:rsidR="00BC4BD4" w:rsidRPr="00EE2C3C" w:rsidRDefault="00BC4BD4" w:rsidP="00EE2C3C">
      <w:pPr>
        <w:pStyle w:val="1"/>
        <w:numPr>
          <w:ilvl w:val="0"/>
          <w:numId w:val="6"/>
        </w:numPr>
        <w:ind w:firstLineChars="0"/>
        <w:rPr>
          <w:rFonts w:ascii="华文细黑" w:eastAsia="华文细黑" w:hAnsi="华文细黑"/>
          <w:sz w:val="24"/>
          <w:szCs w:val="24"/>
        </w:rPr>
      </w:pPr>
      <w:r w:rsidRPr="00EE2C3C">
        <w:rPr>
          <w:rFonts w:ascii="华文细黑" w:eastAsia="华文细黑" w:hAnsi="华文细黑"/>
          <w:sz w:val="24"/>
          <w:szCs w:val="24"/>
        </w:rPr>
        <w:t>比赛题目语言：英文。</w:t>
      </w:r>
    </w:p>
    <w:p w:rsidR="00BC4BD4" w:rsidRPr="00EE2C3C" w:rsidRDefault="00BC4BD4" w:rsidP="00EE2C3C">
      <w:pPr>
        <w:pStyle w:val="1"/>
        <w:numPr>
          <w:ilvl w:val="0"/>
          <w:numId w:val="6"/>
        </w:numPr>
        <w:ind w:firstLineChars="0"/>
        <w:rPr>
          <w:rFonts w:ascii="华文细黑" w:eastAsia="华文细黑" w:hAnsi="华文细黑"/>
          <w:sz w:val="24"/>
          <w:szCs w:val="24"/>
        </w:rPr>
      </w:pPr>
      <w:r w:rsidRPr="00EE2C3C">
        <w:rPr>
          <w:rFonts w:ascii="华文细黑" w:eastAsia="华文细黑" w:hAnsi="华文细黑" w:hint="eastAsia"/>
          <w:sz w:val="24"/>
          <w:szCs w:val="24"/>
        </w:rPr>
        <w:t>比赛试题分为理论和Packet tracer实验两个部分进行，共计150分钟。理论部分：60分钟，共计100题，题型包括:填空题（约15道）、简答题（约15道）、</w:t>
      </w:r>
      <w:r w:rsidRPr="00EE2C3C">
        <w:rPr>
          <w:rFonts w:ascii="华文细黑" w:eastAsia="华文细黑" w:hAnsi="华文细黑"/>
          <w:sz w:val="24"/>
          <w:szCs w:val="24"/>
        </w:rPr>
        <w:t>下拉式</w:t>
      </w:r>
      <w:r w:rsidRPr="00EE2C3C">
        <w:rPr>
          <w:rFonts w:ascii="华文细黑" w:eastAsia="华文细黑" w:hAnsi="华文细黑" w:hint="eastAsia"/>
          <w:sz w:val="24"/>
          <w:szCs w:val="24"/>
        </w:rPr>
        <w:t>Drop Down</w:t>
      </w:r>
      <w:r w:rsidRPr="00EE2C3C">
        <w:rPr>
          <w:rFonts w:ascii="华文细黑" w:eastAsia="华文细黑" w:hAnsi="华文细黑"/>
          <w:sz w:val="24"/>
          <w:szCs w:val="24"/>
        </w:rPr>
        <w:t>题目</w:t>
      </w:r>
      <w:r w:rsidRPr="00EE2C3C">
        <w:rPr>
          <w:rFonts w:ascii="华文细黑" w:eastAsia="华文细黑" w:hAnsi="华文细黑" w:hint="eastAsia"/>
          <w:sz w:val="24"/>
          <w:szCs w:val="24"/>
        </w:rPr>
        <w:t>(约30道)、多选题（约40道）。Packet tracer实验部分：90分钟，共20</w:t>
      </w:r>
      <w:r w:rsidRPr="00EE2C3C">
        <w:rPr>
          <w:rFonts w:ascii="华文细黑" w:eastAsia="华文细黑" w:hAnsi="华文细黑"/>
          <w:sz w:val="24"/>
          <w:szCs w:val="24"/>
        </w:rPr>
        <w:t>个问</w:t>
      </w:r>
      <w:r w:rsidRPr="00EE2C3C">
        <w:rPr>
          <w:rFonts w:ascii="华文细黑" w:eastAsia="华文细黑" w:hAnsi="华文细黑" w:hint="eastAsia"/>
          <w:sz w:val="24"/>
          <w:szCs w:val="24"/>
        </w:rPr>
        <w:t>题。</w:t>
      </w:r>
    </w:p>
    <w:p w:rsidR="00BC4BD4" w:rsidRPr="00EE2C3C" w:rsidRDefault="00BC4BD4" w:rsidP="00EE2C3C">
      <w:pPr>
        <w:pStyle w:val="1"/>
        <w:numPr>
          <w:ilvl w:val="0"/>
          <w:numId w:val="6"/>
        </w:numPr>
        <w:ind w:firstLineChars="0"/>
        <w:rPr>
          <w:rFonts w:ascii="华文细黑" w:eastAsia="华文细黑" w:hAnsi="华文细黑"/>
          <w:sz w:val="24"/>
          <w:szCs w:val="24"/>
        </w:rPr>
      </w:pPr>
      <w:r w:rsidRPr="00EE2C3C">
        <w:rPr>
          <w:rFonts w:ascii="华文细黑" w:eastAsia="华文细黑" w:hAnsi="华文细黑"/>
          <w:sz w:val="24"/>
          <w:szCs w:val="24"/>
        </w:rPr>
        <w:t>计分方式：系统自动计分；理论部分，每道选择题</w:t>
      </w:r>
      <w:r w:rsidRPr="00EE2C3C">
        <w:rPr>
          <w:rFonts w:ascii="华文细黑" w:eastAsia="华文细黑" w:hAnsi="华文细黑" w:hint="eastAsia"/>
          <w:sz w:val="24"/>
          <w:szCs w:val="24"/>
        </w:rPr>
        <w:t>0.5分；实验部分，每道题目</w:t>
      </w:r>
      <w:r w:rsidR="00D81B18" w:rsidRPr="00EE2C3C">
        <w:rPr>
          <w:rFonts w:ascii="华文细黑" w:eastAsia="华文细黑" w:hAnsi="华文细黑" w:hint="eastAsia"/>
          <w:sz w:val="24"/>
          <w:szCs w:val="24"/>
        </w:rPr>
        <w:t>2.5</w:t>
      </w:r>
      <w:r w:rsidRPr="00EE2C3C">
        <w:rPr>
          <w:rFonts w:ascii="华文细黑" w:eastAsia="华文细黑" w:hAnsi="华文细黑" w:hint="eastAsia"/>
          <w:sz w:val="24"/>
          <w:szCs w:val="24"/>
        </w:rPr>
        <w:t>分；满分</w:t>
      </w:r>
      <w:r w:rsidR="00D81B18" w:rsidRPr="00EE2C3C">
        <w:rPr>
          <w:rFonts w:ascii="华文细黑" w:eastAsia="华文细黑" w:hAnsi="华文细黑" w:hint="eastAsia"/>
          <w:sz w:val="24"/>
          <w:szCs w:val="24"/>
        </w:rPr>
        <w:t>100</w:t>
      </w:r>
      <w:r w:rsidRPr="00EE2C3C">
        <w:rPr>
          <w:rFonts w:ascii="华文细黑" w:eastAsia="华文细黑" w:hAnsi="华文细黑" w:hint="eastAsia"/>
          <w:sz w:val="24"/>
          <w:szCs w:val="24"/>
        </w:rPr>
        <w:t>分。</w:t>
      </w:r>
    </w:p>
    <w:p w:rsidR="00BC4BD4" w:rsidRPr="00EE2C3C" w:rsidRDefault="00BC4BD4" w:rsidP="00EE2C3C">
      <w:pPr>
        <w:pStyle w:val="1"/>
        <w:numPr>
          <w:ilvl w:val="0"/>
          <w:numId w:val="6"/>
        </w:numPr>
        <w:ind w:firstLineChars="0"/>
        <w:rPr>
          <w:rFonts w:ascii="华文细黑" w:eastAsia="华文细黑" w:hAnsi="华文细黑"/>
          <w:sz w:val="24"/>
          <w:szCs w:val="24"/>
        </w:rPr>
      </w:pPr>
      <w:r w:rsidRPr="00EE2C3C">
        <w:rPr>
          <w:rFonts w:ascii="华文细黑" w:eastAsia="华文细黑" w:hAnsi="华文细黑"/>
          <w:sz w:val="24"/>
          <w:szCs w:val="24"/>
        </w:rPr>
        <w:t>答题方式：</w:t>
      </w:r>
      <w:r w:rsidRPr="00EE2C3C">
        <w:rPr>
          <w:rFonts w:ascii="华文细黑" w:eastAsia="华文细黑" w:hAnsi="华文细黑" w:hint="eastAsia"/>
          <w:sz w:val="24"/>
          <w:szCs w:val="24"/>
        </w:rPr>
        <w:t>每支队伍指派两名队员</w:t>
      </w:r>
      <w:r w:rsidRPr="00EE2C3C">
        <w:rPr>
          <w:rFonts w:ascii="华文细黑" w:eastAsia="华文细黑" w:hAnsi="华文细黑" w:hint="eastAsia"/>
          <w:color w:val="FF0000"/>
          <w:sz w:val="24"/>
          <w:szCs w:val="24"/>
        </w:rPr>
        <w:t>共同</w:t>
      </w:r>
      <w:r w:rsidRPr="00EE2C3C">
        <w:rPr>
          <w:rFonts w:ascii="华文细黑" w:eastAsia="华文细黑" w:hAnsi="华文细黑"/>
          <w:color w:val="FF0000"/>
          <w:sz w:val="24"/>
          <w:szCs w:val="24"/>
        </w:rPr>
        <w:t>合作</w:t>
      </w:r>
      <w:r w:rsidRPr="00EE2C3C">
        <w:rPr>
          <w:rFonts w:ascii="华文细黑" w:eastAsia="华文细黑" w:hAnsi="华文细黑" w:hint="eastAsia"/>
          <w:sz w:val="24"/>
          <w:szCs w:val="24"/>
        </w:rPr>
        <w:t>完成</w:t>
      </w:r>
      <w:r w:rsidRPr="00EE2C3C">
        <w:rPr>
          <w:rFonts w:ascii="华文细黑" w:eastAsia="华文细黑" w:hAnsi="华文细黑" w:hint="eastAsia"/>
          <w:color w:val="FF0000"/>
          <w:sz w:val="24"/>
          <w:szCs w:val="24"/>
        </w:rPr>
        <w:t>一套</w:t>
      </w:r>
      <w:r w:rsidRPr="00EE2C3C">
        <w:rPr>
          <w:rFonts w:ascii="华文细黑" w:eastAsia="华文细黑" w:hAnsi="华文细黑" w:hint="eastAsia"/>
          <w:sz w:val="24"/>
          <w:szCs w:val="24"/>
        </w:rPr>
        <w:t>题目。</w:t>
      </w:r>
    </w:p>
    <w:p w:rsidR="00030EDD" w:rsidRPr="00EE2C3C" w:rsidRDefault="00493CE7" w:rsidP="00EE2C3C">
      <w:pPr>
        <w:pStyle w:val="1"/>
        <w:numPr>
          <w:ilvl w:val="0"/>
          <w:numId w:val="6"/>
        </w:numPr>
        <w:ind w:left="420" w:firstLineChars="0" w:firstLine="0"/>
        <w:rPr>
          <w:rFonts w:ascii="华文细黑" w:eastAsia="华文细黑" w:hAnsi="华文细黑"/>
          <w:sz w:val="24"/>
          <w:szCs w:val="24"/>
        </w:rPr>
      </w:pPr>
      <w:r w:rsidRPr="00EE2C3C">
        <w:rPr>
          <w:rFonts w:ascii="华文细黑" w:eastAsia="华文细黑" w:hAnsi="华文细黑" w:hint="eastAsia"/>
          <w:sz w:val="24"/>
          <w:szCs w:val="24"/>
        </w:rPr>
        <w:t>国家</w:t>
      </w:r>
      <w:r w:rsidR="00BC4BD4" w:rsidRPr="00EE2C3C">
        <w:rPr>
          <w:rFonts w:ascii="华文细黑" w:eastAsia="华文细黑" w:hAnsi="华文细黑" w:hint="eastAsia"/>
          <w:sz w:val="24"/>
          <w:szCs w:val="24"/>
        </w:rPr>
        <w:t>比赛成绩按照本科院校和职业院校两组进行排名。</w:t>
      </w:r>
    </w:p>
    <w:p w:rsidR="00030EDD" w:rsidRPr="00EE2C3C" w:rsidRDefault="00B241D6">
      <w:pPr>
        <w:pStyle w:val="1"/>
        <w:numPr>
          <w:ilvl w:val="0"/>
          <w:numId w:val="1"/>
        </w:numPr>
        <w:ind w:firstLineChars="0"/>
        <w:rPr>
          <w:rFonts w:ascii="华文细黑" w:eastAsia="华文细黑" w:hAnsi="华文细黑"/>
          <w:sz w:val="24"/>
          <w:szCs w:val="24"/>
        </w:rPr>
      </w:pPr>
      <w:r w:rsidRPr="00EE2C3C">
        <w:rPr>
          <w:rFonts w:ascii="华文细黑" w:eastAsia="华文细黑" w:hAnsi="华文细黑" w:hint="eastAsia"/>
          <w:sz w:val="24"/>
          <w:szCs w:val="24"/>
        </w:rPr>
        <w:lastRenderedPageBreak/>
        <w:t>比赛试题</w:t>
      </w:r>
      <w:r w:rsidR="00493CE7" w:rsidRPr="00EE2C3C">
        <w:rPr>
          <w:rFonts w:ascii="华文细黑" w:eastAsia="华文细黑" w:hAnsi="华文细黑" w:hint="eastAsia"/>
          <w:sz w:val="24"/>
          <w:szCs w:val="24"/>
        </w:rPr>
        <w:t>范围</w:t>
      </w:r>
    </w:p>
    <w:p w:rsidR="00030EDD" w:rsidRPr="00EE2C3C" w:rsidRDefault="00B241D6">
      <w:pPr>
        <w:ind w:firstLineChars="200" w:firstLine="480"/>
        <w:rPr>
          <w:rFonts w:ascii="华文细黑" w:eastAsia="华文细黑" w:hAnsi="华文细黑"/>
          <w:sz w:val="24"/>
          <w:szCs w:val="24"/>
        </w:rPr>
      </w:pPr>
      <w:r w:rsidRPr="00EE2C3C">
        <w:rPr>
          <w:rFonts w:ascii="华文细黑" w:eastAsia="华文细黑" w:hAnsi="华文细黑" w:hint="eastAsia"/>
          <w:sz w:val="24"/>
          <w:szCs w:val="24"/>
        </w:rPr>
        <w:t>区域比赛和国家比赛的试题范围</w:t>
      </w:r>
      <w:r w:rsidR="00F93C38" w:rsidRPr="00EE2C3C">
        <w:rPr>
          <w:rFonts w:ascii="华文细黑" w:eastAsia="华文细黑" w:hAnsi="华文细黑" w:hint="eastAsia"/>
          <w:sz w:val="24"/>
          <w:szCs w:val="24"/>
        </w:rPr>
        <w:t>均</w:t>
      </w:r>
      <w:r w:rsidR="00F93C38" w:rsidRPr="00EE2C3C">
        <w:rPr>
          <w:rFonts w:ascii="华文细黑" w:eastAsia="华文细黑" w:hAnsi="华文细黑"/>
          <w:sz w:val="24"/>
          <w:szCs w:val="24"/>
        </w:rPr>
        <w:t>来自</w:t>
      </w:r>
      <w:r w:rsidRPr="00EE2C3C">
        <w:rPr>
          <w:rFonts w:ascii="华文细黑" w:eastAsia="华文细黑" w:hAnsi="华文细黑" w:hint="eastAsia"/>
          <w:sz w:val="24"/>
          <w:szCs w:val="24"/>
        </w:rPr>
        <w:t>思科网络技术学院</w:t>
      </w:r>
      <w:r w:rsidR="00973E85" w:rsidRPr="00EE2C3C">
        <w:rPr>
          <w:rFonts w:ascii="华文细黑" w:eastAsia="华文细黑" w:hAnsi="华文细黑" w:hint="eastAsia"/>
          <w:sz w:val="24"/>
          <w:szCs w:val="24"/>
        </w:rPr>
        <w:t>最新版的</w:t>
      </w:r>
      <w:r w:rsidRPr="00EE2C3C">
        <w:rPr>
          <w:rFonts w:ascii="华文细黑" w:eastAsia="华文细黑" w:hAnsi="华文细黑" w:hint="eastAsia"/>
          <w:sz w:val="24"/>
          <w:szCs w:val="24"/>
        </w:rPr>
        <w:t>CCNA</w:t>
      </w:r>
      <w:r w:rsidR="00F93C38" w:rsidRPr="00EE2C3C">
        <w:rPr>
          <w:rFonts w:ascii="华文细黑" w:eastAsia="华文细黑" w:hAnsi="华文细黑"/>
          <w:sz w:val="24"/>
          <w:szCs w:val="24"/>
        </w:rPr>
        <w:t xml:space="preserve"> R&amp;S</w:t>
      </w:r>
      <w:r w:rsidRPr="00EE2C3C">
        <w:rPr>
          <w:rFonts w:ascii="华文细黑" w:eastAsia="华文细黑" w:hAnsi="华文细黑" w:hint="eastAsia"/>
          <w:sz w:val="24"/>
          <w:szCs w:val="24"/>
        </w:rPr>
        <w:t>课程</w:t>
      </w:r>
      <w:r w:rsidR="00F93C38" w:rsidRPr="00EE2C3C">
        <w:rPr>
          <w:rFonts w:ascii="华文细黑" w:eastAsia="华文细黑" w:hAnsi="华文细黑"/>
          <w:sz w:val="24"/>
          <w:szCs w:val="24"/>
        </w:rPr>
        <w:t>和最新版的</w:t>
      </w:r>
      <w:r w:rsidRPr="00EE2C3C">
        <w:rPr>
          <w:rFonts w:ascii="华文细黑" w:eastAsia="华文细黑" w:hAnsi="华文细黑" w:hint="eastAsia"/>
          <w:sz w:val="24"/>
          <w:szCs w:val="24"/>
        </w:rPr>
        <w:t>CCNA国际认证考试内容。本次比赛的所有题目与考试平台均由思科公司总部直接提供，比赛成绩由系统自动给出。所有比赛题目均为英文。理事会执委会负责指派区域比赛各分区赛场的考场监督员和国家比赛期间的裁判组。</w:t>
      </w:r>
    </w:p>
    <w:p w:rsidR="00840363" w:rsidRPr="00EE2C3C" w:rsidRDefault="00840363">
      <w:pPr>
        <w:ind w:firstLineChars="200" w:firstLine="480"/>
        <w:rPr>
          <w:rFonts w:ascii="华文细黑" w:eastAsia="华文细黑" w:hAnsi="华文细黑"/>
          <w:sz w:val="24"/>
          <w:szCs w:val="24"/>
        </w:rPr>
      </w:pPr>
    </w:p>
    <w:p w:rsidR="00030EDD" w:rsidRPr="00EE2C3C" w:rsidRDefault="00B241D6">
      <w:pPr>
        <w:pStyle w:val="1"/>
        <w:numPr>
          <w:ilvl w:val="0"/>
          <w:numId w:val="1"/>
        </w:numPr>
        <w:ind w:firstLineChars="0"/>
        <w:rPr>
          <w:rFonts w:ascii="华文细黑" w:eastAsia="华文细黑" w:hAnsi="华文细黑"/>
          <w:sz w:val="24"/>
          <w:szCs w:val="24"/>
        </w:rPr>
      </w:pPr>
      <w:r w:rsidRPr="00EE2C3C">
        <w:rPr>
          <w:rFonts w:ascii="华文细黑" w:eastAsia="华文细黑" w:hAnsi="华文细黑" w:hint="eastAsia"/>
          <w:sz w:val="24"/>
          <w:szCs w:val="24"/>
        </w:rPr>
        <w:t>大赛费用</w:t>
      </w:r>
    </w:p>
    <w:p w:rsidR="007A3C0F" w:rsidRPr="00EE2C3C" w:rsidRDefault="00B241D6" w:rsidP="00EE2C3C">
      <w:pPr>
        <w:ind w:leftChars="300" w:left="630"/>
        <w:rPr>
          <w:rFonts w:ascii="华文细黑" w:eastAsia="华文细黑" w:hAnsi="华文细黑" w:cs="Arial"/>
          <w:bCs/>
          <w:color w:val="000000"/>
          <w:kern w:val="0"/>
          <w:sz w:val="24"/>
          <w:szCs w:val="24"/>
        </w:rPr>
      </w:pPr>
      <w:r w:rsidRPr="00EE2C3C">
        <w:rPr>
          <w:rFonts w:ascii="华文细黑" w:eastAsia="华文细黑" w:hAnsi="华文细黑" w:hint="eastAsia"/>
          <w:sz w:val="24"/>
          <w:szCs w:val="24"/>
        </w:rPr>
        <w:t>区域比赛</w:t>
      </w:r>
      <w:r w:rsidR="00BD2FFB" w:rsidRPr="00EE2C3C">
        <w:rPr>
          <w:rFonts w:ascii="华文细黑" w:eastAsia="华文细黑" w:hAnsi="华文细黑"/>
          <w:sz w:val="24"/>
          <w:szCs w:val="24"/>
        </w:rPr>
        <w:t>和国家比赛</w:t>
      </w:r>
      <w:r w:rsidR="00805E2F" w:rsidRPr="00EE2C3C">
        <w:rPr>
          <w:rFonts w:ascii="华文细黑" w:eastAsia="华文细黑" w:hAnsi="华文细黑"/>
          <w:sz w:val="24"/>
          <w:szCs w:val="24"/>
        </w:rPr>
        <w:t>所有</w:t>
      </w:r>
      <w:r w:rsidR="00BD2FFB" w:rsidRPr="00EE2C3C">
        <w:rPr>
          <w:rFonts w:ascii="华文细黑" w:eastAsia="华文细黑" w:hAnsi="华文细黑"/>
          <w:sz w:val="24"/>
          <w:szCs w:val="24"/>
        </w:rPr>
        <w:t>费用均</w:t>
      </w:r>
      <w:r w:rsidRPr="00EE2C3C">
        <w:rPr>
          <w:rFonts w:ascii="华文细黑" w:eastAsia="华文细黑" w:hAnsi="华文细黑" w:hint="eastAsia"/>
          <w:sz w:val="24"/>
          <w:szCs w:val="24"/>
        </w:rPr>
        <w:t>由各</w:t>
      </w:r>
      <w:proofErr w:type="gramStart"/>
      <w:r w:rsidRPr="00EE2C3C">
        <w:rPr>
          <w:rFonts w:ascii="华文细黑" w:eastAsia="华文细黑" w:hAnsi="华文细黑" w:hint="eastAsia"/>
          <w:sz w:val="24"/>
          <w:szCs w:val="24"/>
        </w:rPr>
        <w:t>参赛网院</w:t>
      </w:r>
      <w:proofErr w:type="gramEnd"/>
      <w:r w:rsidRPr="00EE2C3C">
        <w:rPr>
          <w:rFonts w:ascii="华文细黑" w:eastAsia="华文细黑" w:hAnsi="华文细黑" w:hint="eastAsia"/>
          <w:sz w:val="24"/>
          <w:szCs w:val="24"/>
        </w:rPr>
        <w:t>自理。</w:t>
      </w:r>
      <w:r w:rsidR="007A3C0F" w:rsidRPr="00EE2C3C">
        <w:rPr>
          <w:rFonts w:ascii="华文细黑" w:eastAsia="华文细黑" w:hAnsi="华文细黑" w:cs="Arial" w:hint="eastAsia"/>
          <w:bCs/>
          <w:color w:val="000000"/>
          <w:kern w:val="0"/>
          <w:sz w:val="24"/>
          <w:szCs w:val="24"/>
        </w:rPr>
        <w:t xml:space="preserve"> </w:t>
      </w:r>
    </w:p>
    <w:p w:rsidR="007A3C0F" w:rsidRPr="00EE2C3C" w:rsidRDefault="007A3C0F" w:rsidP="00904B1A">
      <w:pPr>
        <w:ind w:firstLineChars="200" w:firstLine="480"/>
        <w:rPr>
          <w:rFonts w:ascii="华文细黑" w:eastAsia="华文细黑" w:hAnsi="华文细黑" w:cs="Arial"/>
          <w:bCs/>
          <w:color w:val="000000"/>
          <w:kern w:val="0"/>
          <w:sz w:val="24"/>
          <w:szCs w:val="24"/>
        </w:rPr>
      </w:pPr>
    </w:p>
    <w:p w:rsidR="00030EDD" w:rsidRPr="00EE2C3C" w:rsidRDefault="00B241D6">
      <w:pPr>
        <w:pStyle w:val="1"/>
        <w:numPr>
          <w:ilvl w:val="0"/>
          <w:numId w:val="1"/>
        </w:numPr>
        <w:ind w:firstLineChars="0"/>
        <w:rPr>
          <w:rFonts w:ascii="华文细黑" w:eastAsia="华文细黑" w:hAnsi="华文细黑"/>
          <w:sz w:val="24"/>
          <w:szCs w:val="24"/>
        </w:rPr>
      </w:pPr>
      <w:r w:rsidRPr="00EE2C3C">
        <w:rPr>
          <w:rFonts w:ascii="华文细黑" w:eastAsia="华文细黑" w:hAnsi="华文细黑" w:hint="eastAsia"/>
          <w:sz w:val="24"/>
          <w:szCs w:val="24"/>
        </w:rPr>
        <w:t>大赛奖项设置</w:t>
      </w:r>
    </w:p>
    <w:p w:rsidR="00030EDD" w:rsidRPr="00EE2C3C" w:rsidRDefault="00B241D6">
      <w:pPr>
        <w:pStyle w:val="1"/>
        <w:numPr>
          <w:ilvl w:val="0"/>
          <w:numId w:val="9"/>
        </w:numPr>
        <w:ind w:firstLineChars="0"/>
        <w:rPr>
          <w:rFonts w:ascii="华文细黑" w:eastAsia="华文细黑" w:hAnsi="华文细黑"/>
          <w:color w:val="FF0000"/>
          <w:sz w:val="24"/>
          <w:szCs w:val="24"/>
        </w:rPr>
      </w:pPr>
      <w:r w:rsidRPr="00EE2C3C">
        <w:rPr>
          <w:rFonts w:ascii="华文细黑" w:eastAsia="华文细黑" w:hAnsi="华文细黑" w:hint="eastAsia"/>
          <w:sz w:val="24"/>
          <w:szCs w:val="24"/>
        </w:rPr>
        <w:t>区域比赛：区域比赛</w:t>
      </w:r>
      <w:r w:rsidR="002113A9" w:rsidRPr="00EE2C3C">
        <w:rPr>
          <w:rFonts w:ascii="华文细黑" w:eastAsia="华文细黑" w:hAnsi="华文细黑" w:hint="eastAsia"/>
          <w:sz w:val="24"/>
          <w:szCs w:val="24"/>
        </w:rPr>
        <w:t>的</w:t>
      </w:r>
      <w:r w:rsidR="002113A9" w:rsidRPr="00EE2C3C">
        <w:rPr>
          <w:rFonts w:ascii="华文细黑" w:eastAsia="华文细黑" w:hAnsi="华文细黑"/>
          <w:sz w:val="24"/>
          <w:szCs w:val="24"/>
        </w:rPr>
        <w:t>奖项按照</w:t>
      </w:r>
      <w:r w:rsidR="002113A9" w:rsidRPr="00EE2C3C">
        <w:rPr>
          <w:rFonts w:ascii="华文细黑" w:eastAsia="华文细黑" w:hAnsi="华文细黑"/>
          <w:color w:val="FF0000"/>
          <w:sz w:val="24"/>
          <w:szCs w:val="24"/>
        </w:rPr>
        <w:t>参赛</w:t>
      </w:r>
      <w:r w:rsidRPr="00EE2C3C">
        <w:rPr>
          <w:rFonts w:ascii="华文细黑" w:eastAsia="华文细黑" w:hAnsi="华文细黑" w:hint="eastAsia"/>
          <w:color w:val="FF0000"/>
          <w:sz w:val="24"/>
          <w:szCs w:val="24"/>
        </w:rPr>
        <w:t>地点： 北京、长春、淄博、郑州、苏州、成都、深圳、昌吉</w:t>
      </w:r>
      <w:r w:rsidRPr="00EE2C3C">
        <w:rPr>
          <w:rFonts w:ascii="华文细黑" w:eastAsia="华文细黑" w:hAnsi="华文细黑" w:hint="eastAsia"/>
          <w:sz w:val="24"/>
          <w:szCs w:val="24"/>
        </w:rPr>
        <w:t>八个大区进行排名，每个地区本科院校组和职业院校组分别排名。</w:t>
      </w:r>
      <w:r w:rsidRPr="00EE2C3C">
        <w:rPr>
          <w:rFonts w:ascii="华文细黑" w:eastAsia="华文细黑" w:hAnsi="华文细黑" w:hint="eastAsia"/>
          <w:color w:val="FF0000"/>
          <w:sz w:val="24"/>
          <w:szCs w:val="24"/>
        </w:rPr>
        <w:t>奖项设立按照各区中各组参赛队的前10%、20%、</w:t>
      </w:r>
      <w:r w:rsidR="002113A9" w:rsidRPr="00EE2C3C">
        <w:rPr>
          <w:rFonts w:ascii="华文细黑" w:eastAsia="华文细黑" w:hAnsi="华文细黑"/>
          <w:color w:val="FF0000"/>
          <w:sz w:val="24"/>
          <w:szCs w:val="24"/>
        </w:rPr>
        <w:t>3</w:t>
      </w:r>
      <w:r w:rsidRPr="00EE2C3C">
        <w:rPr>
          <w:rFonts w:ascii="华文细黑" w:eastAsia="华文细黑" w:hAnsi="华文细黑" w:hint="eastAsia"/>
          <w:color w:val="FF0000"/>
          <w:sz w:val="24"/>
          <w:szCs w:val="24"/>
        </w:rPr>
        <w:t>0%颁发区域比赛一、二、三等奖</w:t>
      </w:r>
      <w:r w:rsidRPr="00EE2C3C">
        <w:rPr>
          <w:rFonts w:ascii="华文细黑" w:eastAsia="华文细黑" w:hAnsi="华文细黑" w:hint="eastAsia"/>
          <w:sz w:val="24"/>
          <w:szCs w:val="24"/>
        </w:rPr>
        <w:t>。</w:t>
      </w:r>
      <w:r w:rsidR="007A3C0F" w:rsidRPr="00EE2C3C">
        <w:rPr>
          <w:rFonts w:ascii="华文细黑" w:eastAsia="华文细黑" w:hAnsi="华文细黑" w:hint="eastAsia"/>
          <w:sz w:val="24"/>
          <w:szCs w:val="24"/>
        </w:rPr>
        <w:t>除颁发由思科网络技术学院理事会和思科公司共同签发的证书之外，还提供以下奖励。</w:t>
      </w:r>
    </w:p>
    <w:p w:rsidR="00030EDD" w:rsidRPr="00EE2C3C" w:rsidRDefault="00B241D6" w:rsidP="00904B1A">
      <w:pPr>
        <w:pStyle w:val="1"/>
        <w:numPr>
          <w:ilvl w:val="0"/>
          <w:numId w:val="9"/>
        </w:numPr>
        <w:ind w:firstLineChars="0"/>
        <w:rPr>
          <w:rFonts w:ascii="华文细黑" w:eastAsia="华文细黑" w:hAnsi="华文细黑"/>
          <w:sz w:val="24"/>
          <w:szCs w:val="24"/>
        </w:rPr>
      </w:pPr>
      <w:proofErr w:type="gramStart"/>
      <w:r w:rsidRPr="00EE2C3C">
        <w:rPr>
          <w:rFonts w:ascii="华文细黑" w:eastAsia="华文细黑" w:hAnsi="华文细黑" w:hint="eastAsia"/>
          <w:sz w:val="24"/>
          <w:szCs w:val="24"/>
        </w:rPr>
        <w:t>区域赛</w:t>
      </w:r>
      <w:proofErr w:type="gramEnd"/>
      <w:r w:rsidRPr="00EE2C3C">
        <w:rPr>
          <w:rFonts w:ascii="华文细黑" w:eastAsia="华文细黑" w:hAnsi="华文细黑" w:hint="eastAsia"/>
          <w:sz w:val="24"/>
          <w:szCs w:val="24"/>
        </w:rPr>
        <w:t>对</w:t>
      </w:r>
      <w:r w:rsidR="00874311" w:rsidRPr="00EE2C3C">
        <w:rPr>
          <w:rFonts w:ascii="华文细黑" w:eastAsia="华文细黑" w:hAnsi="华文细黑" w:hint="eastAsia"/>
          <w:sz w:val="24"/>
          <w:szCs w:val="24"/>
        </w:rPr>
        <w:t>获奖队伍带队</w:t>
      </w:r>
      <w:r w:rsidRPr="00EE2C3C">
        <w:rPr>
          <w:rFonts w:ascii="华文细黑" w:eastAsia="华文细黑" w:hAnsi="华文细黑" w:hint="eastAsia"/>
          <w:sz w:val="24"/>
          <w:szCs w:val="24"/>
        </w:rPr>
        <w:t>老师</w:t>
      </w:r>
      <w:r w:rsidR="00874311" w:rsidRPr="00EE2C3C">
        <w:rPr>
          <w:rFonts w:ascii="华文细黑" w:eastAsia="华文细黑" w:hAnsi="华文细黑" w:hint="eastAsia"/>
          <w:sz w:val="24"/>
          <w:szCs w:val="24"/>
        </w:rPr>
        <w:t>的</w:t>
      </w:r>
      <w:r w:rsidRPr="00EE2C3C">
        <w:rPr>
          <w:rFonts w:ascii="华文细黑" w:eastAsia="华文细黑" w:hAnsi="华文细黑" w:hint="eastAsia"/>
          <w:sz w:val="24"/>
          <w:szCs w:val="24"/>
        </w:rPr>
        <w:t>奖励：</w:t>
      </w:r>
    </w:p>
    <w:p w:rsidR="00874311" w:rsidRPr="00EE2C3C" w:rsidRDefault="00874311" w:rsidP="00904B1A">
      <w:pPr>
        <w:pStyle w:val="1"/>
        <w:ind w:left="840" w:firstLineChars="0" w:firstLine="0"/>
        <w:rPr>
          <w:rFonts w:ascii="华文细黑" w:eastAsia="华文细黑" w:hAnsi="华文细黑"/>
          <w:sz w:val="24"/>
          <w:szCs w:val="24"/>
        </w:rPr>
      </w:pPr>
      <w:r w:rsidRPr="00EE2C3C">
        <w:rPr>
          <w:rFonts w:ascii="华文细黑" w:eastAsia="华文细黑" w:hAnsi="华文细黑" w:hint="eastAsia"/>
          <w:sz w:val="24"/>
          <w:szCs w:val="24"/>
        </w:rPr>
        <w:t>一等奖奖励1000元、二等奖600元、三等奖300元</w:t>
      </w:r>
    </w:p>
    <w:p w:rsidR="00874311" w:rsidRPr="00EE2C3C" w:rsidRDefault="00874311" w:rsidP="00904B1A">
      <w:pPr>
        <w:pStyle w:val="1"/>
        <w:numPr>
          <w:ilvl w:val="0"/>
          <w:numId w:val="9"/>
        </w:numPr>
        <w:ind w:firstLineChars="0"/>
        <w:rPr>
          <w:rFonts w:ascii="华文细黑" w:eastAsia="华文细黑" w:hAnsi="华文细黑"/>
          <w:sz w:val="24"/>
          <w:szCs w:val="24"/>
        </w:rPr>
      </w:pPr>
      <w:proofErr w:type="gramStart"/>
      <w:r w:rsidRPr="00EE2C3C">
        <w:rPr>
          <w:rFonts w:ascii="华文细黑" w:eastAsia="华文细黑" w:hAnsi="华文细黑" w:hint="eastAsia"/>
          <w:sz w:val="24"/>
          <w:szCs w:val="24"/>
        </w:rPr>
        <w:t>区域赛</w:t>
      </w:r>
      <w:proofErr w:type="gramEnd"/>
      <w:r w:rsidRPr="00EE2C3C">
        <w:rPr>
          <w:rFonts w:ascii="华文细黑" w:eastAsia="华文细黑" w:hAnsi="华文细黑" w:hint="eastAsia"/>
          <w:sz w:val="24"/>
          <w:szCs w:val="24"/>
        </w:rPr>
        <w:t>对每只获奖队伍的奖励：</w:t>
      </w:r>
    </w:p>
    <w:p w:rsidR="00874311" w:rsidRPr="00EE2C3C" w:rsidRDefault="00B241D6" w:rsidP="00904B1A">
      <w:pPr>
        <w:pStyle w:val="1"/>
        <w:ind w:left="840" w:firstLineChars="0" w:firstLine="0"/>
        <w:rPr>
          <w:rFonts w:ascii="华文细黑" w:eastAsia="华文细黑" w:hAnsi="华文细黑"/>
          <w:sz w:val="24"/>
          <w:szCs w:val="24"/>
        </w:rPr>
      </w:pPr>
      <w:r w:rsidRPr="00EE2C3C">
        <w:rPr>
          <w:rFonts w:ascii="华文细黑" w:eastAsia="华文细黑" w:hAnsi="华文细黑" w:hint="eastAsia"/>
          <w:sz w:val="24"/>
          <w:szCs w:val="24"/>
        </w:rPr>
        <w:t>一等奖奖励1000元、二等奖600元、三等奖300元</w:t>
      </w:r>
    </w:p>
    <w:p w:rsidR="00874311" w:rsidRPr="00EE2C3C" w:rsidRDefault="00874311" w:rsidP="00874311">
      <w:pPr>
        <w:pStyle w:val="1"/>
        <w:numPr>
          <w:ilvl w:val="0"/>
          <w:numId w:val="9"/>
        </w:numPr>
        <w:ind w:firstLineChars="0"/>
        <w:rPr>
          <w:rFonts w:ascii="华文细黑" w:eastAsia="华文细黑" w:hAnsi="华文细黑"/>
          <w:sz w:val="24"/>
          <w:szCs w:val="24"/>
        </w:rPr>
      </w:pPr>
      <w:proofErr w:type="gramStart"/>
      <w:r w:rsidRPr="00EE2C3C">
        <w:rPr>
          <w:rFonts w:ascii="华文细黑" w:eastAsia="华文细黑" w:hAnsi="华文细黑" w:hint="eastAsia"/>
          <w:sz w:val="24"/>
          <w:szCs w:val="24"/>
        </w:rPr>
        <w:t>区域赛</w:t>
      </w:r>
      <w:proofErr w:type="gramEnd"/>
      <w:r w:rsidR="00F93C38" w:rsidRPr="00EE2C3C">
        <w:rPr>
          <w:rFonts w:ascii="华文细黑" w:eastAsia="华文细黑" w:hAnsi="华文细黑" w:hint="eastAsia"/>
          <w:sz w:val="24"/>
          <w:szCs w:val="24"/>
        </w:rPr>
        <w:t>将为</w:t>
      </w:r>
      <w:r w:rsidRPr="00EE2C3C">
        <w:rPr>
          <w:rFonts w:ascii="华文细黑" w:eastAsia="华文细黑" w:hAnsi="华文细黑" w:hint="eastAsia"/>
          <w:sz w:val="24"/>
          <w:szCs w:val="24"/>
        </w:rPr>
        <w:t>老师和学生免费提供午餐一份</w:t>
      </w:r>
    </w:p>
    <w:p w:rsidR="00030EDD" w:rsidRPr="00EE2C3C" w:rsidRDefault="00F93C38" w:rsidP="00904B1A">
      <w:pPr>
        <w:pStyle w:val="1"/>
        <w:numPr>
          <w:ilvl w:val="0"/>
          <w:numId w:val="9"/>
        </w:numPr>
        <w:ind w:firstLineChars="0"/>
        <w:rPr>
          <w:rFonts w:ascii="华文细黑" w:eastAsia="华文细黑" w:hAnsi="华文细黑"/>
          <w:sz w:val="24"/>
          <w:szCs w:val="24"/>
        </w:rPr>
      </w:pPr>
      <w:r w:rsidRPr="00EE2C3C">
        <w:rPr>
          <w:rFonts w:ascii="华文细黑" w:eastAsia="华文细黑" w:hAnsi="华文细黑" w:hint="eastAsia"/>
          <w:sz w:val="24"/>
          <w:szCs w:val="24"/>
        </w:rPr>
        <w:t>每个</w:t>
      </w:r>
      <w:r w:rsidRPr="00EE2C3C">
        <w:rPr>
          <w:rFonts w:ascii="华文细黑" w:eastAsia="华文细黑" w:hAnsi="华文细黑"/>
          <w:sz w:val="24"/>
          <w:szCs w:val="24"/>
        </w:rPr>
        <w:t>带队老师和参赛学生都将</w:t>
      </w:r>
      <w:r w:rsidR="00B241D6" w:rsidRPr="00EE2C3C">
        <w:rPr>
          <w:rFonts w:ascii="华文细黑" w:eastAsia="华文细黑" w:hAnsi="华文细黑" w:hint="eastAsia"/>
          <w:sz w:val="24"/>
          <w:szCs w:val="24"/>
        </w:rPr>
        <w:t>获得纪念品（T-shirt</w:t>
      </w:r>
      <w:r w:rsidRPr="00EE2C3C">
        <w:rPr>
          <w:rFonts w:ascii="华文细黑" w:eastAsia="华文细黑" w:hAnsi="华文细黑" w:hint="eastAsia"/>
          <w:sz w:val="24"/>
          <w:szCs w:val="24"/>
        </w:rPr>
        <w:t>一件</w:t>
      </w:r>
      <w:r w:rsidR="00B241D6" w:rsidRPr="00EE2C3C">
        <w:rPr>
          <w:rFonts w:ascii="华文细黑" w:eastAsia="华文细黑" w:hAnsi="华文细黑" w:hint="eastAsia"/>
          <w:sz w:val="24"/>
          <w:szCs w:val="24"/>
        </w:rPr>
        <w:t>）</w:t>
      </w:r>
    </w:p>
    <w:p w:rsidR="00030EDD" w:rsidRPr="00EE2C3C" w:rsidRDefault="00B241D6">
      <w:pPr>
        <w:pStyle w:val="1"/>
        <w:numPr>
          <w:ilvl w:val="0"/>
          <w:numId w:val="9"/>
        </w:numPr>
        <w:ind w:firstLineChars="0"/>
        <w:rPr>
          <w:rFonts w:ascii="华文细黑" w:eastAsia="华文细黑" w:hAnsi="华文细黑"/>
          <w:sz w:val="24"/>
          <w:szCs w:val="24"/>
        </w:rPr>
      </w:pPr>
      <w:r w:rsidRPr="00EE2C3C">
        <w:rPr>
          <w:rFonts w:ascii="华文细黑" w:eastAsia="华文细黑" w:hAnsi="华文细黑" w:hint="eastAsia"/>
          <w:sz w:val="24"/>
          <w:szCs w:val="24"/>
        </w:rPr>
        <w:lastRenderedPageBreak/>
        <w:t>区域大赛期间将举办丰富多彩的活动:</w:t>
      </w:r>
    </w:p>
    <w:p w:rsidR="00030EDD" w:rsidRPr="00EE2C3C" w:rsidRDefault="00B241D6">
      <w:pPr>
        <w:pStyle w:val="1"/>
        <w:numPr>
          <w:ilvl w:val="0"/>
          <w:numId w:val="10"/>
        </w:numPr>
        <w:ind w:left="420" w:firstLine="480"/>
        <w:rPr>
          <w:rFonts w:ascii="华文细黑" w:eastAsia="华文细黑" w:hAnsi="华文细黑"/>
          <w:sz w:val="24"/>
          <w:szCs w:val="24"/>
        </w:rPr>
      </w:pPr>
      <w:proofErr w:type="gramStart"/>
      <w:r w:rsidRPr="00EE2C3C">
        <w:rPr>
          <w:rFonts w:ascii="华文细黑" w:eastAsia="华文细黑" w:hAnsi="华文细黑" w:hint="eastAsia"/>
          <w:sz w:val="24"/>
          <w:szCs w:val="24"/>
        </w:rPr>
        <w:t>思科网院和</w:t>
      </w:r>
      <w:proofErr w:type="gramEnd"/>
      <w:r w:rsidRPr="00EE2C3C">
        <w:rPr>
          <w:rFonts w:ascii="华文细黑" w:eastAsia="华文细黑" w:hAnsi="华文细黑" w:hint="eastAsia"/>
          <w:sz w:val="24"/>
          <w:szCs w:val="24"/>
        </w:rPr>
        <w:t>职业生涯发展讲座</w:t>
      </w:r>
      <w:r w:rsidR="000F764B" w:rsidRPr="00EE2C3C">
        <w:rPr>
          <w:rFonts w:ascii="华文细黑" w:eastAsia="华文细黑" w:hAnsi="华文细黑" w:hint="eastAsia"/>
          <w:sz w:val="24"/>
          <w:szCs w:val="24"/>
        </w:rPr>
        <w:t>、指导和交流活动</w:t>
      </w:r>
    </w:p>
    <w:p w:rsidR="00030EDD" w:rsidRPr="00EE2C3C" w:rsidRDefault="00B241D6">
      <w:pPr>
        <w:pStyle w:val="1"/>
        <w:numPr>
          <w:ilvl w:val="0"/>
          <w:numId w:val="10"/>
        </w:numPr>
        <w:ind w:left="420" w:firstLine="480"/>
        <w:rPr>
          <w:rFonts w:ascii="华文细黑" w:eastAsia="华文细黑" w:hAnsi="华文细黑"/>
          <w:sz w:val="24"/>
          <w:szCs w:val="24"/>
        </w:rPr>
      </w:pPr>
      <w:r w:rsidRPr="00EE2C3C">
        <w:rPr>
          <w:rFonts w:ascii="华文细黑" w:eastAsia="华文细黑" w:hAnsi="华文细黑" w:hint="eastAsia"/>
          <w:sz w:val="24"/>
          <w:szCs w:val="24"/>
        </w:rPr>
        <w:t>思科合作伙伴介绍及IT人才需求</w:t>
      </w:r>
      <w:r w:rsidR="004A6FE5" w:rsidRPr="00EE2C3C">
        <w:rPr>
          <w:rFonts w:ascii="华文细黑" w:eastAsia="华文细黑" w:hAnsi="华文细黑" w:hint="eastAsia"/>
          <w:sz w:val="24"/>
          <w:szCs w:val="24"/>
        </w:rPr>
        <w:t>讲座</w:t>
      </w:r>
    </w:p>
    <w:p w:rsidR="00030EDD" w:rsidRPr="00EE2C3C" w:rsidRDefault="00B241D6">
      <w:pPr>
        <w:pStyle w:val="1"/>
        <w:numPr>
          <w:ilvl w:val="0"/>
          <w:numId w:val="10"/>
        </w:numPr>
        <w:ind w:left="420" w:firstLine="480"/>
        <w:rPr>
          <w:rFonts w:ascii="华文细黑" w:eastAsia="华文细黑" w:hAnsi="华文细黑"/>
          <w:sz w:val="24"/>
          <w:szCs w:val="24"/>
        </w:rPr>
      </w:pPr>
      <w:r w:rsidRPr="00EE2C3C">
        <w:rPr>
          <w:rFonts w:ascii="华文细黑" w:eastAsia="华文细黑" w:hAnsi="华文细黑" w:hint="eastAsia"/>
          <w:sz w:val="24"/>
          <w:szCs w:val="24"/>
        </w:rPr>
        <w:t>区域思科网络技术学院</w:t>
      </w:r>
      <w:r w:rsidR="004A6FE5" w:rsidRPr="00EE2C3C">
        <w:rPr>
          <w:rFonts w:ascii="华文细黑" w:eastAsia="华文细黑" w:hAnsi="华文细黑" w:hint="eastAsia"/>
          <w:sz w:val="24"/>
          <w:szCs w:val="24"/>
        </w:rPr>
        <w:t>合作发展</w:t>
      </w:r>
      <w:r w:rsidR="004A6FE5" w:rsidRPr="00EE2C3C">
        <w:rPr>
          <w:rFonts w:ascii="华文细黑" w:eastAsia="华文细黑" w:hAnsi="华文细黑"/>
          <w:sz w:val="24"/>
          <w:szCs w:val="24"/>
        </w:rPr>
        <w:t>会议</w:t>
      </w:r>
    </w:p>
    <w:p w:rsidR="00030EDD" w:rsidRPr="00EE2C3C" w:rsidRDefault="00B241D6">
      <w:pPr>
        <w:pStyle w:val="1"/>
        <w:ind w:leftChars="200" w:left="420" w:firstLineChars="0" w:firstLine="0"/>
        <w:rPr>
          <w:rFonts w:ascii="华文细黑" w:eastAsia="华文细黑" w:hAnsi="华文细黑"/>
          <w:sz w:val="24"/>
          <w:szCs w:val="24"/>
        </w:rPr>
      </w:pPr>
      <w:r w:rsidRPr="00EE2C3C">
        <w:rPr>
          <w:rFonts w:ascii="华文细黑" w:eastAsia="华文细黑" w:hAnsi="华文细黑" w:hint="eastAsia"/>
          <w:sz w:val="24"/>
          <w:szCs w:val="24"/>
        </w:rPr>
        <w:t xml:space="preserve">    以上</w:t>
      </w:r>
      <w:r w:rsidR="000F764B" w:rsidRPr="00EE2C3C">
        <w:rPr>
          <w:rFonts w:ascii="华文细黑" w:eastAsia="华文细黑" w:hAnsi="华文细黑" w:hint="eastAsia"/>
          <w:sz w:val="24"/>
          <w:szCs w:val="24"/>
        </w:rPr>
        <w:t>三项</w:t>
      </w:r>
      <w:r w:rsidRPr="00EE2C3C">
        <w:rPr>
          <w:rFonts w:ascii="华文细黑" w:eastAsia="华文细黑" w:hAnsi="华文细黑" w:hint="eastAsia"/>
          <w:sz w:val="24"/>
          <w:szCs w:val="24"/>
        </w:rPr>
        <w:t>活动，该区域内的</w:t>
      </w:r>
      <w:proofErr w:type="gramStart"/>
      <w:r w:rsidRPr="00EE2C3C">
        <w:rPr>
          <w:rFonts w:ascii="华文细黑" w:eastAsia="华文细黑" w:hAnsi="华文细黑" w:hint="eastAsia"/>
          <w:sz w:val="24"/>
          <w:szCs w:val="24"/>
        </w:rPr>
        <w:t>网院老师</w:t>
      </w:r>
      <w:proofErr w:type="gramEnd"/>
      <w:r w:rsidRPr="00EE2C3C">
        <w:rPr>
          <w:rFonts w:ascii="华文细黑" w:eastAsia="华文细黑" w:hAnsi="华文细黑" w:hint="eastAsia"/>
          <w:sz w:val="24"/>
          <w:szCs w:val="24"/>
        </w:rPr>
        <w:t>和学生，均可报名参加。</w:t>
      </w:r>
    </w:p>
    <w:p w:rsidR="00030EDD" w:rsidRPr="00EE2C3C" w:rsidRDefault="00B241D6">
      <w:pPr>
        <w:pStyle w:val="1"/>
        <w:numPr>
          <w:ilvl w:val="0"/>
          <w:numId w:val="9"/>
        </w:numPr>
        <w:ind w:firstLineChars="0"/>
        <w:rPr>
          <w:rFonts w:ascii="华文细黑" w:eastAsia="华文细黑" w:hAnsi="华文细黑"/>
          <w:sz w:val="24"/>
          <w:szCs w:val="24"/>
        </w:rPr>
      </w:pPr>
      <w:r w:rsidRPr="00EE2C3C">
        <w:rPr>
          <w:rFonts w:ascii="华文细黑" w:eastAsia="华文细黑" w:hAnsi="华文细黑" w:hint="eastAsia"/>
          <w:sz w:val="24"/>
          <w:szCs w:val="24"/>
        </w:rPr>
        <w:t>国家比赛</w:t>
      </w:r>
      <w:r w:rsidR="000F764B" w:rsidRPr="00EE2C3C">
        <w:rPr>
          <w:rFonts w:ascii="华文细黑" w:eastAsia="华文细黑" w:hAnsi="华文细黑" w:hint="eastAsia"/>
          <w:sz w:val="24"/>
          <w:szCs w:val="24"/>
        </w:rPr>
        <w:t>只</w:t>
      </w:r>
      <w:r w:rsidRPr="00EE2C3C">
        <w:rPr>
          <w:rFonts w:ascii="华文细黑" w:eastAsia="华文细黑" w:hAnsi="华文细黑" w:hint="eastAsia"/>
          <w:sz w:val="24"/>
          <w:szCs w:val="24"/>
        </w:rPr>
        <w:t>设立集体奖和单项奖</w:t>
      </w:r>
      <w:r w:rsidR="000F764B" w:rsidRPr="00EE2C3C">
        <w:rPr>
          <w:rFonts w:ascii="华文细黑" w:eastAsia="华文细黑" w:hAnsi="华文细黑" w:hint="eastAsia"/>
          <w:sz w:val="24"/>
          <w:szCs w:val="24"/>
        </w:rPr>
        <w:t>。</w:t>
      </w:r>
    </w:p>
    <w:p w:rsidR="00030EDD" w:rsidRPr="00EE2C3C" w:rsidRDefault="00B241D6">
      <w:pPr>
        <w:pStyle w:val="1"/>
        <w:numPr>
          <w:ilvl w:val="0"/>
          <w:numId w:val="9"/>
        </w:numPr>
        <w:ind w:firstLineChars="0"/>
        <w:rPr>
          <w:rFonts w:ascii="华文细黑" w:eastAsia="华文细黑" w:hAnsi="华文细黑"/>
          <w:sz w:val="24"/>
          <w:szCs w:val="24"/>
        </w:rPr>
      </w:pPr>
      <w:r w:rsidRPr="00EE2C3C">
        <w:rPr>
          <w:rFonts w:ascii="华文细黑" w:eastAsia="华文细黑" w:hAnsi="华文细黑" w:hint="eastAsia"/>
          <w:sz w:val="24"/>
          <w:szCs w:val="24"/>
        </w:rPr>
        <w:t>国家比赛集体奖奖项设立职校组一等奖</w:t>
      </w:r>
      <w:r w:rsidR="006232EA" w:rsidRPr="00EE2C3C">
        <w:rPr>
          <w:rFonts w:ascii="华文细黑" w:eastAsia="华文细黑" w:hAnsi="华文细黑"/>
          <w:sz w:val="24"/>
          <w:szCs w:val="24"/>
        </w:rPr>
        <w:t>2</w:t>
      </w:r>
      <w:r w:rsidRPr="00EE2C3C">
        <w:rPr>
          <w:rFonts w:ascii="华文细黑" w:eastAsia="华文细黑" w:hAnsi="华文细黑" w:hint="eastAsia"/>
          <w:sz w:val="24"/>
          <w:szCs w:val="24"/>
        </w:rPr>
        <w:t>名、二等奖</w:t>
      </w:r>
      <w:r w:rsidR="006232EA" w:rsidRPr="00EE2C3C">
        <w:rPr>
          <w:rFonts w:ascii="华文细黑" w:eastAsia="华文细黑" w:hAnsi="华文细黑"/>
          <w:sz w:val="24"/>
          <w:szCs w:val="24"/>
        </w:rPr>
        <w:t>4</w:t>
      </w:r>
      <w:r w:rsidRPr="00EE2C3C">
        <w:rPr>
          <w:rFonts w:ascii="华文细黑" w:eastAsia="华文细黑" w:hAnsi="华文细黑" w:hint="eastAsia"/>
          <w:sz w:val="24"/>
          <w:szCs w:val="24"/>
        </w:rPr>
        <w:t>名、三等奖</w:t>
      </w:r>
      <w:r w:rsidR="006232EA" w:rsidRPr="00EE2C3C">
        <w:rPr>
          <w:rFonts w:ascii="华文细黑" w:eastAsia="华文细黑" w:hAnsi="华文细黑"/>
          <w:sz w:val="24"/>
          <w:szCs w:val="24"/>
        </w:rPr>
        <w:t>6</w:t>
      </w:r>
      <w:r w:rsidRPr="00EE2C3C">
        <w:rPr>
          <w:rFonts w:ascii="华文细黑" w:eastAsia="华文细黑" w:hAnsi="华文细黑" w:hint="eastAsia"/>
          <w:sz w:val="24"/>
          <w:szCs w:val="24"/>
        </w:rPr>
        <w:t>名；本科组一等奖</w:t>
      </w:r>
      <w:r w:rsidR="006232EA" w:rsidRPr="00EE2C3C">
        <w:rPr>
          <w:rFonts w:ascii="华文细黑" w:eastAsia="华文细黑" w:hAnsi="华文细黑"/>
          <w:sz w:val="24"/>
          <w:szCs w:val="24"/>
        </w:rPr>
        <w:t>2</w:t>
      </w:r>
      <w:r w:rsidRPr="00EE2C3C">
        <w:rPr>
          <w:rFonts w:ascii="华文细黑" w:eastAsia="华文细黑" w:hAnsi="华文细黑" w:hint="eastAsia"/>
          <w:sz w:val="24"/>
          <w:szCs w:val="24"/>
        </w:rPr>
        <w:t>名、二等奖</w:t>
      </w:r>
      <w:r w:rsidR="006232EA" w:rsidRPr="00EE2C3C">
        <w:rPr>
          <w:rFonts w:ascii="华文细黑" w:eastAsia="华文细黑" w:hAnsi="华文细黑"/>
          <w:sz w:val="24"/>
          <w:szCs w:val="24"/>
        </w:rPr>
        <w:t>4</w:t>
      </w:r>
      <w:r w:rsidRPr="00EE2C3C">
        <w:rPr>
          <w:rFonts w:ascii="华文细黑" w:eastAsia="华文细黑" w:hAnsi="华文细黑" w:hint="eastAsia"/>
          <w:sz w:val="24"/>
          <w:szCs w:val="24"/>
        </w:rPr>
        <w:t>名、三等奖</w:t>
      </w:r>
      <w:r w:rsidR="006232EA" w:rsidRPr="00EE2C3C">
        <w:rPr>
          <w:rFonts w:ascii="华文细黑" w:eastAsia="华文细黑" w:hAnsi="华文细黑"/>
          <w:sz w:val="24"/>
          <w:szCs w:val="24"/>
        </w:rPr>
        <w:t>6</w:t>
      </w:r>
      <w:r w:rsidRPr="00EE2C3C">
        <w:rPr>
          <w:rFonts w:ascii="华文细黑" w:eastAsia="华文细黑" w:hAnsi="华文细黑" w:hint="eastAsia"/>
          <w:sz w:val="24"/>
          <w:szCs w:val="24"/>
        </w:rPr>
        <w:t>名。</w:t>
      </w:r>
    </w:p>
    <w:p w:rsidR="00030EDD" w:rsidRPr="00EE2C3C" w:rsidRDefault="00B241D6">
      <w:pPr>
        <w:pStyle w:val="1"/>
        <w:numPr>
          <w:ilvl w:val="0"/>
          <w:numId w:val="9"/>
        </w:numPr>
        <w:ind w:firstLineChars="0"/>
        <w:rPr>
          <w:rFonts w:ascii="华文细黑" w:eastAsia="华文细黑" w:hAnsi="华文细黑"/>
          <w:sz w:val="24"/>
          <w:szCs w:val="24"/>
        </w:rPr>
      </w:pPr>
      <w:r w:rsidRPr="00EE2C3C">
        <w:rPr>
          <w:rFonts w:ascii="华文细黑" w:eastAsia="华文细黑" w:hAnsi="华文细黑" w:hint="eastAsia"/>
          <w:sz w:val="24"/>
          <w:szCs w:val="24"/>
        </w:rPr>
        <w:t>进入国家比赛队伍的指导教师均会获得</w:t>
      </w:r>
      <w:r w:rsidR="00DF74C8" w:rsidRPr="00EE2C3C">
        <w:rPr>
          <w:rFonts w:ascii="华文细黑" w:eastAsia="华文细黑" w:hAnsi="华文细黑"/>
          <w:sz w:val="24"/>
          <w:szCs w:val="24"/>
        </w:rPr>
        <w:t>精美纪念品。</w:t>
      </w:r>
    </w:p>
    <w:p w:rsidR="00030EDD" w:rsidRPr="00EE2C3C" w:rsidRDefault="00B241D6">
      <w:pPr>
        <w:pStyle w:val="1"/>
        <w:numPr>
          <w:ilvl w:val="0"/>
          <w:numId w:val="9"/>
        </w:numPr>
        <w:ind w:firstLineChars="0"/>
        <w:rPr>
          <w:rFonts w:ascii="华文细黑" w:eastAsia="华文细黑" w:hAnsi="华文细黑"/>
          <w:sz w:val="24"/>
          <w:szCs w:val="24"/>
        </w:rPr>
      </w:pPr>
      <w:r w:rsidRPr="00EE2C3C">
        <w:rPr>
          <w:rFonts w:ascii="华文细黑" w:eastAsia="华文细黑" w:hAnsi="华文细黑" w:hint="eastAsia"/>
          <w:sz w:val="24"/>
          <w:szCs w:val="24"/>
        </w:rPr>
        <w:t>参加国家比赛的学生将会获得思科公司</w:t>
      </w:r>
      <w:r w:rsidR="00F93C38" w:rsidRPr="00EE2C3C">
        <w:rPr>
          <w:rFonts w:ascii="华文细黑" w:eastAsia="华文细黑" w:hAnsi="华文细黑" w:hint="eastAsia"/>
          <w:sz w:val="24"/>
          <w:szCs w:val="24"/>
        </w:rPr>
        <w:t>的</w:t>
      </w:r>
      <w:r w:rsidRPr="00EE2C3C">
        <w:rPr>
          <w:rFonts w:ascii="华文细黑" w:eastAsia="华文细黑" w:hAnsi="华文细黑" w:hint="eastAsia"/>
          <w:sz w:val="24"/>
          <w:szCs w:val="24"/>
        </w:rPr>
        <w:t>推荐</w:t>
      </w:r>
      <w:r w:rsidR="00EA0681" w:rsidRPr="00EE2C3C">
        <w:rPr>
          <w:rFonts w:ascii="华文细黑" w:eastAsia="华文细黑" w:hAnsi="华文细黑" w:hint="eastAsia"/>
          <w:sz w:val="24"/>
          <w:szCs w:val="24"/>
        </w:rPr>
        <w:t>，</w:t>
      </w:r>
      <w:r w:rsidRPr="00EE2C3C">
        <w:rPr>
          <w:rFonts w:ascii="华文细黑" w:eastAsia="华文细黑" w:hAnsi="华文细黑" w:hint="eastAsia"/>
          <w:sz w:val="24"/>
          <w:szCs w:val="24"/>
        </w:rPr>
        <w:t>到思科优秀合作伙伴</w:t>
      </w:r>
      <w:r w:rsidR="00F93C38" w:rsidRPr="00EE2C3C">
        <w:rPr>
          <w:rFonts w:ascii="华文细黑" w:eastAsia="华文细黑" w:hAnsi="华文细黑" w:hint="eastAsia"/>
          <w:sz w:val="24"/>
          <w:szCs w:val="24"/>
        </w:rPr>
        <w:t>或</w:t>
      </w:r>
      <w:r w:rsidRPr="00EE2C3C">
        <w:rPr>
          <w:rFonts w:ascii="华文细黑" w:eastAsia="华文细黑" w:hAnsi="华文细黑" w:hint="eastAsia"/>
          <w:sz w:val="24"/>
          <w:szCs w:val="24"/>
        </w:rPr>
        <w:t>代理商实习的机会。</w:t>
      </w:r>
    </w:p>
    <w:p w:rsidR="00030EDD" w:rsidRPr="00EE2C3C" w:rsidRDefault="00B241D6">
      <w:pPr>
        <w:pStyle w:val="1"/>
        <w:numPr>
          <w:ilvl w:val="0"/>
          <w:numId w:val="1"/>
        </w:numPr>
        <w:ind w:firstLineChars="0"/>
        <w:rPr>
          <w:rFonts w:ascii="华文细黑" w:eastAsia="华文细黑" w:hAnsi="华文细黑"/>
          <w:sz w:val="24"/>
          <w:szCs w:val="24"/>
        </w:rPr>
      </w:pPr>
      <w:r w:rsidRPr="00EE2C3C">
        <w:rPr>
          <w:rFonts w:ascii="华文细黑" w:eastAsia="华文细黑" w:hAnsi="华文细黑" w:hint="eastAsia"/>
          <w:sz w:val="24"/>
          <w:szCs w:val="24"/>
        </w:rPr>
        <w:t>大赛时间和地点</w:t>
      </w:r>
    </w:p>
    <w:p w:rsidR="00030EDD" w:rsidRPr="00EE2C3C" w:rsidRDefault="00B241D6">
      <w:pPr>
        <w:rPr>
          <w:rFonts w:ascii="华文细黑" w:eastAsia="华文细黑" w:hAnsi="华文细黑"/>
          <w:color w:val="FF0000"/>
          <w:sz w:val="24"/>
          <w:szCs w:val="24"/>
        </w:rPr>
      </w:pPr>
      <w:r w:rsidRPr="00EE2C3C">
        <w:rPr>
          <w:rFonts w:ascii="华文细黑" w:eastAsia="华文细黑" w:hAnsi="华文细黑" w:hint="eastAsia"/>
          <w:color w:val="FF0000"/>
          <w:sz w:val="24"/>
          <w:szCs w:val="24"/>
        </w:rPr>
        <w:t>报名时间：2014年0</w:t>
      </w:r>
      <w:r w:rsidR="00CF012D" w:rsidRPr="00EE2C3C">
        <w:rPr>
          <w:rFonts w:ascii="华文细黑" w:eastAsia="华文细黑" w:hAnsi="华文细黑"/>
          <w:color w:val="FF0000"/>
          <w:sz w:val="24"/>
          <w:szCs w:val="24"/>
        </w:rPr>
        <w:t>9</w:t>
      </w:r>
      <w:r w:rsidRPr="00EE2C3C">
        <w:rPr>
          <w:rFonts w:ascii="华文细黑" w:eastAsia="华文细黑" w:hAnsi="华文细黑" w:hint="eastAsia"/>
          <w:color w:val="FF0000"/>
          <w:sz w:val="24"/>
          <w:szCs w:val="24"/>
        </w:rPr>
        <w:t>月1日～0</w:t>
      </w:r>
      <w:r w:rsidR="00CF012D" w:rsidRPr="00EE2C3C">
        <w:rPr>
          <w:rFonts w:ascii="华文细黑" w:eastAsia="华文细黑" w:hAnsi="华文细黑"/>
          <w:color w:val="FF0000"/>
          <w:sz w:val="24"/>
          <w:szCs w:val="24"/>
        </w:rPr>
        <w:t>9</w:t>
      </w:r>
      <w:r w:rsidRPr="00EE2C3C">
        <w:rPr>
          <w:rFonts w:ascii="华文细黑" w:eastAsia="华文细黑" w:hAnsi="华文细黑" w:hint="eastAsia"/>
          <w:color w:val="FF0000"/>
          <w:sz w:val="24"/>
          <w:szCs w:val="24"/>
        </w:rPr>
        <w:t>月</w:t>
      </w:r>
      <w:r w:rsidR="00CF012D" w:rsidRPr="00EE2C3C">
        <w:rPr>
          <w:rFonts w:ascii="华文细黑" w:eastAsia="华文细黑" w:hAnsi="华文细黑"/>
          <w:color w:val="FF0000"/>
          <w:sz w:val="24"/>
          <w:szCs w:val="24"/>
        </w:rPr>
        <w:t>1</w:t>
      </w:r>
      <w:r w:rsidR="008D415D" w:rsidRPr="00EE2C3C">
        <w:rPr>
          <w:rFonts w:ascii="华文细黑" w:eastAsia="华文细黑" w:hAnsi="华文细黑"/>
          <w:color w:val="FF0000"/>
          <w:sz w:val="24"/>
          <w:szCs w:val="24"/>
        </w:rPr>
        <w:t>5</w:t>
      </w:r>
      <w:r w:rsidRPr="00EE2C3C">
        <w:rPr>
          <w:rFonts w:ascii="华文细黑" w:eastAsia="华文细黑" w:hAnsi="华文细黑" w:hint="eastAsia"/>
          <w:color w:val="FF0000"/>
          <w:sz w:val="24"/>
          <w:szCs w:val="24"/>
        </w:rPr>
        <w:t>日</w:t>
      </w:r>
      <w:r w:rsidR="004E20EF" w:rsidRPr="00EE2C3C">
        <w:rPr>
          <w:rFonts w:ascii="华文细黑" w:eastAsia="华文细黑" w:hAnsi="华文细黑" w:hint="eastAsia"/>
          <w:color w:val="FF0000"/>
          <w:sz w:val="24"/>
          <w:szCs w:val="24"/>
        </w:rPr>
        <w:t>（</w:t>
      </w:r>
      <w:r w:rsidR="008D415D" w:rsidRPr="00EE2C3C">
        <w:rPr>
          <w:rFonts w:ascii="华文细黑" w:eastAsia="华文细黑" w:hAnsi="华文细黑" w:hint="eastAsia"/>
          <w:color w:val="FF0000"/>
          <w:sz w:val="24"/>
          <w:szCs w:val="24"/>
        </w:rPr>
        <w:t>先到</w:t>
      </w:r>
      <w:r w:rsidR="008D415D" w:rsidRPr="00EE2C3C">
        <w:rPr>
          <w:rFonts w:ascii="华文细黑" w:eastAsia="华文细黑" w:hAnsi="华文细黑"/>
          <w:color w:val="FF0000"/>
          <w:sz w:val="24"/>
          <w:szCs w:val="24"/>
        </w:rPr>
        <w:t>先得</w:t>
      </w:r>
      <w:r w:rsidR="00937865" w:rsidRPr="00EE2C3C">
        <w:rPr>
          <w:rFonts w:ascii="华文细黑" w:eastAsia="华文细黑" w:hAnsi="华文细黑" w:hint="eastAsia"/>
          <w:color w:val="FF0000"/>
          <w:sz w:val="24"/>
          <w:szCs w:val="24"/>
        </w:rPr>
        <w:t>，</w:t>
      </w:r>
      <w:r w:rsidR="008D415D" w:rsidRPr="00EE2C3C">
        <w:rPr>
          <w:rFonts w:ascii="华文细黑" w:eastAsia="华文细黑" w:hAnsi="华文细黑"/>
          <w:color w:val="FF0000"/>
          <w:sz w:val="24"/>
          <w:szCs w:val="24"/>
        </w:rPr>
        <w:t>报名时间可能调整</w:t>
      </w:r>
      <w:r w:rsidR="004E20EF" w:rsidRPr="00EE2C3C">
        <w:rPr>
          <w:rFonts w:ascii="华文细黑" w:eastAsia="华文细黑" w:hAnsi="华文细黑" w:hint="eastAsia"/>
          <w:color w:val="FF0000"/>
          <w:sz w:val="24"/>
          <w:szCs w:val="24"/>
        </w:rPr>
        <w:t>）</w:t>
      </w:r>
    </w:p>
    <w:p w:rsidR="00030EDD" w:rsidRPr="00EE2C3C" w:rsidRDefault="00B241D6">
      <w:pPr>
        <w:rPr>
          <w:rFonts w:ascii="华文细黑" w:eastAsia="华文细黑" w:hAnsi="华文细黑"/>
          <w:color w:val="FF0000"/>
          <w:sz w:val="24"/>
          <w:szCs w:val="24"/>
        </w:rPr>
      </w:pPr>
      <w:r w:rsidRPr="00EE2C3C">
        <w:rPr>
          <w:rFonts w:ascii="华文细黑" w:eastAsia="华文细黑" w:hAnsi="华文细黑" w:hint="eastAsia"/>
          <w:color w:val="FF0000"/>
          <w:sz w:val="24"/>
          <w:szCs w:val="24"/>
        </w:rPr>
        <w:t>区域比赛平台注册时间：2014年09月1</w:t>
      </w:r>
      <w:r w:rsidR="004E20EF" w:rsidRPr="00EE2C3C">
        <w:rPr>
          <w:rFonts w:ascii="华文细黑" w:eastAsia="华文细黑" w:hAnsi="华文细黑"/>
          <w:color w:val="FF0000"/>
          <w:sz w:val="24"/>
          <w:szCs w:val="24"/>
        </w:rPr>
        <w:t>6</w:t>
      </w:r>
      <w:r w:rsidRPr="00EE2C3C">
        <w:rPr>
          <w:rFonts w:ascii="华文细黑" w:eastAsia="华文细黑" w:hAnsi="华文细黑" w:hint="eastAsia"/>
          <w:color w:val="FF0000"/>
          <w:sz w:val="24"/>
          <w:szCs w:val="24"/>
        </w:rPr>
        <w:t>日～1</w:t>
      </w:r>
      <w:r w:rsidR="004E20EF" w:rsidRPr="00EE2C3C">
        <w:rPr>
          <w:rFonts w:ascii="华文细黑" w:eastAsia="华文细黑" w:hAnsi="华文细黑"/>
          <w:color w:val="FF0000"/>
          <w:sz w:val="24"/>
          <w:szCs w:val="24"/>
        </w:rPr>
        <w:t>8</w:t>
      </w:r>
      <w:r w:rsidRPr="00EE2C3C">
        <w:rPr>
          <w:rFonts w:ascii="华文细黑" w:eastAsia="华文细黑" w:hAnsi="华文细黑" w:hint="eastAsia"/>
          <w:color w:val="FF0000"/>
          <w:sz w:val="24"/>
          <w:szCs w:val="24"/>
        </w:rPr>
        <w:t>日</w:t>
      </w:r>
    </w:p>
    <w:p w:rsidR="00030EDD" w:rsidRPr="00EE2C3C" w:rsidRDefault="00B241D6">
      <w:pPr>
        <w:rPr>
          <w:rFonts w:ascii="华文细黑" w:eastAsia="华文细黑" w:hAnsi="华文细黑"/>
          <w:color w:val="FF0000"/>
          <w:sz w:val="24"/>
          <w:szCs w:val="24"/>
        </w:rPr>
      </w:pPr>
      <w:r w:rsidRPr="00EE2C3C">
        <w:rPr>
          <w:rFonts w:ascii="华文细黑" w:eastAsia="华文细黑" w:hAnsi="华文细黑" w:hint="eastAsia"/>
          <w:color w:val="FF0000"/>
          <w:sz w:val="24"/>
          <w:szCs w:val="24"/>
        </w:rPr>
        <w:t>区域比赛平台公测时间：2014年09月</w:t>
      </w:r>
      <w:r w:rsidR="00CF012D" w:rsidRPr="00EE2C3C">
        <w:rPr>
          <w:rFonts w:ascii="华文细黑" w:eastAsia="华文细黑" w:hAnsi="华文细黑" w:hint="eastAsia"/>
          <w:color w:val="FF0000"/>
          <w:sz w:val="24"/>
          <w:szCs w:val="24"/>
        </w:rPr>
        <w:t>1</w:t>
      </w:r>
      <w:r w:rsidR="004E20EF" w:rsidRPr="00EE2C3C">
        <w:rPr>
          <w:rFonts w:ascii="华文细黑" w:eastAsia="华文细黑" w:hAnsi="华文细黑" w:hint="eastAsia"/>
          <w:color w:val="FF0000"/>
          <w:sz w:val="24"/>
          <w:szCs w:val="24"/>
        </w:rPr>
        <w:t>6</w:t>
      </w:r>
      <w:r w:rsidR="00CE088C" w:rsidRPr="00EE2C3C">
        <w:rPr>
          <w:rFonts w:ascii="华文细黑" w:eastAsia="华文细黑" w:hAnsi="华文细黑" w:hint="eastAsia"/>
          <w:color w:val="FF0000"/>
          <w:sz w:val="24"/>
          <w:szCs w:val="24"/>
        </w:rPr>
        <w:t>日～</w:t>
      </w:r>
      <w:r w:rsidR="00CF012D" w:rsidRPr="00EE2C3C">
        <w:rPr>
          <w:rFonts w:ascii="华文细黑" w:eastAsia="华文细黑" w:hAnsi="华文细黑" w:hint="eastAsia"/>
          <w:color w:val="FF0000"/>
          <w:sz w:val="24"/>
          <w:szCs w:val="24"/>
        </w:rPr>
        <w:t>1</w:t>
      </w:r>
      <w:r w:rsidR="004E20EF" w:rsidRPr="00EE2C3C">
        <w:rPr>
          <w:rFonts w:ascii="华文细黑" w:eastAsia="华文细黑" w:hAnsi="华文细黑" w:hint="eastAsia"/>
          <w:color w:val="FF0000"/>
          <w:sz w:val="24"/>
          <w:szCs w:val="24"/>
        </w:rPr>
        <w:t>8</w:t>
      </w:r>
      <w:r w:rsidR="00CE088C" w:rsidRPr="00EE2C3C">
        <w:rPr>
          <w:rFonts w:ascii="华文细黑" w:eastAsia="华文细黑" w:hAnsi="华文细黑" w:hint="eastAsia"/>
          <w:color w:val="FF0000"/>
          <w:sz w:val="24"/>
          <w:szCs w:val="24"/>
        </w:rPr>
        <w:t>日</w:t>
      </w:r>
    </w:p>
    <w:p w:rsidR="00030EDD" w:rsidRPr="00EE2C3C" w:rsidRDefault="00B241D6">
      <w:pPr>
        <w:rPr>
          <w:rFonts w:ascii="华文细黑" w:eastAsia="华文细黑" w:hAnsi="华文细黑"/>
          <w:color w:val="FF0000"/>
          <w:sz w:val="24"/>
          <w:szCs w:val="24"/>
        </w:rPr>
      </w:pPr>
      <w:r w:rsidRPr="00EE2C3C">
        <w:rPr>
          <w:rFonts w:ascii="华文细黑" w:eastAsia="华文细黑" w:hAnsi="华文细黑" w:hint="eastAsia"/>
          <w:color w:val="FF0000"/>
          <w:sz w:val="24"/>
          <w:szCs w:val="24"/>
        </w:rPr>
        <w:t>区域比赛时间：2014年09月27日</w:t>
      </w:r>
    </w:p>
    <w:p w:rsidR="00030EDD" w:rsidRPr="00EE2C3C" w:rsidRDefault="00B241D6">
      <w:pPr>
        <w:rPr>
          <w:rFonts w:ascii="华文细黑" w:eastAsia="华文细黑" w:hAnsi="华文细黑"/>
          <w:color w:val="FF0000"/>
          <w:sz w:val="24"/>
          <w:szCs w:val="24"/>
        </w:rPr>
      </w:pPr>
      <w:r w:rsidRPr="00EE2C3C">
        <w:rPr>
          <w:rFonts w:ascii="华文细黑" w:eastAsia="华文细黑" w:hAnsi="华文细黑" w:hint="eastAsia"/>
          <w:color w:val="FF0000"/>
          <w:sz w:val="24"/>
          <w:szCs w:val="24"/>
        </w:rPr>
        <w:t>国家比赛时间：2014年10月11日</w:t>
      </w:r>
    </w:p>
    <w:p w:rsidR="00030EDD" w:rsidRPr="00EE2C3C" w:rsidRDefault="00B241D6">
      <w:pPr>
        <w:rPr>
          <w:rFonts w:ascii="华文细黑" w:eastAsia="华文细黑" w:hAnsi="华文细黑"/>
          <w:color w:val="FF0000"/>
          <w:sz w:val="24"/>
          <w:szCs w:val="24"/>
        </w:rPr>
      </w:pPr>
      <w:r w:rsidRPr="00EE2C3C">
        <w:rPr>
          <w:rFonts w:ascii="华文细黑" w:eastAsia="华文细黑" w:hAnsi="华文细黑" w:hint="eastAsia"/>
          <w:color w:val="FF0000"/>
          <w:sz w:val="24"/>
          <w:szCs w:val="24"/>
        </w:rPr>
        <w:t>国家比赛地点：通过</w:t>
      </w:r>
      <w:proofErr w:type="gramStart"/>
      <w:r w:rsidR="006232EA" w:rsidRPr="00EE2C3C">
        <w:rPr>
          <w:rFonts w:ascii="华文细黑" w:eastAsia="华文细黑" w:hAnsi="华文细黑" w:hint="eastAsia"/>
          <w:color w:val="FF0000"/>
          <w:sz w:val="24"/>
          <w:szCs w:val="24"/>
        </w:rPr>
        <w:t>思科网真</w:t>
      </w:r>
      <w:r w:rsidRPr="00EE2C3C">
        <w:rPr>
          <w:rFonts w:ascii="华文细黑" w:eastAsia="华文细黑" w:hAnsi="华文细黑" w:hint="eastAsia"/>
          <w:color w:val="FF0000"/>
          <w:sz w:val="24"/>
          <w:szCs w:val="24"/>
        </w:rPr>
        <w:t>比赛</w:t>
      </w:r>
      <w:proofErr w:type="gramEnd"/>
      <w:r w:rsidRPr="00EE2C3C">
        <w:rPr>
          <w:rFonts w:ascii="华文细黑" w:eastAsia="华文细黑" w:hAnsi="华文细黑" w:hint="eastAsia"/>
          <w:color w:val="FF0000"/>
          <w:sz w:val="24"/>
          <w:szCs w:val="24"/>
        </w:rPr>
        <w:t>（ 北京</w:t>
      </w:r>
      <w:r w:rsidR="004E20EF" w:rsidRPr="00EE2C3C">
        <w:rPr>
          <w:rFonts w:ascii="华文细黑" w:eastAsia="华文细黑" w:hAnsi="华文细黑" w:hint="eastAsia"/>
          <w:color w:val="FF0000"/>
          <w:sz w:val="24"/>
          <w:szCs w:val="24"/>
        </w:rPr>
        <w:t>、重庆、广州、</w:t>
      </w:r>
      <w:r w:rsidRPr="00EE2C3C">
        <w:rPr>
          <w:rFonts w:ascii="华文细黑" w:eastAsia="华文细黑" w:hAnsi="华文细黑" w:hint="eastAsia"/>
          <w:color w:val="FF0000"/>
          <w:sz w:val="24"/>
          <w:szCs w:val="24"/>
        </w:rPr>
        <w:t>上海</w:t>
      </w:r>
      <w:r w:rsidR="004E20EF" w:rsidRPr="00EE2C3C">
        <w:rPr>
          <w:rFonts w:ascii="华文细黑" w:eastAsia="华文细黑" w:hAnsi="华文细黑"/>
          <w:color w:val="FF0000"/>
          <w:sz w:val="24"/>
          <w:szCs w:val="24"/>
        </w:rPr>
        <w:t>、</w:t>
      </w:r>
      <w:r w:rsidRPr="00EE2C3C">
        <w:rPr>
          <w:rFonts w:ascii="华文细黑" w:eastAsia="华文细黑" w:hAnsi="华文细黑" w:hint="eastAsia"/>
          <w:color w:val="FF0000"/>
          <w:sz w:val="24"/>
          <w:szCs w:val="24"/>
        </w:rPr>
        <w:t>广州</w:t>
      </w:r>
      <w:r w:rsidR="004E20EF" w:rsidRPr="00EE2C3C">
        <w:rPr>
          <w:rFonts w:ascii="华文细黑" w:eastAsia="华文细黑" w:hAnsi="华文细黑"/>
          <w:color w:val="FF0000"/>
          <w:sz w:val="24"/>
          <w:szCs w:val="24"/>
        </w:rPr>
        <w:t>、济南、南京、深圳、武汉、</w:t>
      </w:r>
      <w:r w:rsidRPr="00EE2C3C">
        <w:rPr>
          <w:rFonts w:ascii="华文细黑" w:eastAsia="华文细黑" w:hAnsi="华文细黑" w:hint="eastAsia"/>
          <w:color w:val="FF0000"/>
          <w:sz w:val="24"/>
          <w:szCs w:val="24"/>
        </w:rPr>
        <w:t>成都</w:t>
      </w:r>
      <w:r w:rsidR="004E20EF" w:rsidRPr="00EE2C3C">
        <w:rPr>
          <w:rFonts w:ascii="华文细黑" w:eastAsia="华文细黑" w:hAnsi="华文细黑" w:hint="eastAsia"/>
          <w:color w:val="FF0000"/>
          <w:sz w:val="24"/>
          <w:szCs w:val="24"/>
        </w:rPr>
        <w:t>、西安</w:t>
      </w:r>
      <w:r w:rsidRPr="00EE2C3C">
        <w:rPr>
          <w:rFonts w:ascii="华文细黑" w:eastAsia="华文细黑" w:hAnsi="华文细黑" w:hint="eastAsia"/>
          <w:color w:val="FF0000"/>
          <w:sz w:val="24"/>
          <w:szCs w:val="24"/>
        </w:rPr>
        <w:t>）</w:t>
      </w:r>
    </w:p>
    <w:p w:rsidR="00030EDD" w:rsidRPr="00EE2C3C" w:rsidRDefault="00B241D6">
      <w:pPr>
        <w:rPr>
          <w:rFonts w:ascii="华文细黑" w:eastAsia="华文细黑" w:hAnsi="华文细黑"/>
          <w:sz w:val="24"/>
          <w:szCs w:val="24"/>
        </w:rPr>
      </w:pPr>
      <w:r w:rsidRPr="00EE2C3C">
        <w:rPr>
          <w:rFonts w:ascii="华文细黑" w:eastAsia="华文细黑" w:hAnsi="华文细黑" w:hint="eastAsia"/>
          <w:color w:val="FF0000"/>
          <w:sz w:val="24"/>
          <w:szCs w:val="24"/>
        </w:rPr>
        <w:t>亚太区比赛时间：2014年10月22</w:t>
      </w:r>
      <w:r w:rsidR="004E20EF" w:rsidRPr="00EE2C3C">
        <w:rPr>
          <w:rFonts w:ascii="华文细黑" w:eastAsia="华文细黑" w:hAnsi="华文细黑" w:hint="eastAsia"/>
          <w:color w:val="FF0000"/>
          <w:sz w:val="24"/>
          <w:szCs w:val="24"/>
        </w:rPr>
        <w:t>日</w:t>
      </w:r>
    </w:p>
    <w:p w:rsidR="00030EDD" w:rsidRPr="00EE2C3C" w:rsidRDefault="00B241D6">
      <w:pPr>
        <w:jc w:val="right"/>
        <w:rPr>
          <w:rFonts w:ascii="华文细黑" w:eastAsia="华文细黑" w:hAnsi="华文细黑"/>
          <w:sz w:val="24"/>
          <w:szCs w:val="24"/>
        </w:rPr>
      </w:pPr>
      <w:r w:rsidRPr="00EE2C3C">
        <w:rPr>
          <w:rFonts w:ascii="华文细黑" w:eastAsia="华文细黑" w:hAnsi="华文细黑" w:hint="eastAsia"/>
          <w:sz w:val="24"/>
          <w:szCs w:val="24"/>
        </w:rPr>
        <w:t>思科网络技术学院理事会</w:t>
      </w:r>
    </w:p>
    <w:p w:rsidR="00030EDD" w:rsidRPr="00EE2C3C" w:rsidRDefault="00B241D6">
      <w:pPr>
        <w:jc w:val="right"/>
        <w:rPr>
          <w:rFonts w:ascii="华文细黑" w:eastAsia="华文细黑" w:hAnsi="华文细黑"/>
          <w:sz w:val="24"/>
          <w:szCs w:val="24"/>
        </w:rPr>
      </w:pPr>
      <w:r w:rsidRPr="00EE2C3C">
        <w:rPr>
          <w:rFonts w:ascii="华文细黑" w:eastAsia="华文细黑" w:hAnsi="华文细黑" w:hint="eastAsia"/>
          <w:sz w:val="24"/>
          <w:szCs w:val="24"/>
        </w:rPr>
        <w:t xml:space="preserve"> 2014年0</w:t>
      </w:r>
      <w:r w:rsidR="00745075" w:rsidRPr="00EE2C3C">
        <w:rPr>
          <w:rFonts w:ascii="华文细黑" w:eastAsia="华文细黑" w:hAnsi="华文细黑"/>
          <w:sz w:val="24"/>
          <w:szCs w:val="24"/>
        </w:rPr>
        <w:t>8</w:t>
      </w:r>
      <w:r w:rsidRPr="00EE2C3C">
        <w:rPr>
          <w:rFonts w:ascii="华文细黑" w:eastAsia="华文细黑" w:hAnsi="华文细黑" w:hint="eastAsia"/>
          <w:sz w:val="24"/>
          <w:szCs w:val="24"/>
        </w:rPr>
        <w:t>月</w:t>
      </w:r>
      <w:r w:rsidR="00745075" w:rsidRPr="00EE2C3C">
        <w:rPr>
          <w:rFonts w:ascii="华文细黑" w:eastAsia="华文细黑" w:hAnsi="华文细黑"/>
          <w:sz w:val="24"/>
          <w:szCs w:val="24"/>
        </w:rPr>
        <w:t>29</w:t>
      </w:r>
      <w:r w:rsidRPr="00EE2C3C">
        <w:rPr>
          <w:rFonts w:ascii="华文细黑" w:eastAsia="华文细黑" w:hAnsi="华文细黑" w:hint="eastAsia"/>
          <w:sz w:val="24"/>
          <w:szCs w:val="24"/>
        </w:rPr>
        <w:t>日</w:t>
      </w:r>
    </w:p>
    <w:sectPr w:rsidR="00030EDD" w:rsidRPr="00EE2C3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A5A" w:rsidRDefault="00E73A5A" w:rsidP="00AA4ED3">
      <w:r>
        <w:separator/>
      </w:r>
    </w:p>
  </w:endnote>
  <w:endnote w:type="continuationSeparator" w:id="0">
    <w:p w:rsidR="00E73A5A" w:rsidRDefault="00E73A5A" w:rsidP="00AA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A5A" w:rsidRDefault="00E73A5A" w:rsidP="00AA4ED3">
      <w:r>
        <w:separator/>
      </w:r>
    </w:p>
  </w:footnote>
  <w:footnote w:type="continuationSeparator" w:id="0">
    <w:p w:rsidR="00E73A5A" w:rsidRDefault="00E73A5A" w:rsidP="00AA4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4A4D"/>
    <w:multiLevelType w:val="multilevel"/>
    <w:tmpl w:val="1C424A4D"/>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DF73552"/>
    <w:multiLevelType w:val="multilevel"/>
    <w:tmpl w:val="1DF73552"/>
    <w:lvl w:ilvl="0">
      <w:start w:val="1"/>
      <w:numFmt w:val="chineseCountingThousand"/>
      <w:lvlText w:val="%1、"/>
      <w:lvlJc w:val="left"/>
      <w:pPr>
        <w:ind w:left="524" w:hanging="420"/>
      </w:pPr>
    </w:lvl>
    <w:lvl w:ilvl="1" w:tentative="1">
      <w:start w:val="1"/>
      <w:numFmt w:val="japaneseCounting"/>
      <w:lvlText w:val="(%2)"/>
      <w:lvlJc w:val="left"/>
      <w:pPr>
        <w:ind w:left="1049" w:hanging="525"/>
      </w:pPr>
      <w:rPr>
        <w:rFonts w:hint="default"/>
      </w:rPr>
    </w:lvl>
    <w:lvl w:ilvl="2" w:tentative="1">
      <w:start w:val="1"/>
      <w:numFmt w:val="lowerRoman"/>
      <w:lvlText w:val="%3."/>
      <w:lvlJc w:val="right"/>
      <w:pPr>
        <w:ind w:left="1364" w:hanging="420"/>
      </w:pPr>
    </w:lvl>
    <w:lvl w:ilvl="3" w:tentative="1">
      <w:start w:val="1"/>
      <w:numFmt w:val="decimal"/>
      <w:lvlText w:val="%4."/>
      <w:lvlJc w:val="left"/>
      <w:pPr>
        <w:ind w:left="1784" w:hanging="420"/>
      </w:pPr>
    </w:lvl>
    <w:lvl w:ilvl="4" w:tentative="1">
      <w:start w:val="1"/>
      <w:numFmt w:val="lowerLetter"/>
      <w:lvlText w:val="%5)"/>
      <w:lvlJc w:val="left"/>
      <w:pPr>
        <w:ind w:left="2204" w:hanging="420"/>
      </w:pPr>
    </w:lvl>
    <w:lvl w:ilvl="5" w:tentative="1">
      <w:start w:val="1"/>
      <w:numFmt w:val="lowerRoman"/>
      <w:lvlText w:val="%6."/>
      <w:lvlJc w:val="right"/>
      <w:pPr>
        <w:ind w:left="2624" w:hanging="420"/>
      </w:pPr>
    </w:lvl>
    <w:lvl w:ilvl="6" w:tentative="1">
      <w:start w:val="1"/>
      <w:numFmt w:val="decimal"/>
      <w:lvlText w:val="%7."/>
      <w:lvlJc w:val="left"/>
      <w:pPr>
        <w:ind w:left="3044" w:hanging="420"/>
      </w:pPr>
    </w:lvl>
    <w:lvl w:ilvl="7" w:tentative="1">
      <w:start w:val="1"/>
      <w:numFmt w:val="lowerLetter"/>
      <w:lvlText w:val="%8)"/>
      <w:lvlJc w:val="left"/>
      <w:pPr>
        <w:ind w:left="3464" w:hanging="420"/>
      </w:pPr>
    </w:lvl>
    <w:lvl w:ilvl="8" w:tentative="1">
      <w:start w:val="1"/>
      <w:numFmt w:val="lowerRoman"/>
      <w:lvlText w:val="%9."/>
      <w:lvlJc w:val="right"/>
      <w:pPr>
        <w:ind w:left="3884" w:hanging="420"/>
      </w:pPr>
    </w:lvl>
  </w:abstractNum>
  <w:abstractNum w:abstractNumId="2">
    <w:nsid w:val="24563A6F"/>
    <w:multiLevelType w:val="multilevel"/>
    <w:tmpl w:val="C19ABCAC"/>
    <w:lvl w:ilvl="0">
      <w:start w:val="1"/>
      <w:numFmt w:val="decimal"/>
      <w:lvlText w:val="%1."/>
      <w:lvlJc w:val="left"/>
      <w:pPr>
        <w:ind w:left="840" w:hanging="420"/>
      </w:pPr>
    </w:lvl>
    <w:lvl w:ilvl="1">
      <w:start w:val="1"/>
      <w:numFmt w:val="upperLetter"/>
      <w:lvlText w:val="%2."/>
      <w:lvlJc w:val="left"/>
      <w:pPr>
        <w:ind w:left="1200" w:hanging="360"/>
      </w:pPr>
      <w:rPr>
        <w:rFonts w:hint="default"/>
      </w:r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
    <w:nsid w:val="34B000BF"/>
    <w:multiLevelType w:val="multilevel"/>
    <w:tmpl w:val="34B000BF"/>
    <w:lvl w:ilvl="0">
      <w:start w:val="1"/>
      <w:numFmt w:val="decimal"/>
      <w:lvlText w:val="%1."/>
      <w:lvlJc w:val="left"/>
      <w:pPr>
        <w:ind w:left="84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3E212811"/>
    <w:multiLevelType w:val="multilevel"/>
    <w:tmpl w:val="3E212811"/>
    <w:lvl w:ilvl="0">
      <w:start w:val="1"/>
      <w:numFmt w:val="chineseCountingThousand"/>
      <w:lvlText w:val="(%1)"/>
      <w:lvlJc w:val="left"/>
      <w:pPr>
        <w:ind w:left="524" w:hanging="420"/>
      </w:pPr>
    </w:lvl>
    <w:lvl w:ilvl="1" w:tentative="1">
      <w:start w:val="1"/>
      <w:numFmt w:val="chineseCountingThousand"/>
      <w:lvlText w:val="(%2)"/>
      <w:lvlJc w:val="left"/>
      <w:pPr>
        <w:ind w:left="944" w:hanging="420"/>
      </w:pPr>
    </w:lvl>
    <w:lvl w:ilvl="2" w:tentative="1">
      <w:start w:val="1"/>
      <w:numFmt w:val="lowerRoman"/>
      <w:lvlText w:val="%3."/>
      <w:lvlJc w:val="right"/>
      <w:pPr>
        <w:ind w:left="1364" w:hanging="420"/>
      </w:pPr>
    </w:lvl>
    <w:lvl w:ilvl="3" w:tentative="1">
      <w:start w:val="1"/>
      <w:numFmt w:val="decimal"/>
      <w:lvlText w:val="%4."/>
      <w:lvlJc w:val="left"/>
      <w:pPr>
        <w:ind w:left="1784" w:hanging="420"/>
      </w:pPr>
    </w:lvl>
    <w:lvl w:ilvl="4" w:tentative="1">
      <w:start w:val="1"/>
      <w:numFmt w:val="lowerLetter"/>
      <w:lvlText w:val="%5)"/>
      <w:lvlJc w:val="left"/>
      <w:pPr>
        <w:ind w:left="2204" w:hanging="420"/>
      </w:pPr>
    </w:lvl>
    <w:lvl w:ilvl="5" w:tentative="1">
      <w:start w:val="1"/>
      <w:numFmt w:val="lowerRoman"/>
      <w:lvlText w:val="%6."/>
      <w:lvlJc w:val="right"/>
      <w:pPr>
        <w:ind w:left="2624" w:hanging="420"/>
      </w:pPr>
    </w:lvl>
    <w:lvl w:ilvl="6" w:tentative="1">
      <w:start w:val="1"/>
      <w:numFmt w:val="decimal"/>
      <w:lvlText w:val="%7."/>
      <w:lvlJc w:val="left"/>
      <w:pPr>
        <w:ind w:left="3044" w:hanging="420"/>
      </w:pPr>
    </w:lvl>
    <w:lvl w:ilvl="7" w:tentative="1">
      <w:start w:val="1"/>
      <w:numFmt w:val="lowerLetter"/>
      <w:lvlText w:val="%8)"/>
      <w:lvlJc w:val="left"/>
      <w:pPr>
        <w:ind w:left="3464" w:hanging="420"/>
      </w:pPr>
    </w:lvl>
    <w:lvl w:ilvl="8" w:tentative="1">
      <w:start w:val="1"/>
      <w:numFmt w:val="lowerRoman"/>
      <w:lvlText w:val="%9."/>
      <w:lvlJc w:val="right"/>
      <w:pPr>
        <w:ind w:left="3884" w:hanging="420"/>
      </w:pPr>
    </w:lvl>
  </w:abstractNum>
  <w:abstractNum w:abstractNumId="5">
    <w:nsid w:val="49737D2B"/>
    <w:multiLevelType w:val="multilevel"/>
    <w:tmpl w:val="49737D2B"/>
    <w:lvl w:ilvl="0">
      <w:start w:val="1"/>
      <w:numFmt w:val="decimal"/>
      <w:lvlText w:val="%1."/>
      <w:lvlJc w:val="left"/>
      <w:pPr>
        <w:ind w:left="845"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50AE65AB"/>
    <w:multiLevelType w:val="multilevel"/>
    <w:tmpl w:val="50AE65AB"/>
    <w:lvl w:ilvl="0">
      <w:start w:val="1"/>
      <w:numFmt w:val="upperLetter"/>
      <w:lvlText w:val="%1."/>
      <w:lvlJc w:val="left"/>
      <w:pPr>
        <w:ind w:left="126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nsid w:val="53CE1CE0"/>
    <w:multiLevelType w:val="singleLevel"/>
    <w:tmpl w:val="53CE1CE0"/>
    <w:lvl w:ilvl="0">
      <w:start w:val="1"/>
      <w:numFmt w:val="decimal"/>
      <w:suff w:val="nothing"/>
      <w:lvlText w:val="%1)"/>
      <w:lvlJc w:val="left"/>
    </w:lvl>
  </w:abstractNum>
  <w:abstractNum w:abstractNumId="8">
    <w:nsid w:val="60736710"/>
    <w:multiLevelType w:val="multilevel"/>
    <w:tmpl w:val="60736710"/>
    <w:lvl w:ilvl="0">
      <w:start w:val="1"/>
      <w:numFmt w:val="upperLetter"/>
      <w:lvlText w:val="%1."/>
      <w:lvlJc w:val="left"/>
      <w:pPr>
        <w:ind w:left="1260" w:hanging="420"/>
      </w:p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9">
    <w:nsid w:val="6675764F"/>
    <w:multiLevelType w:val="multilevel"/>
    <w:tmpl w:val="6675764F"/>
    <w:lvl w:ilvl="0">
      <w:start w:val="1"/>
      <w:numFmt w:val="decimal"/>
      <w:lvlText w:val="%1."/>
      <w:lvlJc w:val="left"/>
      <w:pPr>
        <w:ind w:left="84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2"/>
  </w:num>
  <w:num w:numId="3">
    <w:abstractNumId w:val="8"/>
  </w:num>
  <w:num w:numId="4">
    <w:abstractNumId w:val="4"/>
  </w:num>
  <w:num w:numId="5">
    <w:abstractNumId w:val="5"/>
  </w:num>
  <w:num w:numId="6">
    <w:abstractNumId w:val="3"/>
  </w:num>
  <w:num w:numId="7">
    <w:abstractNumId w:val="6"/>
  </w:num>
  <w:num w:numId="8">
    <w:abstractNumId w:val="0"/>
  </w:num>
  <w:num w:numId="9">
    <w:abstractNumId w:val="9"/>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F">
    <w15:presenceInfo w15:providerId="None" w15:userId="H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DD"/>
    <w:rsid w:val="00014E0F"/>
    <w:rsid w:val="00030EDD"/>
    <w:rsid w:val="00097A01"/>
    <w:rsid w:val="000D585D"/>
    <w:rsid w:val="000F764B"/>
    <w:rsid w:val="00113D66"/>
    <w:rsid w:val="00157EF0"/>
    <w:rsid w:val="001B248B"/>
    <w:rsid w:val="001C28FB"/>
    <w:rsid w:val="001E3AE4"/>
    <w:rsid w:val="002113A9"/>
    <w:rsid w:val="00253E97"/>
    <w:rsid w:val="002A1441"/>
    <w:rsid w:val="002A3DFC"/>
    <w:rsid w:val="002E6B62"/>
    <w:rsid w:val="002F440D"/>
    <w:rsid w:val="00390ADC"/>
    <w:rsid w:val="004740EA"/>
    <w:rsid w:val="0048648D"/>
    <w:rsid w:val="00493882"/>
    <w:rsid w:val="00493CE7"/>
    <w:rsid w:val="004A6FE5"/>
    <w:rsid w:val="004E20EF"/>
    <w:rsid w:val="004F73D1"/>
    <w:rsid w:val="005378FA"/>
    <w:rsid w:val="00557F53"/>
    <w:rsid w:val="006215E0"/>
    <w:rsid w:val="006232EA"/>
    <w:rsid w:val="006C3938"/>
    <w:rsid w:val="006F7AB8"/>
    <w:rsid w:val="007209FF"/>
    <w:rsid w:val="00733218"/>
    <w:rsid w:val="00744DC7"/>
    <w:rsid w:val="00745075"/>
    <w:rsid w:val="0079468B"/>
    <w:rsid w:val="007A3C0F"/>
    <w:rsid w:val="007A749B"/>
    <w:rsid w:val="00805E2F"/>
    <w:rsid w:val="00840363"/>
    <w:rsid w:val="00874311"/>
    <w:rsid w:val="008D415D"/>
    <w:rsid w:val="00904B1A"/>
    <w:rsid w:val="00937865"/>
    <w:rsid w:val="00973E85"/>
    <w:rsid w:val="009835AD"/>
    <w:rsid w:val="00A528FD"/>
    <w:rsid w:val="00AA4ED3"/>
    <w:rsid w:val="00B00BB8"/>
    <w:rsid w:val="00B241D6"/>
    <w:rsid w:val="00B904D7"/>
    <w:rsid w:val="00BC4BD4"/>
    <w:rsid w:val="00BD2FFB"/>
    <w:rsid w:val="00C42C16"/>
    <w:rsid w:val="00CD4451"/>
    <w:rsid w:val="00CE088C"/>
    <w:rsid w:val="00CF012D"/>
    <w:rsid w:val="00CF597C"/>
    <w:rsid w:val="00D81B18"/>
    <w:rsid w:val="00DF74C8"/>
    <w:rsid w:val="00E73A5A"/>
    <w:rsid w:val="00EA0681"/>
    <w:rsid w:val="00EE2C3C"/>
    <w:rsid w:val="00F93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Pr>
      <w:sz w:val="21"/>
      <w:szCs w:val="21"/>
    </w:rPr>
  </w:style>
  <w:style w:type="paragraph" w:customStyle="1" w:styleId="1">
    <w:name w:val="列出段落1"/>
    <w:basedOn w:val="a"/>
    <w:uiPriority w:val="34"/>
    <w:qFormat/>
    <w:pPr>
      <w:ind w:firstLineChars="200" w:firstLine="420"/>
    </w:p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character" w:customStyle="1" w:styleId="Char1">
    <w:name w:val="批注框文本 Char"/>
    <w:basedOn w:val="a0"/>
    <w:link w:val="a5"/>
    <w:uiPriority w:val="99"/>
    <w:semiHidden/>
    <w:rPr>
      <w:sz w:val="18"/>
      <w:szCs w:val="18"/>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paragraph" w:styleId="a9">
    <w:name w:val="Revision"/>
    <w:hidden/>
    <w:uiPriority w:val="99"/>
    <w:semiHidden/>
    <w:rsid w:val="00904B1A"/>
    <w:rPr>
      <w:rFonts w:ascii="Calibri" w:hAnsi="Calibri" w:cs="黑体"/>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Pr>
      <w:sz w:val="21"/>
      <w:szCs w:val="21"/>
    </w:rPr>
  </w:style>
  <w:style w:type="paragraph" w:customStyle="1" w:styleId="1">
    <w:name w:val="列出段落1"/>
    <w:basedOn w:val="a"/>
    <w:uiPriority w:val="34"/>
    <w:qFormat/>
    <w:pPr>
      <w:ind w:firstLineChars="200" w:firstLine="420"/>
    </w:p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character" w:customStyle="1" w:styleId="Char1">
    <w:name w:val="批注框文本 Char"/>
    <w:basedOn w:val="a0"/>
    <w:link w:val="a5"/>
    <w:uiPriority w:val="99"/>
    <w:semiHidden/>
    <w:rPr>
      <w:sz w:val="18"/>
      <w:szCs w:val="18"/>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paragraph" w:styleId="a9">
    <w:name w:val="Revision"/>
    <w:hidden/>
    <w:uiPriority w:val="99"/>
    <w:semiHidden/>
    <w:rsid w:val="00904B1A"/>
    <w:rPr>
      <w:rFonts w:ascii="Calibri" w:hAnsi="Calibri" w:cs="黑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760851-34DE-4B5C-B887-EF1EDA33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375</Words>
  <Characters>2141</Characters>
  <Application>Microsoft Office Word</Application>
  <DocSecurity>0</DocSecurity>
  <Lines>17</Lines>
  <Paragraphs>5</Paragraphs>
  <ScaleCrop>false</ScaleCrop>
  <Company>Cisco Systems</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“思科网院杯”2014年度大学生网络技术大赛</dc:title>
  <dc:creator>zhangxin</dc:creator>
  <cp:lastModifiedBy>Ye Liu -X (yeliu2 - CIIC at Cisco)</cp:lastModifiedBy>
  <cp:revision>2</cp:revision>
  <cp:lastPrinted>2011-05-06T06:32:00Z</cp:lastPrinted>
  <dcterms:created xsi:type="dcterms:W3CDTF">2014-08-29T02:53:00Z</dcterms:created>
  <dcterms:modified xsi:type="dcterms:W3CDTF">2014-08-29T02:53:00Z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