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00BCE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334E7" w:rsidRPr="008334E7" w14:paraId="03F182CB" w14:textId="77777777" w:rsidTr="008334E7">
        <w:tc>
          <w:tcPr>
            <w:tcW w:w="0" w:type="auto"/>
            <w:shd w:val="clear" w:color="auto" w:fill="00BCEB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8334E7" w:rsidRPr="008334E7" w14:paraId="0B8A7D06" w14:textId="77777777" w:rsidTr="008A7412">
              <w:trPr>
                <w:trHeight w:val="2712"/>
              </w:trPr>
              <w:tc>
                <w:tcPr>
                  <w:tcW w:w="0" w:type="auto"/>
                  <w:hideMark/>
                </w:tcPr>
                <w:p w14:paraId="359E0DF7" w14:textId="77777777" w:rsidR="008334E7" w:rsidRPr="008334E7" w:rsidRDefault="008334E7" w:rsidP="008A7412">
                  <w:pPr>
                    <w:jc w:val="center"/>
                    <w:rPr>
                      <w:rFonts w:ascii="CiscoSansTT ExtraLight" w:hAnsi="CiscoSansTT ExtraLight" w:cs="Times New Roman"/>
                      <w:sz w:val="20"/>
                      <w:szCs w:val="20"/>
                      <w:lang w:val="en-US"/>
                    </w:rPr>
                  </w:pPr>
                  <w:r w:rsidRPr="008A7412">
                    <w:rPr>
                      <w:rFonts w:ascii="CiscoSansTT ExtraLight" w:hAnsi="CiscoSansTT ExtraLight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26D7C83" wp14:editId="1D4E9598">
                            <wp:simplePos x="0" y="0"/>
                            <wp:positionH relativeFrom="column">
                              <wp:posOffset>3022600</wp:posOffset>
                            </wp:positionH>
                            <wp:positionV relativeFrom="paragraph">
                              <wp:posOffset>459740</wp:posOffset>
                            </wp:positionV>
                            <wp:extent cx="2856865" cy="1142365"/>
                            <wp:effectExtent l="0" t="0" r="0" b="635"/>
                            <wp:wrapSquare wrapText="bothSides"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56865" cy="114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856A7D9" w14:textId="77777777" w:rsidR="008334E7" w:rsidRPr="00A602E2" w:rsidRDefault="008334E7" w:rsidP="008334E7">
                                        <w:pPr>
                                          <w:rPr>
                                            <w:rFonts w:ascii="CiscoSansTT Light" w:hAnsi="CiscoSansTT Light"/>
                                            <w:color w:val="00206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602E2">
                                          <w:rPr>
                                            <w:rFonts w:ascii="CiscoSansTT Light" w:hAnsi="CiscoSansTT Light"/>
                                            <w:color w:val="002060"/>
                                            <w:sz w:val="28"/>
                                            <w:szCs w:val="28"/>
                                          </w:rPr>
                                          <w:t xml:space="preserve">Canada </w:t>
                                        </w:r>
                                        <w:r w:rsidRPr="00A602E2">
                                          <w:rPr>
                                            <w:rFonts w:ascii="CiscoSansTT Light" w:hAnsi="CiscoSansTT Light"/>
                                            <w:color w:val="002060"/>
                                            <w:sz w:val="28"/>
                                            <w:szCs w:val="28"/>
                                          </w:rPr>
                                          <w:t>Teaming Incentive Program (TIP)</w:t>
                                        </w:r>
                                      </w:p>
                                      <w:p w14:paraId="6F71F97C" w14:textId="77777777" w:rsidR="008334E7" w:rsidRPr="00A602E2" w:rsidRDefault="008334E7" w:rsidP="008334E7">
                                        <w:pPr>
                                          <w:rPr>
                                            <w:rFonts w:ascii="CiscoSansTT Light" w:hAnsi="CiscoSansTT Light"/>
                                            <w:color w:val="00206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602E2">
                                          <w:rPr>
                                            <w:rFonts w:ascii="CiscoSansTT Light" w:hAnsi="CiscoSansTT Light"/>
                                            <w:color w:val="00206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</w:p>
                                      <w:p w14:paraId="027CF918" w14:textId="77777777" w:rsidR="008334E7" w:rsidRPr="00A602E2" w:rsidRDefault="008334E7" w:rsidP="008334E7">
                                        <w:pPr>
                                          <w:rPr>
                                            <w:rFonts w:ascii="CiscoSansTT Light" w:hAnsi="CiscoSansTT Light"/>
                                            <w:color w:val="00206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602E2">
                                          <w:rPr>
                                            <w:rFonts w:ascii="CiscoSansTT Light" w:hAnsi="CiscoSansTT Light"/>
                                            <w:color w:val="002060"/>
                                            <w:sz w:val="28"/>
                                            <w:szCs w:val="28"/>
                                          </w:rPr>
                                          <w:t>Partner Value Statement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26D7C83"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5" o:spid="_x0000_s1026" type="#_x0000_t202" style="position:absolute;left:0;text-align:left;margin-left:238pt;margin-top:36.2pt;width:224.95pt;height:8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" filled="f" stroked="f">
                            <v:textbox>
                              <w:txbxContent>
                                <w:p w14:paraId="3856A7D9" w14:textId="77777777" w:rsidR="008334E7" w:rsidRPr="00A602E2" w:rsidRDefault="008334E7" w:rsidP="008334E7">
                                  <w:pPr>
                                    <w:rPr>
                                      <w:rFonts w:ascii="CiscoSansTT Light" w:hAnsi="CiscoSansTT Light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602E2">
                                    <w:rPr>
                                      <w:rFonts w:ascii="CiscoSansTT Light" w:hAnsi="CiscoSansTT Light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Canada </w:t>
                                  </w:r>
                                  <w:r w:rsidRPr="00A602E2">
                                    <w:rPr>
                                      <w:rFonts w:ascii="CiscoSansTT Light" w:hAnsi="CiscoSansTT Light"/>
                                      <w:color w:val="002060"/>
                                      <w:sz w:val="28"/>
                                      <w:szCs w:val="28"/>
                                    </w:rPr>
                                    <w:t>Teaming Incentive Program (TIP)</w:t>
                                  </w:r>
                                </w:p>
                                <w:p w14:paraId="6F71F97C" w14:textId="77777777" w:rsidR="008334E7" w:rsidRPr="00A602E2" w:rsidRDefault="008334E7" w:rsidP="008334E7">
                                  <w:pPr>
                                    <w:rPr>
                                      <w:rFonts w:ascii="CiscoSansTT Light" w:hAnsi="CiscoSansTT Light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602E2">
                                    <w:rPr>
                                      <w:rFonts w:ascii="CiscoSansTT Light" w:hAnsi="CiscoSansTT Light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027CF918" w14:textId="77777777" w:rsidR="008334E7" w:rsidRPr="00A602E2" w:rsidRDefault="008334E7" w:rsidP="008334E7">
                                  <w:pPr>
                                    <w:rPr>
                                      <w:rFonts w:ascii="CiscoSansTT Light" w:hAnsi="CiscoSansTT Light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602E2">
                                    <w:rPr>
                                      <w:rFonts w:ascii="CiscoSansTT Light" w:hAnsi="CiscoSansTT Light"/>
                                      <w:color w:val="002060"/>
                                      <w:sz w:val="28"/>
                                      <w:szCs w:val="28"/>
                                    </w:rPr>
                                    <w:t>Partner Value Statement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8A7412">
                    <w:rPr>
                      <w:rFonts w:ascii="CiscoSansTT ExtraLight" w:hAnsi="CiscoSansTT ExtraLight" w:cs="Times New Roman"/>
                      <w:noProof/>
                      <w:sz w:val="20"/>
                      <w:szCs w:val="20"/>
                      <w:lang w:val="en-US"/>
                    </w:rPr>
                    <w:drawing>
                      <wp:anchor distT="0" distB="0" distL="114300" distR="114300" simplePos="0" relativeHeight="251658240" behindDoc="0" locked="0" layoutInCell="1" allowOverlap="1" wp14:anchorId="6ACDA030" wp14:editId="6D87459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901950" cy="1941104"/>
                        <wp:effectExtent l="0" t="0" r="0" b="0"/>
                        <wp:wrapSquare wrapText="bothSides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N33855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1950" cy="194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AEAFCCF" w14:textId="77777777" w:rsidR="008334E7" w:rsidRPr="008334E7" w:rsidRDefault="008334E7" w:rsidP="008334E7">
            <w:pPr>
              <w:rPr>
                <w:rFonts w:ascii="CiscoSansTT ExtraLight" w:eastAsia="Times New Roman" w:hAnsi="CiscoSansTT ExtraLight" w:cs="Times New Roman"/>
                <w:lang w:val="en-US"/>
              </w:rPr>
            </w:pPr>
          </w:p>
        </w:tc>
      </w:tr>
    </w:tbl>
    <w:p w14:paraId="6333674E" w14:textId="77777777" w:rsidR="0056469A" w:rsidRPr="008A7412" w:rsidRDefault="00C16021">
      <w:pPr>
        <w:rPr>
          <w:rFonts w:ascii="CiscoSansTT ExtraLight" w:hAnsi="CiscoSansTT ExtraLight"/>
        </w:rPr>
      </w:pPr>
    </w:p>
    <w:p w14:paraId="460F1911" w14:textId="77777777" w:rsidR="008A7412" w:rsidRPr="008A7412" w:rsidRDefault="008A7412" w:rsidP="008A7412">
      <w:pPr>
        <w:pStyle w:val="ListParagraph"/>
        <w:numPr>
          <w:ilvl w:val="0"/>
          <w:numId w:val="1"/>
        </w:numPr>
        <w:rPr>
          <w:rFonts w:ascii="CiscoSansTT ExtraLight" w:hAnsi="CiscoSansTT ExtraLight"/>
          <w:sz w:val="21"/>
          <w:szCs w:val="21"/>
        </w:rPr>
      </w:pPr>
      <w:r w:rsidRPr="00A326DF">
        <w:rPr>
          <w:rFonts w:ascii="CiscoSansTT" w:hAnsi="CiscoSansTT"/>
          <w:sz w:val="21"/>
          <w:szCs w:val="21"/>
        </w:rPr>
        <w:t>Outside of your Cisco expertise, describe other relevant partner ecosystem specializations and experience. Include any vertical and technical solutions experience</w:t>
      </w:r>
      <w:r w:rsidRPr="008A7412">
        <w:rPr>
          <w:rFonts w:ascii="CiscoSansTT ExtraLight" w:hAnsi="CiscoSansTT ExtraLight"/>
          <w:sz w:val="21"/>
          <w:szCs w:val="21"/>
        </w:rPr>
        <w:t>.</w:t>
      </w:r>
    </w:p>
    <w:p w14:paraId="4C417312" w14:textId="77777777" w:rsidR="008A7412" w:rsidRPr="008A7412" w:rsidRDefault="008A7412" w:rsidP="008A7412">
      <w:pPr>
        <w:ind w:left="360"/>
        <w:rPr>
          <w:rFonts w:ascii="CiscoSansTT ExtraLight" w:hAnsi="CiscoSansTT ExtraLight"/>
          <w:sz w:val="21"/>
          <w:szCs w:val="21"/>
        </w:rPr>
      </w:pPr>
    </w:p>
    <w:p w14:paraId="05E867D6" w14:textId="77777777" w:rsidR="008A7412" w:rsidRPr="008A7412" w:rsidRDefault="008A7412" w:rsidP="008A7412">
      <w:pPr>
        <w:ind w:left="360"/>
        <w:rPr>
          <w:rFonts w:ascii="CiscoSansTT ExtraLight" w:hAnsi="CiscoSansTT ExtraLight"/>
          <w:sz w:val="21"/>
          <w:szCs w:val="21"/>
        </w:rPr>
      </w:pPr>
    </w:p>
    <w:p w14:paraId="3FE43E9B" w14:textId="77777777" w:rsidR="008A7412" w:rsidRPr="008A7412" w:rsidRDefault="008A7412" w:rsidP="008A7412">
      <w:pPr>
        <w:ind w:left="360"/>
        <w:rPr>
          <w:rFonts w:ascii="CiscoSansTT ExtraLight" w:hAnsi="CiscoSansTT ExtraLight"/>
          <w:sz w:val="21"/>
          <w:szCs w:val="21"/>
        </w:rPr>
      </w:pPr>
    </w:p>
    <w:p w14:paraId="32428D30" w14:textId="77777777" w:rsidR="008A7412" w:rsidRPr="00A326DF" w:rsidRDefault="008A7412" w:rsidP="008A7412">
      <w:pPr>
        <w:pStyle w:val="ListParagraph"/>
        <w:numPr>
          <w:ilvl w:val="0"/>
          <w:numId w:val="1"/>
        </w:numPr>
        <w:rPr>
          <w:rFonts w:ascii="CiscoSansTT" w:hAnsi="CiscoSansTT"/>
          <w:sz w:val="21"/>
          <w:szCs w:val="21"/>
        </w:rPr>
      </w:pPr>
      <w:r w:rsidRPr="00A326DF">
        <w:rPr>
          <w:rFonts w:ascii="CiscoSansTT" w:hAnsi="CiscoSansTT"/>
          <w:sz w:val="21"/>
          <w:szCs w:val="21"/>
        </w:rPr>
        <w:t xml:space="preserve">Describe your partner sales coverage model for </w:t>
      </w:r>
      <w:r w:rsidRPr="00A326DF">
        <w:rPr>
          <w:rFonts w:ascii="CiscoSansTT" w:hAnsi="CiscoSansTT"/>
          <w:sz w:val="21"/>
          <w:szCs w:val="21"/>
          <w:u w:val="single"/>
        </w:rPr>
        <w:t>this</w:t>
      </w:r>
      <w:r w:rsidRPr="00A326DF">
        <w:rPr>
          <w:rFonts w:ascii="CiscoSansTT" w:hAnsi="CiscoSansTT"/>
          <w:sz w:val="21"/>
          <w:szCs w:val="21"/>
        </w:rPr>
        <w:t xml:space="preserve"> teaming opportunity.</w:t>
      </w:r>
    </w:p>
    <w:p w14:paraId="3E2F2BDA" w14:textId="77777777" w:rsidR="008A7412" w:rsidRPr="008A7412" w:rsidRDefault="008A7412" w:rsidP="008A7412">
      <w:pPr>
        <w:rPr>
          <w:rFonts w:ascii="CiscoSansTT ExtraLight" w:hAnsi="CiscoSansTT ExtraLight"/>
          <w:sz w:val="21"/>
          <w:szCs w:val="21"/>
        </w:rPr>
      </w:pPr>
    </w:p>
    <w:p w14:paraId="32B213A0" w14:textId="77777777" w:rsidR="008A7412" w:rsidRPr="008A7412" w:rsidRDefault="008A7412" w:rsidP="008A7412">
      <w:pPr>
        <w:rPr>
          <w:rFonts w:ascii="CiscoSansTT ExtraLight" w:hAnsi="CiscoSansTT ExtraLight"/>
          <w:sz w:val="21"/>
          <w:szCs w:val="21"/>
        </w:rPr>
      </w:pPr>
    </w:p>
    <w:p w14:paraId="74A7BB43" w14:textId="77777777" w:rsidR="008A7412" w:rsidRPr="008A7412" w:rsidRDefault="008A7412" w:rsidP="008A7412">
      <w:pPr>
        <w:rPr>
          <w:rFonts w:ascii="CiscoSansTT ExtraLight" w:hAnsi="CiscoSansTT ExtraLight"/>
          <w:sz w:val="21"/>
          <w:szCs w:val="21"/>
        </w:rPr>
      </w:pPr>
    </w:p>
    <w:p w14:paraId="61C7E6E2" w14:textId="77777777" w:rsidR="008A7412" w:rsidRPr="00A326DF" w:rsidRDefault="008A7412" w:rsidP="008A7412">
      <w:pPr>
        <w:pStyle w:val="ListParagraph"/>
        <w:numPr>
          <w:ilvl w:val="0"/>
          <w:numId w:val="1"/>
        </w:numPr>
        <w:rPr>
          <w:rFonts w:ascii="CiscoSansTT" w:hAnsi="CiscoSansTT"/>
          <w:sz w:val="21"/>
          <w:szCs w:val="21"/>
        </w:rPr>
      </w:pPr>
      <w:r w:rsidRPr="00A326DF">
        <w:rPr>
          <w:rFonts w:ascii="CiscoSansTT" w:hAnsi="CiscoSansTT"/>
          <w:sz w:val="21"/>
          <w:szCs w:val="21"/>
        </w:rPr>
        <w:t xml:space="preserve">Describe your pre-sales and post-sales engineering support model along with your services capabilities as they relate to </w:t>
      </w:r>
      <w:r w:rsidRPr="00A326DF">
        <w:rPr>
          <w:rFonts w:ascii="CiscoSansTT" w:hAnsi="CiscoSansTT"/>
          <w:sz w:val="21"/>
          <w:szCs w:val="21"/>
          <w:u w:val="single"/>
        </w:rPr>
        <w:t>this</w:t>
      </w:r>
      <w:r w:rsidRPr="00A326DF">
        <w:rPr>
          <w:rFonts w:ascii="CiscoSansTT" w:hAnsi="CiscoSansTT"/>
          <w:sz w:val="21"/>
          <w:szCs w:val="21"/>
        </w:rPr>
        <w:t xml:space="preserve"> teaming opportunity.  Include information on your managed services offerings, day two support and onsite support.</w:t>
      </w:r>
    </w:p>
    <w:p w14:paraId="4CF15B85" w14:textId="77777777" w:rsidR="008A7412" w:rsidRDefault="008A7412" w:rsidP="008A7412">
      <w:pPr>
        <w:rPr>
          <w:rFonts w:ascii="CiscoSansTT ExtraLight" w:hAnsi="CiscoSansTT ExtraLight"/>
          <w:sz w:val="21"/>
          <w:szCs w:val="21"/>
        </w:rPr>
      </w:pPr>
    </w:p>
    <w:p w14:paraId="01256AF3" w14:textId="77777777" w:rsidR="00F10B77" w:rsidRDefault="00F10B77" w:rsidP="008A7412">
      <w:pPr>
        <w:rPr>
          <w:rFonts w:ascii="CiscoSansTT ExtraLight" w:hAnsi="CiscoSansTT ExtraLight"/>
          <w:sz w:val="21"/>
          <w:szCs w:val="21"/>
        </w:rPr>
      </w:pPr>
    </w:p>
    <w:p w14:paraId="13849B2F" w14:textId="77777777" w:rsidR="00F10B77" w:rsidRDefault="00F10B77" w:rsidP="008A7412">
      <w:pPr>
        <w:rPr>
          <w:rFonts w:ascii="CiscoSansTT ExtraLight" w:hAnsi="CiscoSansTT ExtraLight"/>
          <w:sz w:val="21"/>
          <w:szCs w:val="21"/>
        </w:rPr>
      </w:pPr>
    </w:p>
    <w:p w14:paraId="614228AC" w14:textId="77777777" w:rsidR="00F10B77" w:rsidRDefault="00F10B77" w:rsidP="008A7412">
      <w:pPr>
        <w:rPr>
          <w:rFonts w:ascii="CiscoSansTT ExtraLight" w:hAnsi="CiscoSansTT ExtraLight"/>
          <w:sz w:val="21"/>
          <w:szCs w:val="21"/>
        </w:rPr>
      </w:pPr>
    </w:p>
    <w:p w14:paraId="4530421D" w14:textId="77777777" w:rsidR="00F10B77" w:rsidRPr="008A7412" w:rsidRDefault="00F10B77" w:rsidP="008A7412">
      <w:pPr>
        <w:rPr>
          <w:rFonts w:ascii="CiscoSansTT ExtraLight" w:hAnsi="CiscoSansTT ExtraLight"/>
          <w:sz w:val="21"/>
          <w:szCs w:val="21"/>
        </w:rPr>
      </w:pPr>
      <w:bookmarkStart w:id="0" w:name="_GoBack"/>
      <w:bookmarkEnd w:id="0"/>
    </w:p>
    <w:sectPr w:rsidR="00F10B77" w:rsidRPr="008A7412" w:rsidSect="008A741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013CC" w14:textId="77777777" w:rsidR="00C16021" w:rsidRDefault="00C16021" w:rsidP="008A7412">
      <w:r>
        <w:separator/>
      </w:r>
    </w:p>
  </w:endnote>
  <w:endnote w:type="continuationSeparator" w:id="0">
    <w:p w14:paraId="5FEB9F4C" w14:textId="77777777" w:rsidR="00C16021" w:rsidRDefault="00C16021" w:rsidP="008A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iscoSansTT ExtraLight">
    <w:panose1 w:val="020B0303020201020303"/>
    <w:charset w:val="00"/>
    <w:family w:val="auto"/>
    <w:pitch w:val="variable"/>
    <w:sig w:usb0="A00002FF" w:usb1="100078FB" w:usb2="00000008" w:usb3="00000000" w:csb0="0000019F" w:csb1="00000000"/>
  </w:font>
  <w:font w:name="CiscoSansTT Light">
    <w:panose1 w:val="020B0503020201020303"/>
    <w:charset w:val="00"/>
    <w:family w:val="auto"/>
    <w:pitch w:val="variable"/>
    <w:sig w:usb0="A00002FF" w:usb1="100078FB" w:usb2="00000008" w:usb3="00000000" w:csb0="0000019F" w:csb1="00000000"/>
  </w:font>
  <w:font w:name="CiscoSansTT">
    <w:panose1 w:val="020B0503020201020303"/>
    <w:charset w:val="00"/>
    <w:family w:val="auto"/>
    <w:pitch w:val="variable"/>
    <w:sig w:usb0="A00002FF" w:usb1="100078FB" w:usb2="00000008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3108B" w14:textId="77777777" w:rsidR="00C16021" w:rsidRDefault="00C16021" w:rsidP="008A7412">
      <w:r>
        <w:separator/>
      </w:r>
    </w:p>
  </w:footnote>
  <w:footnote w:type="continuationSeparator" w:id="0">
    <w:p w14:paraId="532AAD9C" w14:textId="77777777" w:rsidR="00C16021" w:rsidRDefault="00C16021" w:rsidP="008A74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467AD5"/>
    <w:multiLevelType w:val="hybridMultilevel"/>
    <w:tmpl w:val="49F0C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E7"/>
    <w:rsid w:val="00103E36"/>
    <w:rsid w:val="002F50BB"/>
    <w:rsid w:val="005C61C2"/>
    <w:rsid w:val="007734B2"/>
    <w:rsid w:val="008334E7"/>
    <w:rsid w:val="008A7412"/>
    <w:rsid w:val="008B7FBA"/>
    <w:rsid w:val="009F753C"/>
    <w:rsid w:val="00A326DF"/>
    <w:rsid w:val="00A40985"/>
    <w:rsid w:val="00A602E2"/>
    <w:rsid w:val="00A72F5F"/>
    <w:rsid w:val="00BA15A7"/>
    <w:rsid w:val="00C16021"/>
    <w:rsid w:val="00CF0A84"/>
    <w:rsid w:val="00D9669B"/>
    <w:rsid w:val="00E92E72"/>
    <w:rsid w:val="00F1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BA51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4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412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8A74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412"/>
    <w:rPr>
      <w:lang w:val="en-CA"/>
    </w:rPr>
  </w:style>
  <w:style w:type="paragraph" w:styleId="ListParagraph">
    <w:name w:val="List Paragraph"/>
    <w:basedOn w:val="Normal"/>
    <w:uiPriority w:val="34"/>
    <w:qFormat/>
    <w:rsid w:val="008A7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5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73</Words>
  <Characters>422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Jasniewska</dc:creator>
  <cp:keywords/>
  <dc:description/>
  <cp:lastModifiedBy>Anna Jasniewska</cp:lastModifiedBy>
  <cp:revision>2</cp:revision>
  <dcterms:created xsi:type="dcterms:W3CDTF">2018-05-09T16:06:00Z</dcterms:created>
  <dcterms:modified xsi:type="dcterms:W3CDTF">2018-05-09T20:17:00Z</dcterms:modified>
</cp:coreProperties>
</file>