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customXml/itemProps1.xml" ContentType="application/vnd.openxmlformats-officedocument.customXmlProperties+xml"/>
  <Override PartName="/word/commentsIds.xml" ContentType="application/vnd.openxmlformats-officedocument.wordprocessingml.commentsIds+xml"/>
  <Override PartName="/word/styles.xml" ContentType="application/vnd.openxmlformats-officedocument.wordprocessingml.styl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4BAA" w:rsidR="00AE3B18" w:rsidP="00CD650F" w:rsidRDefault="00CD650F" w14:paraId="146F3027" w14:textId="1CFE8A3F">
      <w:pPr>
        <w:pStyle w:val="TitleHeadline"/>
        <w:spacing w:before="360" w:line="560" w:lineRule="exact"/>
        <w:jc w:val="center"/>
        <w:rPr>
          <w:rFonts w:ascii="CiscoSansTT ExtraLight" w:hAnsi="CiscoSansTT ExtraLight" w:cs="CiscoSansTT ExtraLight"/>
        </w:rPr>
      </w:pPr>
      <w:commentRangeStart w:id="0"/>
      <w:commentRangeStart w:id="1"/>
      <w:r w:rsidRPr="4594ED36">
        <w:rPr>
          <w:rFonts w:ascii="CiscoSansTT ExtraLight" w:hAnsi="CiscoSansTT ExtraLight" w:cs="CiscoSansTT ExtraLight"/>
        </w:rPr>
        <w:t>Global</w:t>
      </w:r>
      <w:commentRangeEnd w:id="0"/>
      <w:r>
        <w:rPr>
          <w:rStyle w:val="CommentReference"/>
        </w:rPr>
        <w:commentReference w:id="0"/>
      </w:r>
      <w:commentRangeEnd w:id="1"/>
      <w:r>
        <w:rPr>
          <w:rStyle w:val="CommentReference"/>
        </w:rPr>
        <w:commentReference w:id="1"/>
      </w:r>
      <w:r w:rsidRPr="4594ED36">
        <w:rPr>
          <w:rFonts w:ascii="CiscoSansTT ExtraLight" w:hAnsi="CiscoSansTT ExtraLight" w:cs="CiscoSansTT ExtraLight"/>
        </w:rPr>
        <w:t xml:space="preserve"> </w:t>
      </w:r>
      <w:r w:rsidRPr="4594ED36" w:rsidR="004C727E">
        <w:rPr>
          <w:rFonts w:ascii="CiscoSansTT ExtraLight" w:hAnsi="CiscoSansTT ExtraLight" w:cs="CiscoSansTT ExtraLight"/>
        </w:rPr>
        <w:t xml:space="preserve">Partner </w:t>
      </w:r>
      <w:r w:rsidRPr="4594ED36">
        <w:rPr>
          <w:rFonts w:ascii="CiscoSansTT ExtraLight" w:hAnsi="CiscoSansTT ExtraLight" w:cs="CiscoSansTT ExtraLight"/>
        </w:rPr>
        <w:t xml:space="preserve">Award Winner </w:t>
      </w:r>
      <w:r>
        <w:br/>
      </w:r>
      <w:r w:rsidRPr="4594ED36">
        <w:rPr>
          <w:rFonts w:ascii="CiscoSansTT ExtraLight" w:hAnsi="CiscoSansTT ExtraLight" w:cs="CiscoSansTT ExtraLight"/>
        </w:rPr>
        <w:t>Press Release Template</w:t>
      </w:r>
    </w:p>
    <w:p w:rsidRPr="00C83C7F" w:rsidR="00AE3B18" w:rsidP="789218AD" w:rsidRDefault="00AE3B18" w14:paraId="4FBAC2DB" w14:textId="36EC176A">
      <w:pPr>
        <w:pStyle w:val="BodyText"/>
        <w:pBdr>
          <w:top w:val="single" w:color="000000" w:sz="4" w:space="0"/>
          <w:left w:val="single" w:color="000000" w:sz="4" w:space="4"/>
          <w:bottom w:val="single" w:color="000000" w:sz="4" w:space="1"/>
          <w:right w:val="single" w:color="000000" w:sz="4" w:space="4"/>
        </w:pBdr>
        <w:tabs>
          <w:tab w:val="left" w:pos="8280"/>
        </w:tabs>
        <w:rPr>
          <w:rFonts w:ascii="Calibri" w:hAnsi="Calibri" w:cs="" w:asciiTheme="minorAscii" w:hAnsiTheme="minorAscii" w:cstheme="minorBidi"/>
          <w:b w:val="0"/>
          <w:bCs w:val="0"/>
          <w:sz w:val="22"/>
          <w:szCs w:val="22"/>
        </w:rPr>
      </w:pPr>
      <w:r w:rsidRPr="5062172C" w:rsidR="00AE3B18">
        <w:rPr>
          <w:rFonts w:ascii="Calibri" w:hAnsi="Calibri" w:cs="" w:asciiTheme="minorAscii" w:hAnsiTheme="minorAscii" w:cstheme="minorBidi"/>
          <w:snapToGrid w:val="0"/>
          <w:sz w:val="22"/>
          <w:szCs w:val="22"/>
        </w:rPr>
        <w:t xml:space="preserve">Award </w:t>
      </w:r>
      <w:bookmarkStart w:name="_Int_0S99KFFz" w:id="3"/>
      <w:r w:rsidRPr="5062172C" w:rsidR="00AE3B18">
        <w:rPr>
          <w:rFonts w:ascii="Calibri" w:hAnsi="Calibri" w:cs="" w:asciiTheme="minorAscii" w:hAnsiTheme="minorAscii" w:cstheme="minorBidi"/>
          <w:snapToGrid w:val="0"/>
          <w:sz w:val="22"/>
          <w:szCs w:val="22"/>
        </w:rPr>
        <w:t>winner to fill</w:t>
      </w:r>
      <w:bookmarkEnd w:id="3"/>
      <w:r w:rsidRPr="5062172C" w:rsidR="00AE3B18">
        <w:rPr>
          <w:rFonts w:ascii="Calibri" w:hAnsi="Calibri" w:cs="" w:asciiTheme="minorAscii" w:hAnsiTheme="minorAscii" w:cstheme="minorBidi"/>
          <w:snapToGrid w:val="0"/>
          <w:sz w:val="22"/>
          <w:szCs w:val="22"/>
        </w:rPr>
        <w:t xml:space="preserve"> in </w:t>
      </w:r>
      <w:r w:rsidRPr="5062172C" w:rsidR="00AE3B18">
        <w:rPr>
          <w:rFonts w:ascii="Calibri" w:hAnsi="Calibri" w:cs="" w:asciiTheme="minorAscii" w:hAnsiTheme="minorAscii" w:cstheme="minorBidi"/>
          <w:snapToGrid w:val="0"/>
          <w:sz w:val="22"/>
          <w:szCs w:val="22"/>
        </w:rPr>
        <w:t xml:space="preserve">appropriate information</w:t>
      </w:r>
      <w:r w:rsidRPr="5062172C" w:rsidR="00AE3B18">
        <w:rPr>
          <w:rFonts w:ascii="Calibri" w:hAnsi="Calibri" w:cs="" w:asciiTheme="minorAscii" w:hAnsiTheme="minorAscii" w:cstheme="minorBidi"/>
          <w:snapToGrid w:val="0"/>
          <w:sz w:val="22"/>
          <w:szCs w:val="22"/>
        </w:rPr>
        <w:t xml:space="preserve"> into the </w:t>
      </w:r>
      <w:r w:rsidRPr="5062172C" w:rsidR="4636FCA6">
        <w:rPr>
          <w:rFonts w:ascii="Calibri" w:hAnsi="Calibri" w:cs="" w:asciiTheme="minorAscii" w:hAnsiTheme="minorAscii" w:cstheme="minorBidi"/>
          <w:snapToGrid w:val="0"/>
          <w:sz w:val="22"/>
          <w:szCs w:val="22"/>
        </w:rPr>
        <w:t xml:space="preserve">pre-approved </w:t>
      </w:r>
      <w:r w:rsidRPr="5062172C" w:rsidR="00AE3B18">
        <w:rPr>
          <w:rFonts w:ascii="Calibri" w:hAnsi="Calibri" w:cs="" w:asciiTheme="minorAscii" w:hAnsiTheme="minorAscii" w:cstheme="minorBidi"/>
          <w:snapToGrid w:val="0"/>
          <w:sz w:val="22"/>
          <w:szCs w:val="22"/>
        </w:rPr>
        <w:t xml:space="preserve">press release template below</w:t>
      </w:r>
      <w:r w:rsidRPr="5062172C" w:rsidR="3B34B8F6">
        <w:rPr>
          <w:rFonts w:ascii="Calibri" w:hAnsi="Calibri" w:cs="" w:asciiTheme="minorAscii" w:hAnsiTheme="minorAscii" w:cstheme="minorBidi"/>
          <w:snapToGrid w:val="0"/>
          <w:sz w:val="22"/>
          <w:szCs w:val="22"/>
        </w:rPr>
        <w:t xml:space="preserve">.</w:t>
      </w:r>
    </w:p>
    <w:p w:rsidRPr="00C83C7F" w:rsidR="00AE3B18" w:rsidP="789218AD" w:rsidRDefault="00AE3B18" w14:paraId="5D7BD283" w14:textId="3BFD4FFF">
      <w:pPr>
        <w:pStyle w:val="BodyText"/>
        <w:pBdr>
          <w:top w:val="single" w:color="000000" w:sz="4" w:space="0"/>
          <w:left w:val="single" w:color="000000" w:sz="4" w:space="4"/>
          <w:bottom w:val="single" w:color="000000" w:sz="4" w:space="1"/>
          <w:right w:val="single" w:color="000000" w:sz="4" w:space="4"/>
        </w:pBdr>
        <w:tabs>
          <w:tab w:val="left" w:pos="8280"/>
        </w:tabs>
        <w:rPr>
          <w:rFonts w:ascii="Calibri" w:hAnsi="Calibri" w:cs="" w:asciiTheme="minorAscii" w:hAnsiTheme="minorAscii" w:cstheme="minorBidi"/>
          <w:b w:val="0"/>
          <w:bCs w:val="0"/>
          <w:sz w:val="22"/>
          <w:szCs w:val="22"/>
        </w:rPr>
      </w:pPr>
      <w:r w:rsidRPr="789218AD" w:rsidR="238AF238">
        <w:rPr>
          <w:rFonts w:ascii="Calibri" w:hAnsi="Calibri" w:cs="" w:asciiTheme="minorAscii" w:hAnsiTheme="minorAscii" w:cstheme="minorBidi"/>
          <w:b w:val="0"/>
          <w:bCs w:val="0"/>
          <w:sz w:val="22"/>
          <w:szCs w:val="22"/>
        </w:rPr>
        <w:t xml:space="preserve">Please do not begin </w:t>
      </w:r>
      <w:r w:rsidRPr="789218AD" w:rsidR="238AF238">
        <w:rPr>
          <w:rFonts w:ascii="Calibri" w:hAnsi="Calibri" w:cs="" w:asciiTheme="minorAscii" w:hAnsiTheme="minorAscii" w:cstheme="minorBidi"/>
          <w:b w:val="0"/>
          <w:bCs w:val="0"/>
          <w:sz w:val="22"/>
          <w:szCs w:val="22"/>
        </w:rPr>
        <w:t>promoting</w:t>
      </w:r>
      <w:r w:rsidRPr="789218AD" w:rsidR="238AF238">
        <w:rPr>
          <w:rFonts w:ascii="Calibri" w:hAnsi="Calibri" w:cs="" w:asciiTheme="minorAscii" w:hAnsiTheme="minorAscii" w:cstheme="minorBidi"/>
          <w:b w:val="0"/>
          <w:bCs w:val="0"/>
          <w:sz w:val="22"/>
          <w:szCs w:val="22"/>
        </w:rPr>
        <w:t xml:space="preserve"> </w:t>
      </w:r>
      <w:r w:rsidRPr="789218AD" w:rsidR="238AF238">
        <w:rPr>
          <w:rFonts w:ascii="Calibri" w:hAnsi="Calibri" w:cs="" w:asciiTheme="minorAscii" w:hAnsiTheme="minorAscii" w:cstheme="minorBidi"/>
          <w:b w:val="0"/>
          <w:bCs w:val="0"/>
          <w:sz w:val="22"/>
          <w:szCs w:val="22"/>
        </w:rPr>
        <w:t xml:space="preserve">your award until Oct. 30, </w:t>
      </w:r>
      <w:r w:rsidRPr="789218AD" w:rsidR="23F4D1B7">
        <w:rPr>
          <w:rFonts w:ascii="Calibri" w:hAnsi="Calibri" w:cs="" w:asciiTheme="minorAscii" w:hAnsiTheme="minorAscii" w:cstheme="minorBidi"/>
          <w:b w:val="0"/>
          <w:bCs w:val="0"/>
          <w:sz w:val="22"/>
          <w:szCs w:val="22"/>
        </w:rPr>
        <w:t>12PM</w:t>
      </w:r>
      <w:r w:rsidRPr="789218AD" w:rsidR="238AF238">
        <w:rPr>
          <w:rFonts w:ascii="Calibri" w:hAnsi="Calibri" w:cs="" w:asciiTheme="minorAscii" w:hAnsiTheme="minorAscii" w:cstheme="minorBidi"/>
          <w:b w:val="0"/>
          <w:bCs w:val="0"/>
          <w:sz w:val="22"/>
          <w:szCs w:val="22"/>
        </w:rPr>
        <w:t xml:space="preserve"> PT. </w:t>
      </w:r>
    </w:p>
    <w:p w:rsidRPr="00304BAA" w:rsidR="00AE3B18" w:rsidP="00AE3B18" w:rsidRDefault="00AE3B18" w14:paraId="26B332E9" w14:textId="77777777">
      <w:pPr>
        <w:pStyle w:val="NoSpacing"/>
        <w:rPr>
          <w:rFonts w:ascii="CiscoSansTT ExtraLight" w:hAnsi="CiscoSansTT ExtraLight" w:cs="CiscoSansTT ExtraLight"/>
        </w:rPr>
      </w:pPr>
    </w:p>
    <w:p w:rsidRPr="00C83C7F" w:rsidR="00AE3B18" w:rsidP="00AE3B18" w:rsidRDefault="00AE3B18" w14:paraId="43B4EEDC" w14:textId="77777777">
      <w:pPr>
        <w:pStyle w:val="NoSpacing"/>
        <w:rPr>
          <w:rFonts w:cstheme="minorHAnsi"/>
          <w:b/>
          <w:bCs/>
        </w:rPr>
      </w:pPr>
      <w:r w:rsidRPr="00C83C7F">
        <w:rPr>
          <w:rFonts w:cstheme="minorHAnsi"/>
          <w:b/>
          <w:bCs/>
        </w:rPr>
        <w:t>Press Contact:</w:t>
      </w:r>
    </w:p>
    <w:p w:rsidRPr="00C83C7F" w:rsidR="00AE3B18" w:rsidP="00AE3B18" w:rsidRDefault="00AE3B18" w14:paraId="0F3C3C13" w14:textId="77777777">
      <w:pPr>
        <w:pStyle w:val="NoSpacing"/>
        <w:rPr>
          <w:rFonts w:cstheme="minorHAnsi"/>
          <w:sz w:val="20"/>
          <w:szCs w:val="20"/>
        </w:rPr>
      </w:pPr>
      <w:r w:rsidRPr="00C83C7F">
        <w:rPr>
          <w:rFonts w:cstheme="minorHAnsi"/>
          <w:sz w:val="20"/>
          <w:szCs w:val="20"/>
        </w:rPr>
        <w:t>[Partner Press Contact Name]</w:t>
      </w:r>
    </w:p>
    <w:p w:rsidRPr="00C83C7F" w:rsidR="00AE3B18" w:rsidP="00AE3B18" w:rsidRDefault="00AE3B18" w14:paraId="14D969B1" w14:textId="77777777">
      <w:pPr>
        <w:pStyle w:val="NoSpacing"/>
        <w:rPr>
          <w:rFonts w:cstheme="minorHAnsi"/>
          <w:sz w:val="20"/>
          <w:szCs w:val="20"/>
        </w:rPr>
      </w:pPr>
      <w:r w:rsidRPr="00C83C7F">
        <w:rPr>
          <w:rFonts w:cstheme="minorHAnsi"/>
          <w:sz w:val="20"/>
          <w:szCs w:val="20"/>
        </w:rPr>
        <w:t>[Partner Company Name]</w:t>
      </w:r>
    </w:p>
    <w:p w:rsidRPr="00C83C7F" w:rsidR="00AE3B18" w:rsidP="00AE3B18" w:rsidRDefault="00AE3B18" w14:paraId="73B85508" w14:textId="77777777">
      <w:pPr>
        <w:pStyle w:val="NoSpacing"/>
        <w:rPr>
          <w:rFonts w:cstheme="minorHAnsi"/>
          <w:sz w:val="20"/>
          <w:szCs w:val="20"/>
        </w:rPr>
      </w:pPr>
      <w:r w:rsidRPr="00C83C7F">
        <w:rPr>
          <w:rFonts w:cstheme="minorHAnsi"/>
          <w:sz w:val="20"/>
          <w:szCs w:val="20"/>
        </w:rPr>
        <w:t>[Phone Number]</w:t>
      </w:r>
    </w:p>
    <w:p w:rsidRPr="00C83C7F" w:rsidR="00AE3B18" w:rsidP="00AE3B18" w:rsidRDefault="00AE3B18" w14:paraId="01A31AC8" w14:textId="77777777">
      <w:pPr>
        <w:pStyle w:val="NoSpacing"/>
        <w:rPr>
          <w:rFonts w:cstheme="minorHAnsi"/>
          <w:sz w:val="20"/>
          <w:szCs w:val="20"/>
        </w:rPr>
      </w:pPr>
      <w:r w:rsidRPr="00C83C7F">
        <w:rPr>
          <w:rFonts w:cstheme="minorHAnsi"/>
          <w:sz w:val="20"/>
          <w:szCs w:val="20"/>
        </w:rPr>
        <w:t>[Email address]</w:t>
      </w:r>
    </w:p>
    <w:p w:rsidRPr="00C83C7F" w:rsidR="00AE3B18" w:rsidP="00AE3B18" w:rsidRDefault="00AE3B18" w14:paraId="69471C55" w14:textId="77777777">
      <w:pPr>
        <w:pStyle w:val="NoSpacing"/>
        <w:rPr>
          <w:rFonts w:cstheme="minorHAnsi"/>
        </w:rPr>
      </w:pPr>
    </w:p>
    <w:p w:rsidRPr="00C83C7F" w:rsidR="00AE3B18" w:rsidP="00AE3B18" w:rsidRDefault="00AE3B18" w14:paraId="6816D320" w14:textId="77777777">
      <w:pPr>
        <w:pStyle w:val="NoSpacing"/>
        <w:jc w:val="center"/>
        <w:rPr>
          <w:rFonts w:cstheme="minorHAnsi"/>
        </w:rPr>
      </w:pPr>
    </w:p>
    <w:p w:rsidRPr="00C83C7F" w:rsidR="00AE3B18" w:rsidP="00AE3B18" w:rsidRDefault="00AE3B18" w14:paraId="4EAE6DA8" w14:textId="2CFA7C1B">
      <w:pPr>
        <w:pStyle w:val="NoSpacing"/>
        <w:jc w:val="center"/>
        <w:rPr>
          <w:rFonts w:cstheme="minorHAnsi"/>
          <w:b/>
          <w:bCs/>
        </w:rPr>
      </w:pPr>
      <w:r w:rsidRPr="00C83C7F">
        <w:rPr>
          <w:rFonts w:cstheme="minorHAnsi"/>
          <w:b/>
          <w:bCs/>
        </w:rPr>
        <w:t xml:space="preserve">[Partner Name] </w:t>
      </w:r>
      <w:r w:rsidR="008925D1">
        <w:rPr>
          <w:rFonts w:cstheme="minorHAnsi"/>
          <w:b/>
          <w:bCs/>
        </w:rPr>
        <w:t>win</w:t>
      </w:r>
      <w:r w:rsidRPr="00C83C7F" w:rsidR="00520924">
        <w:rPr>
          <w:rFonts w:cstheme="minorHAnsi"/>
          <w:b/>
          <w:bCs/>
        </w:rPr>
        <w:t>s</w:t>
      </w:r>
      <w:r w:rsidRPr="00C83C7F">
        <w:rPr>
          <w:rFonts w:cstheme="minorHAnsi"/>
          <w:b/>
          <w:bCs/>
        </w:rPr>
        <w:t xml:space="preserve"> [insert award name] at </w:t>
      </w:r>
    </w:p>
    <w:p w:rsidRPr="00C83C7F" w:rsidR="00AE3B18" w:rsidP="00AE3B18" w:rsidRDefault="00AE3B18" w14:paraId="14B1A99D" w14:textId="0676A39E">
      <w:pPr>
        <w:pStyle w:val="NoSpacing"/>
        <w:jc w:val="center"/>
        <w:rPr>
          <w:rFonts w:cstheme="minorHAnsi"/>
        </w:rPr>
      </w:pPr>
      <w:r w:rsidRPr="00C83C7F">
        <w:rPr>
          <w:rFonts w:cstheme="minorHAnsi"/>
          <w:b/>
          <w:bCs/>
        </w:rPr>
        <w:t xml:space="preserve">Cisco Partner Summit </w:t>
      </w:r>
      <w:r w:rsidR="00C83C7F">
        <w:rPr>
          <w:rFonts w:cstheme="minorHAnsi"/>
          <w:b/>
          <w:bCs/>
        </w:rPr>
        <w:t>202</w:t>
      </w:r>
      <w:r w:rsidR="002E4E7F">
        <w:rPr>
          <w:rFonts w:cstheme="minorHAnsi"/>
          <w:b/>
          <w:bCs/>
        </w:rPr>
        <w:t>4</w:t>
      </w:r>
      <w:r w:rsidRPr="00C83C7F">
        <w:rPr>
          <w:rFonts w:cstheme="minorHAnsi"/>
        </w:rPr>
        <w:t xml:space="preserve"> </w:t>
      </w:r>
    </w:p>
    <w:p w:rsidRPr="00C83C7F" w:rsidR="00AE3B18" w:rsidP="00AE3B18" w:rsidRDefault="00AE3B18" w14:paraId="7EC4AEDE" w14:textId="77777777">
      <w:pPr>
        <w:pStyle w:val="NoSpacing"/>
        <w:rPr>
          <w:rFonts w:eastAsia="MS Mincho" w:cstheme="minorHAnsi"/>
          <w:lang w:eastAsia="ja-JP"/>
        </w:rPr>
      </w:pPr>
    </w:p>
    <w:p w:rsidRPr="00BD7F19" w:rsidR="00E51925" w:rsidP="4594ED36" w:rsidRDefault="004C727E" w14:paraId="7CFDF5BD" w14:textId="1832D253">
      <w:pPr>
        <w:pStyle w:val="NoSpacing"/>
        <w:spacing w:line="276" w:lineRule="auto"/>
        <w:jc w:val="both"/>
      </w:pPr>
      <w:r w:rsidRPr="1539ABA7">
        <w:rPr>
          <w:rFonts w:eastAsia="MS Mincho"/>
          <w:b/>
          <w:bCs/>
          <w:lang w:eastAsia="ja-JP"/>
        </w:rPr>
        <w:t>[insert date]</w:t>
      </w:r>
      <w:r w:rsidRPr="1539ABA7">
        <w:rPr>
          <w:rFonts w:eastAsia="MS Mincho"/>
          <w:lang w:eastAsia="ja-JP"/>
        </w:rPr>
        <w:t xml:space="preserve"> </w:t>
      </w:r>
      <w:r w:rsidRPr="1539ABA7" w:rsidR="00AE3B18">
        <w:rPr>
          <w:rFonts w:eastAsia="MS Mincho"/>
          <w:b/>
          <w:bCs/>
          <w:lang w:eastAsia="ja-JP"/>
        </w:rPr>
        <w:t xml:space="preserve">Cisco Partner Summit </w:t>
      </w:r>
      <w:r w:rsidRPr="1539ABA7" w:rsidR="00C83C7F">
        <w:rPr>
          <w:rFonts w:eastAsia="MS Mincho"/>
          <w:b/>
          <w:bCs/>
          <w:lang w:eastAsia="ja-JP"/>
        </w:rPr>
        <w:t>202</w:t>
      </w:r>
      <w:r w:rsidR="002E4E7F">
        <w:rPr>
          <w:rFonts w:eastAsia="MS Mincho"/>
          <w:b/>
          <w:bCs/>
          <w:lang w:eastAsia="ja-JP"/>
        </w:rPr>
        <w:t>4</w:t>
      </w:r>
      <w:r w:rsidRPr="1539ABA7" w:rsidR="00AE3B18">
        <w:rPr>
          <w:rFonts w:eastAsia="MS Mincho"/>
          <w:b/>
          <w:bCs/>
          <w:lang w:eastAsia="ja-JP"/>
        </w:rPr>
        <w:t xml:space="preserve"> </w:t>
      </w:r>
      <w:r w:rsidR="002E4E7F">
        <w:rPr>
          <w:rFonts w:eastAsia="MS Mincho"/>
          <w:b/>
          <w:bCs/>
          <w:lang w:eastAsia="ja-JP"/>
        </w:rPr>
        <w:t>–</w:t>
      </w:r>
      <w:r w:rsidRPr="1539ABA7" w:rsidR="00AE3B18">
        <w:rPr>
          <w:rFonts w:eastAsia="MS Mincho"/>
          <w:b/>
          <w:bCs/>
          <w:lang w:eastAsia="ja-JP"/>
        </w:rPr>
        <w:t xml:space="preserve"> </w:t>
      </w:r>
      <w:r w:rsidR="002E4E7F">
        <w:rPr>
          <w:rFonts w:eastAsia="MS Mincho"/>
          <w:b/>
          <w:bCs/>
          <w:lang w:eastAsia="ja-JP"/>
        </w:rPr>
        <w:t>Los Angeles,</w:t>
      </w:r>
      <w:r w:rsidRPr="1539ABA7" w:rsidR="00C83C7F">
        <w:rPr>
          <w:rFonts w:eastAsia="MS Mincho"/>
          <w:b/>
          <w:bCs/>
          <w:lang w:eastAsia="ja-JP"/>
        </w:rPr>
        <w:t xml:space="preserve"> </w:t>
      </w:r>
      <w:r w:rsidR="002E4E7F">
        <w:rPr>
          <w:rFonts w:eastAsia="MS Mincho"/>
          <w:b/>
          <w:bCs/>
          <w:lang w:eastAsia="ja-JP"/>
        </w:rPr>
        <w:t>CA</w:t>
      </w:r>
      <w:r w:rsidRPr="1539ABA7">
        <w:rPr>
          <w:rFonts w:eastAsia="MS Mincho"/>
          <w:b/>
          <w:bCs/>
          <w:lang w:eastAsia="ja-JP"/>
        </w:rPr>
        <w:t xml:space="preserve"> </w:t>
      </w:r>
      <w:r w:rsidRPr="1539ABA7" w:rsidR="00AE3B18">
        <w:rPr>
          <w:rFonts w:eastAsia="MS Mincho"/>
          <w:lang w:eastAsia="ja-JP"/>
        </w:rPr>
        <w:t xml:space="preserve">– [Partner Name] </w:t>
      </w:r>
      <w:r w:rsidRPr="1539ABA7" w:rsidR="008925D1">
        <w:rPr>
          <w:rFonts w:eastAsia="MS Mincho"/>
          <w:lang w:eastAsia="ja-JP"/>
        </w:rPr>
        <w:t>has been named</w:t>
      </w:r>
      <w:r w:rsidRPr="1539ABA7" w:rsidR="00591163">
        <w:rPr>
          <w:rFonts w:eastAsia="MS Mincho"/>
          <w:lang w:eastAsia="ja-JP"/>
        </w:rPr>
        <w:t xml:space="preserve"> </w:t>
      </w:r>
      <w:r w:rsidRPr="1539ABA7" w:rsidR="00AE3B18">
        <w:rPr>
          <w:rFonts w:eastAsia="MS Mincho"/>
          <w:lang w:eastAsia="ja-JP"/>
        </w:rPr>
        <w:t>[insert award name]</w:t>
      </w:r>
      <w:r w:rsidRPr="1539ABA7" w:rsidR="00FC3C95">
        <w:rPr>
          <w:rFonts w:eastAsia="MS Mincho"/>
          <w:lang w:eastAsia="ja-JP"/>
        </w:rPr>
        <w:t xml:space="preserve"> at</w:t>
      </w:r>
      <w:r w:rsidRPr="1539ABA7" w:rsidR="00C83C7F">
        <w:rPr>
          <w:rFonts w:eastAsia="MS Mincho"/>
          <w:lang w:eastAsia="ja-JP"/>
        </w:rPr>
        <w:t xml:space="preserve"> </w:t>
      </w:r>
      <w:r w:rsidRPr="1539ABA7" w:rsidR="00FC3C95">
        <w:rPr>
          <w:rFonts w:eastAsia="MS Mincho"/>
          <w:lang w:eastAsia="ja-JP"/>
        </w:rPr>
        <w:t>Cisco</w:t>
      </w:r>
      <w:r w:rsidRPr="1539ABA7" w:rsidR="00C83C7F">
        <w:rPr>
          <w:rFonts w:eastAsia="MS Mincho"/>
          <w:lang w:eastAsia="ja-JP"/>
        </w:rPr>
        <w:t xml:space="preserve"> </w:t>
      </w:r>
      <w:r w:rsidRPr="1539ABA7" w:rsidR="00FC3C95">
        <w:rPr>
          <w:rFonts w:eastAsia="MS Mincho"/>
          <w:lang w:eastAsia="ja-JP"/>
        </w:rPr>
        <w:t>Partner Summit</w:t>
      </w:r>
      <w:r w:rsidRPr="1539ABA7" w:rsidR="00591163">
        <w:rPr>
          <w:rFonts w:eastAsia="MS Mincho"/>
          <w:lang w:eastAsia="ja-JP"/>
        </w:rPr>
        <w:t xml:space="preserve"> 202</w:t>
      </w:r>
      <w:r w:rsidR="002E4E7F">
        <w:rPr>
          <w:rFonts w:eastAsia="MS Mincho"/>
          <w:lang w:eastAsia="ja-JP"/>
        </w:rPr>
        <w:t>4</w:t>
      </w:r>
      <w:r w:rsidRPr="1539ABA7" w:rsidR="00CB29E9">
        <w:rPr>
          <w:rFonts w:eastAsia="MS Mincho"/>
          <w:lang w:eastAsia="ja-JP"/>
        </w:rPr>
        <w:t>.</w:t>
      </w:r>
      <w:r w:rsidRPr="1539ABA7" w:rsidR="00E51925">
        <w:rPr>
          <w:rFonts w:eastAsia="MS Mincho"/>
          <w:lang w:eastAsia="ja-JP"/>
        </w:rPr>
        <w:t xml:space="preserve"> </w:t>
      </w:r>
      <w:r w:rsidRPr="1539ABA7" w:rsidR="00CB29E9">
        <w:rPr>
          <w:color w:val="000000" w:themeColor="text1"/>
        </w:rPr>
        <w:t>Cisco</w:t>
      </w:r>
      <w:r w:rsidRPr="1539ABA7" w:rsidR="225089AF">
        <w:rPr>
          <w:color w:val="000000" w:themeColor="text1"/>
        </w:rPr>
        <w:t>’s</w:t>
      </w:r>
      <w:r w:rsidRPr="1539ABA7" w:rsidR="00CB29E9">
        <w:rPr>
          <w:color w:val="000000" w:themeColor="text1"/>
        </w:rPr>
        <w:t xml:space="preserve"> </w:t>
      </w:r>
      <w:r w:rsidRPr="1539ABA7" w:rsidR="74C17033">
        <w:t>Partner Summit Global Awards</w:t>
      </w:r>
      <w:r w:rsidRPr="1539ABA7" w:rsidR="00591163">
        <w:rPr>
          <w:color w:val="000000" w:themeColor="text1"/>
        </w:rPr>
        <w:t xml:space="preserve"> recognize </w:t>
      </w:r>
      <w:r w:rsidRPr="1539ABA7" w:rsidR="00CB29E9">
        <w:rPr>
          <w:rFonts w:eastAsia="MS Mincho"/>
          <w:lang w:eastAsia="ja-JP"/>
        </w:rPr>
        <w:t xml:space="preserve">top-performing partners </w:t>
      </w:r>
      <w:r w:rsidRPr="1539ABA7" w:rsidR="00591163">
        <w:rPr>
          <w:color w:val="000000" w:themeColor="text1"/>
        </w:rPr>
        <w:t>demonstrat</w:t>
      </w:r>
      <w:r w:rsidRPr="1539ABA7" w:rsidR="00C239F5">
        <w:rPr>
          <w:color w:val="000000" w:themeColor="text1"/>
        </w:rPr>
        <w:t>ing</w:t>
      </w:r>
      <w:r w:rsidRPr="1539ABA7" w:rsidR="00591163">
        <w:rPr>
          <w:color w:val="000000" w:themeColor="text1"/>
        </w:rPr>
        <w:t xml:space="preserve"> innovation</w:t>
      </w:r>
      <w:r w:rsidRPr="1539ABA7" w:rsidR="00BD7F19">
        <w:rPr>
          <w:color w:val="000000" w:themeColor="text1"/>
        </w:rPr>
        <w:t xml:space="preserve"> in </w:t>
      </w:r>
      <w:r w:rsidRPr="1539ABA7" w:rsidR="00591163">
        <w:rPr>
          <w:color w:val="000000" w:themeColor="text1"/>
        </w:rPr>
        <w:t>deliver</w:t>
      </w:r>
      <w:r w:rsidRPr="1539ABA7" w:rsidR="00BD7F19">
        <w:rPr>
          <w:color w:val="000000" w:themeColor="text1"/>
        </w:rPr>
        <w:t>ing</w:t>
      </w:r>
      <w:r w:rsidRPr="1539ABA7" w:rsidR="00591163">
        <w:rPr>
          <w:color w:val="000000" w:themeColor="text1"/>
        </w:rPr>
        <w:t xml:space="preserve"> solutions that help customers succeed in new ways. </w:t>
      </w:r>
      <w:r w:rsidRPr="1539ABA7" w:rsidR="00CB29E9">
        <w:rPr>
          <w:color w:val="000000" w:themeColor="text1"/>
        </w:rPr>
        <w:t xml:space="preserve"> </w:t>
      </w:r>
      <w:r w:rsidRPr="1539ABA7" w:rsidR="008925D1">
        <w:rPr>
          <w:rFonts w:eastAsia="MS Mincho"/>
          <w:lang w:eastAsia="ja-JP"/>
        </w:rPr>
        <w:t>Awarded to partners for</w:t>
      </w:r>
      <w:r w:rsidRPr="1539ABA7" w:rsidR="008925D1">
        <w:t xml:space="preserve"> standout success and </w:t>
      </w:r>
      <w:r w:rsidRPr="1539ABA7" w:rsidR="00BD7F19">
        <w:t>exemplary</w:t>
      </w:r>
      <w:r w:rsidRPr="1539ABA7" w:rsidR="008925D1">
        <w:t xml:space="preserve"> sales and service,</w:t>
      </w:r>
      <w:r w:rsidRPr="1539ABA7" w:rsidR="51E8EF61">
        <w:t xml:space="preserve"> Partner Summit Global Awards</w:t>
      </w:r>
      <w:r w:rsidRPr="1539ABA7" w:rsidR="00BD7F19">
        <w:t xml:space="preserve"> </w:t>
      </w:r>
      <w:r w:rsidRPr="1539ABA7" w:rsidR="008925D1">
        <w:t xml:space="preserve">are the </w:t>
      </w:r>
      <w:r w:rsidRPr="1539ABA7" w:rsidR="00C239F5">
        <w:t>highest form of recognition for</w:t>
      </w:r>
      <w:r w:rsidRPr="1539ABA7" w:rsidR="008925D1">
        <w:t xml:space="preserve"> Cisco partners.  </w:t>
      </w:r>
    </w:p>
    <w:p w:rsidRPr="00C83C7F" w:rsidR="00AE3B18" w:rsidP="00C239F5" w:rsidRDefault="00AE3B18" w14:paraId="71FB1E2E" w14:textId="77777777">
      <w:pPr>
        <w:pStyle w:val="NoSpacing"/>
        <w:spacing w:line="276" w:lineRule="auto"/>
        <w:jc w:val="both"/>
        <w:rPr>
          <w:rFonts w:cstheme="minorHAnsi"/>
        </w:rPr>
      </w:pPr>
    </w:p>
    <w:p w:rsidR="00AE3B18" w:rsidP="1539ABA7" w:rsidRDefault="4F5D1D23" w14:paraId="27EEC313" w14:textId="6DD91500">
      <w:pPr>
        <w:pStyle w:val="NoSpacing"/>
        <w:spacing w:line="276" w:lineRule="auto"/>
        <w:jc w:val="both"/>
        <w:rPr>
          <w:rFonts w:eastAsia="CiscoSansTT ExtraLight"/>
          <w:color w:val="000000" w:themeColor="text1"/>
        </w:rPr>
      </w:pPr>
      <w:r w:rsidRPr="380F7571" w:rsidR="4F5D1D23">
        <w:rPr>
          <w:rFonts w:eastAsia="CiscoSansTT ExtraLight"/>
          <w:color w:val="000000" w:themeColor="text1" w:themeTint="FF" w:themeShade="FF"/>
        </w:rPr>
        <w:t>“</w:t>
      </w:r>
      <w:r w:rsidRPr="380F7571" w:rsidR="00E128EE">
        <w:rPr>
          <w:rFonts w:eastAsia="CiscoSansTT ExtraLight"/>
          <w:color w:val="000000" w:themeColor="text1" w:themeTint="FF" w:themeShade="FF"/>
        </w:rPr>
        <w:t>T</w:t>
      </w:r>
      <w:r w:rsidRPr="380F7571" w:rsidR="00591163">
        <w:rPr>
          <w:rFonts w:eastAsia="CiscoSansTT ExtraLight"/>
          <w:color w:val="000000" w:themeColor="text1" w:themeTint="FF" w:themeShade="FF"/>
        </w:rPr>
        <w:t xml:space="preserve">he theme </w:t>
      </w:r>
      <w:r w:rsidRPr="380F7571" w:rsidR="00BD7F19">
        <w:rPr>
          <w:rFonts w:eastAsia="CiscoSansTT ExtraLight"/>
          <w:color w:val="000000" w:themeColor="text1" w:themeTint="FF" w:themeShade="FF"/>
        </w:rPr>
        <w:t>at</w:t>
      </w:r>
      <w:r w:rsidRPr="380F7571" w:rsidR="00591163">
        <w:rPr>
          <w:rFonts w:eastAsia="CiscoSansTT ExtraLight"/>
          <w:color w:val="000000" w:themeColor="text1" w:themeTint="FF" w:themeShade="FF"/>
        </w:rPr>
        <w:t xml:space="preserve"> Partner Summit 202</w:t>
      </w:r>
      <w:r w:rsidRPr="380F7571" w:rsidR="002E4E7F">
        <w:rPr>
          <w:rFonts w:eastAsia="CiscoSansTT ExtraLight"/>
          <w:color w:val="000000" w:themeColor="text1" w:themeTint="FF" w:themeShade="FF"/>
        </w:rPr>
        <w:t>4</w:t>
      </w:r>
      <w:r w:rsidRPr="380F7571" w:rsidR="00E128EE">
        <w:rPr>
          <w:rFonts w:eastAsia="CiscoSansTT ExtraLight"/>
          <w:color w:val="000000" w:themeColor="text1" w:themeTint="FF" w:themeShade="FF"/>
        </w:rPr>
        <w:t xml:space="preserve"> is ‘</w:t>
      </w:r>
      <w:r w:rsidRPr="380F7571" w:rsidR="002E4E7F">
        <w:rPr>
          <w:rFonts w:eastAsia="CiscoSansTT ExtraLight"/>
          <w:color w:val="000000" w:themeColor="text1" w:themeTint="FF" w:themeShade="FF"/>
        </w:rPr>
        <w:t xml:space="preserve">Forward as One’ </w:t>
      </w:r>
      <w:r w:rsidRPr="380F7571" w:rsidR="00BD7F19">
        <w:rPr>
          <w:rFonts w:eastAsia="CiscoSansTT ExtraLight"/>
          <w:color w:val="000000" w:themeColor="text1" w:themeTint="FF" w:themeShade="FF"/>
        </w:rPr>
        <w:t xml:space="preserve">and our </w:t>
      </w:r>
      <w:r w:rsidR="092602F5">
        <w:rPr/>
        <w:t>Partner Summit Global Award</w:t>
      </w:r>
      <w:r w:rsidRPr="380F7571" w:rsidR="00BD7F19">
        <w:rPr>
          <w:rFonts w:eastAsia="CiscoSansTT ExtraLight"/>
          <w:color w:val="000000" w:themeColor="text1" w:themeTint="FF" w:themeShade="FF"/>
        </w:rPr>
        <w:t xml:space="preserve"> winners are </w:t>
      </w:r>
      <w:r w:rsidRPr="380F7571" w:rsidR="00E128EE">
        <w:rPr>
          <w:rFonts w:eastAsia="CiscoSansTT ExtraLight"/>
          <w:color w:val="000000" w:themeColor="text1" w:themeTint="FF" w:themeShade="FF"/>
        </w:rPr>
        <w:t>fantastic examples</w:t>
      </w:r>
      <w:r w:rsidRPr="380F7571" w:rsidR="4F5D1D23">
        <w:rPr>
          <w:rFonts w:eastAsia="CiscoSansTT ExtraLight"/>
          <w:color w:val="000000" w:themeColor="text1" w:themeTint="FF" w:themeShade="FF"/>
        </w:rPr>
        <w:t xml:space="preserve"> </w:t>
      </w:r>
      <w:r w:rsidRPr="380F7571" w:rsidR="00E128EE">
        <w:rPr>
          <w:rFonts w:eastAsia="CiscoSansTT ExtraLight"/>
          <w:color w:val="000000" w:themeColor="text1" w:themeTint="FF" w:themeShade="FF"/>
        </w:rPr>
        <w:t xml:space="preserve">of our </w:t>
      </w:r>
      <w:r w:rsidRPr="380F7571" w:rsidR="4F5D1D23">
        <w:rPr>
          <w:rFonts w:eastAsia="CiscoSansTT ExtraLight"/>
          <w:color w:val="000000" w:themeColor="text1" w:themeTint="FF" w:themeShade="FF"/>
        </w:rPr>
        <w:t>shared success</w:t>
      </w:r>
      <w:r w:rsidRPr="380F7571" w:rsidR="00E128EE">
        <w:rPr>
          <w:rFonts w:eastAsia="CiscoSansTT ExtraLight"/>
          <w:color w:val="000000" w:themeColor="text1" w:themeTint="FF" w:themeShade="FF"/>
        </w:rPr>
        <w:t xml:space="preserve"> and the power of partnering</w:t>
      </w:r>
      <w:r w:rsidRPr="380F7571" w:rsidR="00BD7F19">
        <w:rPr>
          <w:rFonts w:eastAsia="CiscoSansTT ExtraLight"/>
          <w:color w:val="000000" w:themeColor="text1" w:themeTint="FF" w:themeShade="FF"/>
        </w:rPr>
        <w:t xml:space="preserve">,” said </w:t>
      </w:r>
      <w:r w:rsidRPr="380F7571" w:rsidR="64D9E273">
        <w:rPr>
          <w:rFonts w:eastAsia="CiscoSansTT ExtraLight"/>
          <w:color w:val="000000" w:themeColor="text1" w:themeTint="FF" w:themeShade="FF"/>
        </w:rPr>
        <w:t>Rodney Clark</w:t>
      </w:r>
      <w:r w:rsidRPr="380F7571" w:rsidR="00BD7F19">
        <w:rPr>
          <w:rFonts w:eastAsia="CiscoSansTT ExtraLight"/>
          <w:color w:val="000000" w:themeColor="text1" w:themeTint="FF" w:themeShade="FF"/>
        </w:rPr>
        <w:t xml:space="preserve">, </w:t>
      </w:r>
      <w:r w:rsidRPr="380F7571" w:rsidR="57638633">
        <w:rPr>
          <w:rFonts w:eastAsia="CiscoSansTT ExtraLight"/>
          <w:color w:val="000000" w:themeColor="text1" w:themeTint="FF" w:themeShade="FF"/>
        </w:rPr>
        <w:t>SVP</w:t>
      </w:r>
      <w:r w:rsidRPr="380F7571" w:rsidR="00BA4B60">
        <w:rPr>
          <w:rFonts w:eastAsia="CiscoSansTT ExtraLight"/>
          <w:color w:val="000000" w:themeColor="text1" w:themeTint="FF" w:themeShade="FF"/>
        </w:rPr>
        <w:t xml:space="preserve"> </w:t>
      </w:r>
      <w:r w:rsidRPr="380F7571" w:rsidR="575AF8A9">
        <w:rPr>
          <w:rFonts w:eastAsia="CiscoSansTT ExtraLight"/>
          <w:color w:val="000000" w:themeColor="text1" w:themeTint="FF" w:themeShade="FF"/>
        </w:rPr>
        <w:t>Partnerships and Small &amp; Medium Business</w:t>
      </w:r>
      <w:r w:rsidRPr="380F7571" w:rsidR="00BD7F19">
        <w:rPr>
          <w:rFonts w:eastAsia="CiscoSansTT ExtraLight"/>
          <w:color w:val="000000" w:themeColor="text1" w:themeTint="FF" w:themeShade="FF"/>
        </w:rPr>
        <w:t xml:space="preserve"> at Cisco.</w:t>
      </w:r>
      <w:r w:rsidRPr="380F7571" w:rsidR="4F5D1D23">
        <w:rPr>
          <w:rFonts w:eastAsia="CiscoSansTT ExtraLight"/>
          <w:color w:val="000000" w:themeColor="text1" w:themeTint="FF" w:themeShade="FF"/>
        </w:rPr>
        <w:t xml:space="preserve"> “Congratulations to [Partner’s Name] for being [insert award name]</w:t>
      </w:r>
      <w:r w:rsidRPr="380F7571" w:rsidR="00C239F5">
        <w:rPr>
          <w:rFonts w:eastAsia="CiscoSansTT ExtraLight"/>
          <w:color w:val="000000" w:themeColor="text1" w:themeTint="FF" w:themeShade="FF"/>
        </w:rPr>
        <w:t xml:space="preserve"> 202</w:t>
      </w:r>
      <w:r w:rsidRPr="380F7571" w:rsidR="002E4E7F">
        <w:rPr>
          <w:rFonts w:eastAsia="CiscoSansTT ExtraLight"/>
          <w:color w:val="000000" w:themeColor="text1" w:themeTint="FF" w:themeShade="FF"/>
        </w:rPr>
        <w:t>4</w:t>
      </w:r>
      <w:r w:rsidRPr="380F7571" w:rsidR="4F5D1D23">
        <w:rPr>
          <w:rFonts w:eastAsia="CiscoSansTT ExtraLight"/>
          <w:color w:val="000000" w:themeColor="text1" w:themeTint="FF" w:themeShade="FF"/>
        </w:rPr>
        <w:t xml:space="preserve">. You have </w:t>
      </w:r>
      <w:r w:rsidRPr="380F7571" w:rsidR="4F5D1D23">
        <w:rPr>
          <w:rFonts w:eastAsia="CiscoSansTT ExtraLight"/>
          <w:color w:val="000000" w:themeColor="text1" w:themeTint="FF" w:themeShade="FF"/>
        </w:rPr>
        <w:t>demonstrated</w:t>
      </w:r>
      <w:r w:rsidRPr="380F7571" w:rsidR="4F5D1D23">
        <w:rPr>
          <w:rFonts w:eastAsia="CiscoSansTT ExtraLight"/>
          <w:color w:val="000000" w:themeColor="text1" w:themeTint="FF" w:themeShade="FF"/>
        </w:rPr>
        <w:t xml:space="preserve"> your </w:t>
      </w:r>
      <w:r w:rsidRPr="380F7571" w:rsidR="00C239F5">
        <w:rPr>
          <w:rFonts w:eastAsia="CiscoSansTT ExtraLight"/>
          <w:color w:val="000000" w:themeColor="text1" w:themeTint="FF" w:themeShade="FF"/>
        </w:rPr>
        <w:t xml:space="preserve">ability to deliver </w:t>
      </w:r>
      <w:r w:rsidRPr="380F7571" w:rsidR="00BD7F19">
        <w:rPr>
          <w:rFonts w:eastAsia="CiscoSansTT ExtraLight"/>
          <w:color w:val="000000" w:themeColor="text1" w:themeTint="FF" w:themeShade="FF"/>
        </w:rPr>
        <w:t xml:space="preserve">outstanding results, respond to customers’ challenges, and </w:t>
      </w:r>
      <w:r w:rsidRPr="380F7571" w:rsidR="00C239F5">
        <w:rPr>
          <w:rFonts w:eastAsia="CiscoSansTT ExtraLight"/>
          <w:color w:val="000000" w:themeColor="text1" w:themeTint="FF" w:themeShade="FF"/>
        </w:rPr>
        <w:t>lead</w:t>
      </w:r>
      <w:r w:rsidRPr="380F7571" w:rsidR="00BD7F19">
        <w:rPr>
          <w:rFonts w:eastAsia="CiscoSansTT ExtraLight"/>
          <w:color w:val="000000" w:themeColor="text1" w:themeTint="FF" w:themeShade="FF"/>
        </w:rPr>
        <w:t xml:space="preserve"> </w:t>
      </w:r>
      <w:r w:rsidRPr="380F7571" w:rsidR="00C239F5">
        <w:rPr>
          <w:rFonts w:eastAsia="CiscoSansTT ExtraLight"/>
          <w:color w:val="000000" w:themeColor="text1" w:themeTint="FF" w:themeShade="FF"/>
        </w:rPr>
        <w:t>in a dynamic</w:t>
      </w:r>
      <w:r w:rsidRPr="380F7571" w:rsidR="00BD7F19">
        <w:rPr>
          <w:rFonts w:eastAsia="CiscoSansTT ExtraLight"/>
          <w:color w:val="000000" w:themeColor="text1" w:themeTint="FF" w:themeShade="FF"/>
        </w:rPr>
        <w:t xml:space="preserve"> </w:t>
      </w:r>
      <w:r w:rsidRPr="380F7571" w:rsidR="00C239F5">
        <w:rPr>
          <w:rFonts w:eastAsia="CiscoSansTT ExtraLight"/>
          <w:color w:val="000000" w:themeColor="text1" w:themeTint="FF" w:themeShade="FF"/>
        </w:rPr>
        <w:t xml:space="preserve">competitive </w:t>
      </w:r>
      <w:r w:rsidRPr="380F7571" w:rsidR="00BD7F19">
        <w:rPr>
          <w:rFonts w:eastAsia="CiscoSansTT ExtraLight"/>
          <w:color w:val="000000" w:themeColor="text1" w:themeTint="FF" w:themeShade="FF"/>
        </w:rPr>
        <w:t>landscape</w:t>
      </w:r>
      <w:r w:rsidRPr="380F7571" w:rsidR="00C239F5">
        <w:rPr>
          <w:rFonts w:eastAsia="CiscoSansTT ExtraLight"/>
          <w:color w:val="000000" w:themeColor="text1" w:themeTint="FF" w:themeShade="FF"/>
        </w:rPr>
        <w:t>.</w:t>
      </w:r>
      <w:r w:rsidRPr="380F7571" w:rsidR="00BD7F19">
        <w:rPr>
          <w:rFonts w:eastAsia="CiscoSansTT ExtraLight"/>
          <w:color w:val="000000" w:themeColor="text1" w:themeTint="FF" w:themeShade="FF"/>
        </w:rPr>
        <w:t>”</w:t>
      </w:r>
    </w:p>
    <w:p w:rsidRPr="00C83C7F" w:rsidR="00C239F5" w:rsidP="00591163" w:rsidRDefault="00C239F5" w14:paraId="413BE630" w14:textId="77777777">
      <w:pPr>
        <w:pStyle w:val="NoSpacing"/>
        <w:spacing w:line="276" w:lineRule="auto"/>
        <w:rPr>
          <w:rFonts w:cstheme="minorHAnsi"/>
          <w:color w:val="000000"/>
        </w:rPr>
      </w:pPr>
    </w:p>
    <w:p w:rsidRPr="00C83C7F" w:rsidR="00AE3B18" w:rsidP="00AE3B18" w:rsidRDefault="00AE3B18" w14:paraId="0DBE6C4C" w14:textId="77777777">
      <w:pPr>
        <w:pStyle w:val="NoSpacing"/>
        <w:rPr>
          <w:rFonts w:cstheme="minorHAnsi"/>
          <w:b/>
          <w:bCs/>
        </w:rPr>
      </w:pPr>
      <w:r w:rsidRPr="00C83C7F">
        <w:rPr>
          <w:rFonts w:cstheme="minorHAnsi"/>
          <w:b/>
          <w:bCs/>
        </w:rPr>
        <w:t>[ADD quote from partner executive]</w:t>
      </w:r>
    </w:p>
    <w:p w:rsidRPr="00C83C7F" w:rsidR="00AE3B18" w:rsidP="00AE3B18" w:rsidRDefault="00AE3B18" w14:paraId="55F53C9F" w14:textId="77777777">
      <w:pPr>
        <w:pStyle w:val="NoSpacing"/>
        <w:rPr>
          <w:rFonts w:cstheme="minorHAnsi"/>
        </w:rPr>
      </w:pPr>
    </w:p>
    <w:p w:rsidRPr="00C83C7F" w:rsidR="00AD49F5" w:rsidP="00591163" w:rsidRDefault="00AE3B18" w14:paraId="311444AD" w14:textId="7069FCAF">
      <w:pPr>
        <w:pStyle w:val="NoSpacing"/>
        <w:rPr>
          <w:rFonts w:cstheme="minorHAnsi"/>
          <w:b/>
          <w:bCs/>
        </w:rPr>
      </w:pPr>
      <w:r w:rsidRPr="00C83C7F">
        <w:rPr>
          <w:rFonts w:cstheme="minorHAnsi"/>
          <w:b/>
          <w:bCs/>
        </w:rPr>
        <w:t>About [Partner Name]</w:t>
      </w:r>
    </w:p>
    <w:p w:rsidRPr="00C83C7F" w:rsidR="00AE3B18" w:rsidP="00591163" w:rsidRDefault="00AE3B18" w14:paraId="3C132B8B" w14:textId="77777777">
      <w:pPr>
        <w:pStyle w:val="NoSpacing"/>
        <w:rPr>
          <w:rFonts w:cstheme="minorHAnsi"/>
        </w:rPr>
      </w:pPr>
      <w:r w:rsidRPr="00C83C7F">
        <w:rPr>
          <w:rFonts w:cstheme="minorHAnsi"/>
        </w:rPr>
        <w:t>[Partner Boilerplate]</w:t>
      </w:r>
    </w:p>
    <w:p w:rsidRPr="00DE2F84" w:rsidR="00AE3B18" w:rsidP="00591163" w:rsidRDefault="00AE3B18" w14:paraId="467A48FD" w14:textId="77777777">
      <w:pPr>
        <w:pStyle w:val="NoSpacing"/>
        <w:rPr>
          <w:rFonts w:cstheme="minorHAnsi"/>
          <w:color w:val="000000" w:themeColor="text1"/>
        </w:rPr>
      </w:pPr>
    </w:p>
    <w:p w:rsidRPr="00DE2F84" w:rsidR="00DE2F84" w:rsidP="00DE2F84" w:rsidRDefault="00DE2F84" w14:paraId="3BFEA16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heme="minorHAnsi" w:hAnsiTheme="minorHAnsi" w:cstheme="minorHAnsi"/>
          <w:color w:val="000000" w:themeColor="text1"/>
          <w:sz w:val="22"/>
          <w:szCs w:val="22"/>
        </w:rPr>
      </w:pPr>
      <w:r w:rsidRPr="00DE2F84">
        <w:rPr>
          <w:rFonts w:asciiTheme="minorHAnsi" w:hAnsiTheme="minorHAnsi" w:cstheme="minorHAnsi"/>
          <w:b/>
          <w:bCs/>
          <w:color w:val="000000" w:themeColor="text1"/>
          <w:sz w:val="22"/>
          <w:szCs w:val="22"/>
        </w:rPr>
        <w:t>About Cisco </w:t>
      </w:r>
    </w:p>
    <w:p w:rsidRPr="00C83C7F" w:rsidR="000D0DF9" w:rsidP="00C239F5" w:rsidRDefault="00DE2F84" w14:paraId="0BA87228" w14:textId="12B54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heme="minorHAnsi" w:hAnsiTheme="minorHAnsi" w:cstheme="minorHAnsi"/>
        </w:rPr>
      </w:pPr>
      <w:r w:rsidRPr="00DE2F84">
        <w:rPr>
          <w:rFonts w:asciiTheme="minorHAnsi" w:hAnsiTheme="minorHAnsi" w:cstheme="minorHAnsi"/>
          <w:color w:val="000000" w:themeColor="text1"/>
          <w:sz w:val="22"/>
          <w:szCs w:val="22"/>
        </w:rPr>
        <w:t xml:space="preserve">Cisco (NASDAQ: CSCO) is the worldwide technology leader that securely connects everything to make anything possible. Our purpose is to power an inclusive future for all by helping our customers reimagine their applications, power hybrid work, secure their enterprise, transform their infrastructure, and meet their sustainability goals. Discover more on </w:t>
      </w:r>
      <w:hyperlink w:history="1" r:id="rId15">
        <w:r w:rsidRPr="00DE2F84">
          <w:rPr>
            <w:rFonts w:asciiTheme="minorHAnsi" w:hAnsiTheme="minorHAnsi" w:cstheme="minorHAnsi"/>
            <w:color w:val="000000" w:themeColor="text1"/>
            <w:sz w:val="22"/>
            <w:szCs w:val="22"/>
          </w:rPr>
          <w:t>The Newsroom</w:t>
        </w:r>
      </w:hyperlink>
      <w:r w:rsidRPr="00DE2F84">
        <w:rPr>
          <w:rFonts w:asciiTheme="minorHAnsi" w:hAnsiTheme="minorHAnsi" w:cstheme="minorHAnsi"/>
          <w:color w:val="000000" w:themeColor="text1"/>
          <w:sz w:val="22"/>
          <w:szCs w:val="22"/>
        </w:rPr>
        <w:t xml:space="preserve"> and follow us on X at </w:t>
      </w:r>
      <w:hyperlink w:history="1" r:id="rId16">
        <w:r w:rsidRPr="00DE2F84">
          <w:rPr>
            <w:rFonts w:asciiTheme="minorHAnsi" w:hAnsiTheme="minorHAnsi" w:cstheme="minorHAnsi"/>
            <w:color w:val="000000" w:themeColor="text1"/>
            <w:sz w:val="22"/>
            <w:szCs w:val="22"/>
          </w:rPr>
          <w:t>@Cisco</w:t>
        </w:r>
      </w:hyperlink>
      <w:r w:rsidRPr="00DE2F84">
        <w:rPr>
          <w:rFonts w:asciiTheme="minorHAnsi" w:hAnsiTheme="minorHAnsi" w:cstheme="minorHAnsi"/>
          <w:color w:val="000000" w:themeColor="text1"/>
          <w:sz w:val="22"/>
          <w:szCs w:val="22"/>
        </w:rPr>
        <w:t>.</w:t>
      </w:r>
    </w:p>
    <w:sectPr w:rsidRPr="00C83C7F" w:rsidR="000D0DF9" w:rsidSect="00FC4D66">
      <w:headerReference w:type="default" r:id="rId17"/>
      <w:footerReference w:type="even" r:id="rId18"/>
      <w:footerReference w:type="default" r:id="rId19"/>
      <w:footerReference w:type="first" r:id="rId20"/>
      <w:type w:val="continuous"/>
      <w:pgSz w:w="12240" w:h="15840" w:orient="portrait" w:code="1"/>
      <w:pgMar w:top="1440" w:right="720" w:bottom="936" w:left="720" w:header="576" w:footer="720" w:gutter="0"/>
      <w:cols w:space="57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C" w:author="Kimberly Mathie -X (kimathie - DEL ORO CONSULTING INC at Cisco)" w:date="2023-10-10T09:21:00Z" w:id="0">
    <w:p w:rsidR="20FDB475" w:rsidRDefault="20FDB475" w14:paraId="51D31A83" w14:textId="0191980D">
      <w:pPr>
        <w:pStyle w:val="CommentText"/>
      </w:pPr>
      <w:r>
        <w:rPr>
          <w:color w:val="2B579A"/>
          <w:shd w:val="clear" w:color="auto" w:fill="E6E6E6"/>
        </w:rPr>
        <w:fldChar w:fldCharType="begin"/>
      </w:r>
      <w:r>
        <w:instrText xml:space="preserve"> HYPERLINK "mailto:andrcole@cisco.com"</w:instrText>
      </w:r>
      <w:r>
        <w:rPr>
          <w:color w:val="2B579A"/>
          <w:shd w:val="clear" w:color="auto" w:fill="E6E6E6"/>
        </w:rPr>
      </w:r>
      <w:bookmarkStart w:name="_@_B3C97443E4364A459F40E640B8BC78E0Z" w:id="2"/>
      <w:r>
        <w:rPr>
          <w:color w:val="2B579A"/>
          <w:shd w:val="clear" w:color="auto" w:fill="E6E6E6"/>
        </w:rPr>
        <w:fldChar w:fldCharType="separate"/>
      </w:r>
      <w:bookmarkEnd w:id="2"/>
      <w:r w:rsidRPr="20FDB475">
        <w:rPr>
          <w:rStyle w:val="Mention"/>
          <w:noProof/>
        </w:rPr>
        <w:t>@Andrew Cole (andrcole)</w:t>
      </w:r>
      <w:r>
        <w:rPr>
          <w:color w:val="2B579A"/>
          <w:shd w:val="clear" w:color="auto" w:fill="E6E6E6"/>
        </w:rPr>
        <w:fldChar w:fldCharType="end"/>
      </w:r>
      <w:r>
        <w:t xml:space="preserve"> Hi Andrew. Is this the template that you are planning to distribute on Oct. 25? Do you also have the copy for the email that you will send along with this?</w:t>
      </w:r>
      <w:r>
        <w:rPr>
          <w:rStyle w:val="CommentReference"/>
        </w:rPr>
        <w:annotationRef/>
      </w:r>
      <w:r>
        <w:rPr>
          <w:rStyle w:val="CommentReference"/>
        </w:rPr>
        <w:annotationRef/>
      </w:r>
    </w:p>
  </w:comment>
  <w:comment w:initials="A(" w:author="Andrew Cole (andrcole)" w:date="2023-10-10T12:30:00Z" w:id="1">
    <w:p w:rsidR="20FDB475" w:rsidRDefault="20FDB475" w14:paraId="432262B8" w14:textId="06B93D7C">
      <w:pPr>
        <w:pStyle w:val="CommentText"/>
      </w:pPr>
      <w:r>
        <w:t xml:space="preserve">Yes (however I don't distribute this.  I understand it is saved in the marketing kits).  I do not have an email template. As per the deck - </w:t>
      </w:r>
      <w:hyperlink r:id="rId1">
        <w:r w:rsidRPr="20FDB475">
          <w:rPr>
            <w:rStyle w:val="Hyperlink"/>
          </w:rPr>
          <w:t>https://cisco.sharepoint.com/:p:/s/PartnerEngagementTeam/ERAkVOfgu-tEnQoi5FJl4UMB3FMgLzWrUs1lY6bWqKxuRA?e=jM8ndv</w:t>
        </w:r>
      </w:hyperlink>
      <w:r>
        <w:t xml:space="preserve"> - emails have been crossed out but my name is put down on p. 12 to produce these... not sure why I would include this.  BTW - I have referenced in this doc copy that could be used in the email.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1D31A83"/>
  <w15:commentEx w15:done="1" w15:paraId="432262B8" w15:paraIdParent="51D31A8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6DDAB7" w16cex:dateUtc="2023-10-10T16:21:00Z"/>
  <w16cex:commentExtensible w16cex:durableId="78450615" w16cex:dateUtc="2023-10-10T16:30:00Z"/>
</w16cex:commentsExtensible>
</file>

<file path=word/commentsIds.xml><?xml version="1.0" encoding="utf-8"?>
<w16cid:commentsIds xmlns:mc="http://schemas.openxmlformats.org/markup-compatibility/2006" xmlns:w16cid="http://schemas.microsoft.com/office/word/2016/wordml/cid" mc:Ignorable="w16cid">
  <w16cid:commentId w16cid:paraId="51D31A83" w16cid:durableId="566DDAB7"/>
  <w16cid:commentId w16cid:paraId="432262B8" w16cid:durableId="78450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0047" w:rsidRDefault="008C0047" w14:paraId="46F55519" w14:textId="77777777">
      <w:r>
        <w:separator/>
      </w:r>
    </w:p>
  </w:endnote>
  <w:endnote w:type="continuationSeparator" w:id="0">
    <w:p w:rsidR="008C0047" w:rsidRDefault="008C0047" w14:paraId="296456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iscoSans Light">
    <w:altName w:val="Arial"/>
    <w:panose1 w:val="020B0604020202020204"/>
    <w:charset w:val="00"/>
    <w:family w:val="swiss"/>
    <w:notTrueType/>
    <w:pitch w:val="variable"/>
    <w:sig w:usb0="8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CiscoSans">
    <w:altName w:val="Arial"/>
    <w:panose1 w:val="020B0503020201020303"/>
    <w:charset w:val="00"/>
    <w:family w:val="swiss"/>
    <w:notTrueType/>
    <w:pitch w:val="variable"/>
    <w:sig w:usb0="800002EF" w:usb1="4000207B" w:usb2="00000000" w:usb3="00000000" w:csb0="0000009F" w:csb1="00000000"/>
  </w:font>
  <w:font w:name="CiscoSans Heavy">
    <w:altName w:val="Arial"/>
    <w:panose1 w:val="020B0903020201020303"/>
    <w:charset w:val="00"/>
    <w:family w:val="swiss"/>
    <w:pitch w:val="variable"/>
    <w:sig w:usb0="8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iscoSansTT ExtraLight">
    <w:panose1 w:val="020B0303020201020303"/>
    <w:charset w:val="00"/>
    <w:family w:val="swiss"/>
    <w:pitch w:val="variable"/>
    <w:sig w:usb0="A00002FF" w:usb1="100078FB" w:usb2="0000000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E4E7F" w:rsidRDefault="002E4E7F" w14:paraId="01536EED" w14:textId="140C998C">
    <w:pPr>
      <w:pStyle w:val="Footer"/>
    </w:pPr>
    <w:r>
      <w:rPr>
        <w:noProof/>
      </w:rPr>
      <mc:AlternateContent>
        <mc:Choice Requires="wps">
          <w:drawing>
            <wp:anchor distT="0" distB="0" distL="0" distR="0" simplePos="0" relativeHeight="251661824" behindDoc="0" locked="0" layoutInCell="1" allowOverlap="1" wp14:anchorId="426B5D56" wp14:editId="7FDB1D5F">
              <wp:simplePos x="635" y="635"/>
              <wp:positionH relativeFrom="page">
                <wp:align>right</wp:align>
              </wp:positionH>
              <wp:positionV relativeFrom="page">
                <wp:align>bottom</wp:align>
              </wp:positionV>
              <wp:extent cx="993140" cy="314325"/>
              <wp:effectExtent l="0" t="0" r="0" b="0"/>
              <wp:wrapNone/>
              <wp:docPr id="4318469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rsidRPr="002E4E7F" w:rsidR="002E4E7F" w:rsidP="002E4E7F" w:rsidRDefault="002E4E7F" w14:paraId="6F3372A3" w14:textId="23C1CEF4">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26B5D56">
              <v:stroke joinstyle="miter"/>
              <v:path gradientshapeok="t" o:connecttype="rect"/>
            </v:shapetype>
            <v:shape id="Text Box 2" style="position:absolute;margin-left:27pt;margin-top:0;width:78.2pt;height:24.75pt;z-index:251661824;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v:fill o:detectmouseclick="t"/>
              <v:textbox style="mso-fit-shape-to-text:t" inset="0,0,20pt,15pt">
                <w:txbxContent>
                  <w:p w:rsidRPr="002E4E7F" w:rsidR="002E4E7F" w:rsidP="002E4E7F" w:rsidRDefault="002E4E7F" w14:paraId="6F3372A3" w14:textId="23C1CEF4">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A45C5B" w:rsidR="00881F17" w:rsidP="00575A07" w:rsidRDefault="002E4E7F" w14:paraId="65BC4661" w14:textId="470F0A55">
    <w:pPr>
      <w:tabs>
        <w:tab w:val="left" w:pos="90"/>
      </w:tabs>
    </w:pPr>
    <w:r>
      <w:rPr>
        <w:noProof/>
      </w:rPr>
      <mc:AlternateContent>
        <mc:Choice Requires="wps">
          <w:drawing>
            <wp:anchor distT="0" distB="0" distL="0" distR="0" simplePos="0" relativeHeight="251662848" behindDoc="0" locked="0" layoutInCell="1" allowOverlap="1" wp14:anchorId="270C3127" wp14:editId="53CAD9D8">
              <wp:simplePos x="0" y="0"/>
              <wp:positionH relativeFrom="page">
                <wp:align>right</wp:align>
              </wp:positionH>
              <wp:positionV relativeFrom="page">
                <wp:align>bottom</wp:align>
              </wp:positionV>
              <wp:extent cx="993140" cy="314325"/>
              <wp:effectExtent l="0" t="0" r="0" b="0"/>
              <wp:wrapNone/>
              <wp:docPr id="155625965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rsidRPr="002E4E7F" w:rsidR="002E4E7F" w:rsidP="002E4E7F" w:rsidRDefault="002E4E7F" w14:paraId="384672B7" w14:textId="01ABACBA">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0C3127">
              <v:stroke joinstyle="miter"/>
              <v:path gradientshapeok="t" o:connecttype="rect"/>
            </v:shapetype>
            <v:shape id="Text Box 3" style="position:absolute;margin-left:27pt;margin-top:0;width:78.2pt;height:24.75pt;z-index:251662848;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v:fill o:detectmouseclick="t"/>
              <v:textbox style="mso-fit-shape-to-text:t" inset="0,0,20pt,15pt">
                <w:txbxContent>
                  <w:p w:rsidRPr="002E4E7F" w:rsidR="002E4E7F" w:rsidP="002E4E7F" w:rsidRDefault="002E4E7F" w14:paraId="384672B7" w14:textId="01ABACBA">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E4E7F" w:rsidRDefault="002E4E7F" w14:paraId="71B1DDA4" w14:textId="3D46B142">
    <w:pPr>
      <w:pStyle w:val="Footer"/>
    </w:pPr>
    <w:r>
      <w:rPr>
        <w:noProof/>
      </w:rPr>
      <mc:AlternateContent>
        <mc:Choice Requires="wps">
          <w:drawing>
            <wp:anchor distT="0" distB="0" distL="0" distR="0" simplePos="0" relativeHeight="251660800" behindDoc="0" locked="0" layoutInCell="1" allowOverlap="1" wp14:anchorId="5C0B0F89" wp14:editId="1DC106AE">
              <wp:simplePos x="635" y="635"/>
              <wp:positionH relativeFrom="page">
                <wp:align>right</wp:align>
              </wp:positionH>
              <wp:positionV relativeFrom="page">
                <wp:align>bottom</wp:align>
              </wp:positionV>
              <wp:extent cx="993140" cy="314325"/>
              <wp:effectExtent l="0" t="0" r="0" b="0"/>
              <wp:wrapNone/>
              <wp:docPr id="90952842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rsidRPr="002E4E7F" w:rsidR="002E4E7F" w:rsidP="002E4E7F" w:rsidRDefault="002E4E7F" w14:paraId="48E27675" w14:textId="32E73A93">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C0B0F89">
              <v:stroke joinstyle="miter"/>
              <v:path gradientshapeok="t" o:connecttype="rect"/>
            </v:shapetype>
            <v:shape id="Text Box 1" style="position:absolute;margin-left:27pt;margin-top:0;width:78.2pt;height:24.75pt;z-index:25166080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v:fill o:detectmouseclick="t"/>
              <v:textbox style="mso-fit-shape-to-text:t" inset="0,0,20pt,15pt">
                <w:txbxContent>
                  <w:p w:rsidRPr="002E4E7F" w:rsidR="002E4E7F" w:rsidP="002E4E7F" w:rsidRDefault="002E4E7F" w14:paraId="48E27675" w14:textId="32E73A93">
                    <w:pPr>
                      <w:rPr>
                        <w:rFonts w:ascii="Calibri" w:hAnsi="Calibri" w:eastAsia="Calibri" w:cs="Calibri"/>
                        <w:noProof/>
                        <w:color w:val="000000"/>
                        <w:sz w:val="16"/>
                        <w:szCs w:val="16"/>
                      </w:rPr>
                    </w:pPr>
                    <w:r w:rsidRPr="002E4E7F">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0047" w:rsidRDefault="008C0047" w14:paraId="48E41AA5" w14:textId="77777777">
      <w:r>
        <w:separator/>
      </w:r>
    </w:p>
  </w:footnote>
  <w:footnote w:type="continuationSeparator" w:id="0">
    <w:p w:rsidR="008C0047" w:rsidRDefault="008C0047" w14:paraId="14EA9E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D74DD" w:rsidR="00881F17" w:rsidP="00C5170D" w:rsidRDefault="00881F17" w14:paraId="4895B619" w14:textId="0CD24669">
    <w:pPr>
      <w:pStyle w:val="Body"/>
      <w:tabs>
        <w:tab w:val="clear" w:pos="720"/>
        <w:tab w:val="clear" w:pos="1440"/>
        <w:tab w:val="clear" w:pos="2160"/>
        <w:tab w:val="clear" w:pos="2880"/>
        <w:tab w:val="clear" w:pos="3600"/>
        <w:tab w:val="clear" w:pos="4320"/>
        <w:tab w:val="clear" w:pos="5040"/>
        <w:tab w:val="clear" w:pos="5840"/>
        <w:tab w:val="clear" w:pos="6480"/>
        <w:tab w:val="clear" w:pos="7200"/>
        <w:tab w:val="clear" w:pos="7920"/>
        <w:tab w:val="left" w:pos="2650"/>
      </w:tabs>
    </w:pPr>
    <w:r w:rsidRPr="00254D2C">
      <w:rPr>
        <w:noProof/>
        <w:color w:val="004F72"/>
        <w:shd w:val="clear" w:color="auto" w:fill="E6E6E6"/>
      </w:rPr>
      <w:drawing>
        <wp:anchor distT="0" distB="0" distL="114300" distR="114300" simplePos="0" relativeHeight="251659264" behindDoc="0" locked="0" layoutInCell="1" allowOverlap="1" wp14:anchorId="713AEB8E" wp14:editId="7C6B9840">
          <wp:simplePos x="0" y="0"/>
          <wp:positionH relativeFrom="column">
            <wp:posOffset>6191250</wp:posOffset>
          </wp:positionH>
          <wp:positionV relativeFrom="paragraph">
            <wp:posOffset>-71755</wp:posOffset>
          </wp:positionV>
          <wp:extent cx="652780" cy="342900"/>
          <wp:effectExtent l="0" t="0" r="0"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2780" cy="342900"/>
                  </a:xfrm>
                  <a:prstGeom prst="rect">
                    <a:avLst/>
                  </a:prstGeom>
                  <a:noFill/>
                  <a:ln w="9525">
                    <a:noFill/>
                    <a:miter lim="800000"/>
                    <a:headEnd/>
                    <a:tailEnd/>
                  </a:ln>
                </pic:spPr>
              </pic:pic>
            </a:graphicData>
          </a:graphic>
        </wp:anchor>
      </w:drawing>
    </w:r>
    <w:r>
      <w:rPr>
        <w:noProof/>
        <w:color w:val="2B579A"/>
        <w:shd w:val="clear" w:color="auto" w:fill="E6E6E6"/>
      </w:rPr>
      <w:drawing>
        <wp:anchor distT="0" distB="0" distL="114300" distR="114300" simplePos="0" relativeHeight="251659776" behindDoc="0" locked="1" layoutInCell="1" allowOverlap="1" wp14:anchorId="46BCBE38" wp14:editId="51DA44A2">
          <wp:simplePos x="0" y="0"/>
          <wp:positionH relativeFrom="column">
            <wp:posOffset>-1748790</wp:posOffset>
          </wp:positionH>
          <wp:positionV relativeFrom="paragraph">
            <wp:posOffset>1120140</wp:posOffset>
          </wp:positionV>
          <wp:extent cx="248285" cy="1976120"/>
          <wp:effectExtent l="19050" t="0" r="0" b="0"/>
          <wp:wrapNone/>
          <wp:docPr id="40"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srcRect/>
                  <a:stretch>
                    <a:fillRect/>
                  </a:stretch>
                </pic:blipFill>
                <pic:spPr bwMode="auto">
                  <a:xfrm>
                    <a:off x="0" y="0"/>
                    <a:ext cx="248285" cy="1976120"/>
                  </a:xfrm>
                  <a:prstGeom prst="rect">
                    <a:avLst/>
                  </a:prstGeom>
                  <a:noFill/>
                  <a:ln w="9525">
                    <a:noFill/>
                    <a:miter lim="800000"/>
                    <a:headEnd/>
                    <a:tailEnd/>
                  </a:ln>
                </pic:spPr>
              </pic:pic>
            </a:graphicData>
          </a:graphic>
        </wp:anchor>
      </w:drawing>
    </w:r>
  </w:p>
  <w:p w:rsidR="00881F17" w:rsidP="00570DEA" w:rsidRDefault="00881F17" w14:paraId="3277C47C" w14:textId="77777777">
    <w:pPr>
      <w:pStyle w:val="Header"/>
      <w:ind w:left="-54" w:firstLine="54"/>
    </w:pPr>
    <w:r>
      <w:rPr>
        <w:noProof/>
        <w:color w:val="2B579A"/>
        <w:shd w:val="clear" w:color="auto" w:fill="E6E6E6"/>
      </w:rPr>
      <w:drawing>
        <wp:anchor distT="0" distB="0" distL="114300" distR="114300" simplePos="0" relativeHeight="251658752" behindDoc="0" locked="1" layoutInCell="1" allowOverlap="1" wp14:anchorId="3D87CFF8" wp14:editId="1E42441F">
          <wp:simplePos x="0" y="0"/>
          <wp:positionH relativeFrom="column">
            <wp:posOffset>-1743075</wp:posOffset>
          </wp:positionH>
          <wp:positionV relativeFrom="paragraph">
            <wp:posOffset>548640</wp:posOffset>
          </wp:positionV>
          <wp:extent cx="248285" cy="1976120"/>
          <wp:effectExtent l="19050" t="0" r="0" b="0"/>
          <wp:wrapNone/>
          <wp:docPr id="41" name="Picture 56"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2"/>
                  <a:srcRect/>
                  <a:stretch>
                    <a:fillRect/>
                  </a:stretch>
                </pic:blipFill>
                <pic:spPr bwMode="auto">
                  <a:xfrm>
                    <a:off x="0" y="0"/>
                    <a:ext cx="248285" cy="1976120"/>
                  </a:xfrm>
                  <a:prstGeom prst="rect">
                    <a:avLst/>
                  </a:prstGeom>
                  <a:noFill/>
                  <a:ln w="9525">
                    <a:noFill/>
                    <a:miter lim="800000"/>
                    <a:headEnd/>
                    <a:tailEnd/>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hMFc8jc48VmQ9" int2:id="F2Dqjsr8">
      <int2:state int2:value="Rejected" int2:type="AugLoop_Text_Critique"/>
    </int2:textHash>
    <int2:bookmark int2:bookmarkName="_Int_0S99KFFz" int2:invalidationBookmarkName="" int2:hashCode="7egEy0ZHG5SVb+" int2:id="dxjhBT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813"/>
    <w:multiLevelType w:val="hybridMultilevel"/>
    <w:tmpl w:val="8194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515A"/>
    <w:multiLevelType w:val="singleLevel"/>
    <w:tmpl w:val="B9101A5C"/>
    <w:lvl w:ilvl="0">
      <w:start w:val="1"/>
      <w:numFmt w:val="none"/>
      <w:pStyle w:val="Question"/>
      <w:lvlText w:val="Q."/>
      <w:lvlJc w:val="left"/>
      <w:pPr>
        <w:tabs>
          <w:tab w:val="num" w:pos="360"/>
        </w:tabs>
        <w:ind w:left="360" w:hanging="360"/>
      </w:pPr>
      <w:rPr>
        <w:rFonts w:hint="default" w:ascii="Arial" w:hAnsi="Arial"/>
        <w:b/>
        <w:i w:val="0"/>
        <w:sz w:val="18"/>
      </w:rPr>
    </w:lvl>
  </w:abstractNum>
  <w:abstractNum w:abstractNumId="2"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hint="default" w:ascii="Times New Roman" w:hAnsi="Times New Roman" w:cs="Times New Roman"/>
        <w:position w:val="0"/>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8993A7B"/>
    <w:multiLevelType w:val="singleLevel"/>
    <w:tmpl w:val="7A7A1F78"/>
    <w:lvl w:ilvl="0">
      <w:start w:val="1"/>
      <w:numFmt w:val="decimal"/>
      <w:pStyle w:val="Step1"/>
      <w:lvlText w:val="Step %1.  "/>
      <w:lvlJc w:val="left"/>
      <w:pPr>
        <w:tabs>
          <w:tab w:val="num" w:pos="720"/>
        </w:tabs>
        <w:ind w:left="720" w:hanging="720"/>
      </w:pPr>
      <w:rPr>
        <w:rFonts w:hint="default"/>
      </w:rPr>
    </w:lvl>
  </w:abstractNum>
  <w:abstractNum w:abstractNumId="4" w15:restartNumberingAfterBreak="0">
    <w:nsid w:val="2D7D49FF"/>
    <w:multiLevelType w:val="hybridMultilevel"/>
    <w:tmpl w:val="DD022A32"/>
    <w:lvl w:ilvl="0" w:tplc="CA441712">
      <w:start w:val="1"/>
      <w:numFmt w:val="decimal"/>
      <w:pStyle w:val="NumList1"/>
      <w:lvlText w:val="%1."/>
      <w:lvlJc w:val="left"/>
      <w:pPr>
        <w:tabs>
          <w:tab w:val="num" w:pos="360"/>
        </w:tabs>
        <w:ind w:left="360" w:hanging="360"/>
      </w:pPr>
      <w:rPr>
        <w:rFonts w:hint="default" w:ascii="Arial" w:hAnsi="Arial"/>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7472D"/>
    <w:multiLevelType w:val="hybridMultilevel"/>
    <w:tmpl w:val="02D28954"/>
    <w:lvl w:ilvl="0" w:tplc="C5803104">
      <w:start w:val="1"/>
      <w:numFmt w:val="decimal"/>
      <w:pStyle w:val="TableCation"/>
      <w:lvlText w:val="Table %1."/>
      <w:lvlJc w:val="left"/>
      <w:pPr>
        <w:ind w:left="720" w:hanging="360"/>
      </w:pPr>
      <w:rPr>
        <w:rFonts w:hint="default" w:ascii="CiscoSans Light" w:hAnsi="CiscoSans Ligh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195B"/>
    <w:multiLevelType w:val="multilevel"/>
    <w:tmpl w:val="C972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92092"/>
    <w:multiLevelType w:val="multilevel"/>
    <w:tmpl w:val="938E50E4"/>
    <w:lvl w:ilvl="0">
      <w:start w:val="1"/>
      <w:numFmt w:val="bullet"/>
      <w:pStyle w:val="Bullet"/>
      <w:lvlText w:val="●"/>
      <w:lvlJc w:val="left"/>
      <w:pPr>
        <w:tabs>
          <w:tab w:val="num" w:pos="576"/>
        </w:tabs>
        <w:ind w:left="576" w:hanging="216"/>
      </w:pPr>
      <w:rPr>
        <w:rFonts w:hint="default" w:ascii="Arial" w:hAnsi="Arial"/>
        <w:spacing w:val="0"/>
        <w:position w:val="1"/>
        <w:sz w:val="14"/>
        <w:szCs w:val="14"/>
      </w:rPr>
    </w:lvl>
    <w:lvl w:ilvl="1">
      <w:start w:val="1"/>
      <w:numFmt w:val="bullet"/>
      <w:lvlText w:val="o"/>
      <w:lvlJc w:val="left"/>
      <w:pPr>
        <w:tabs>
          <w:tab w:val="num" w:pos="1800"/>
        </w:tabs>
        <w:ind w:left="1800" w:hanging="360"/>
      </w:pPr>
      <w:rPr>
        <w:rFonts w:hint="default" w:ascii="Courier New" w:hAnsi="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rPr>
    </w:lvl>
    <w:lvl w:ilvl="8">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44D97340"/>
    <w:multiLevelType w:val="hybridMultilevel"/>
    <w:tmpl w:val="FE1AD404"/>
    <w:lvl w:ilvl="0" w:tplc="8E54C3CC">
      <w:start w:val="1"/>
      <w:numFmt w:val="bullet"/>
      <w:pStyle w:val="Bullet2"/>
      <w:lvlText w:val="◦"/>
      <w:lvlJc w:val="left"/>
      <w:pPr>
        <w:tabs>
          <w:tab w:val="num" w:pos="778"/>
        </w:tabs>
        <w:ind w:left="576" w:firstLine="0"/>
      </w:pPr>
      <w:rPr>
        <w:rFonts w:hint="default" w:ascii="Times New Roman" w:hAnsi="Times New Roman" w:cs="Times New Roman"/>
        <w:position w:val="0"/>
        <w:sz w:val="20"/>
        <w:szCs w:val="20"/>
      </w:rPr>
    </w:lvl>
    <w:lvl w:ilvl="1" w:tplc="04090003" w:tentative="1">
      <w:start w:val="1"/>
      <w:numFmt w:val="bullet"/>
      <w:lvlText w:val="o"/>
      <w:lvlJc w:val="left"/>
      <w:pPr>
        <w:tabs>
          <w:tab w:val="num" w:pos="1886"/>
        </w:tabs>
        <w:ind w:left="1886" w:hanging="360"/>
      </w:pPr>
      <w:rPr>
        <w:rFonts w:hint="default" w:ascii="Courier New" w:hAnsi="Courier New" w:cs="Courier"/>
      </w:rPr>
    </w:lvl>
    <w:lvl w:ilvl="2" w:tplc="04090005" w:tentative="1">
      <w:start w:val="1"/>
      <w:numFmt w:val="bullet"/>
      <w:lvlText w:val=""/>
      <w:lvlJc w:val="left"/>
      <w:pPr>
        <w:tabs>
          <w:tab w:val="num" w:pos="2606"/>
        </w:tabs>
        <w:ind w:left="2606" w:hanging="360"/>
      </w:pPr>
      <w:rPr>
        <w:rFonts w:hint="default" w:ascii="Wingdings" w:hAnsi="Wingdings"/>
      </w:rPr>
    </w:lvl>
    <w:lvl w:ilvl="3" w:tplc="04090001" w:tentative="1">
      <w:start w:val="1"/>
      <w:numFmt w:val="bullet"/>
      <w:lvlText w:val=""/>
      <w:lvlJc w:val="left"/>
      <w:pPr>
        <w:tabs>
          <w:tab w:val="num" w:pos="3326"/>
        </w:tabs>
        <w:ind w:left="3326" w:hanging="360"/>
      </w:pPr>
      <w:rPr>
        <w:rFonts w:hint="default" w:ascii="Symbol" w:hAnsi="Symbol"/>
      </w:rPr>
    </w:lvl>
    <w:lvl w:ilvl="4" w:tplc="04090003" w:tentative="1">
      <w:start w:val="1"/>
      <w:numFmt w:val="bullet"/>
      <w:lvlText w:val="o"/>
      <w:lvlJc w:val="left"/>
      <w:pPr>
        <w:tabs>
          <w:tab w:val="num" w:pos="4046"/>
        </w:tabs>
        <w:ind w:left="4046" w:hanging="360"/>
      </w:pPr>
      <w:rPr>
        <w:rFonts w:hint="default" w:ascii="Courier New" w:hAnsi="Courier New" w:cs="Courier"/>
      </w:rPr>
    </w:lvl>
    <w:lvl w:ilvl="5" w:tplc="04090005" w:tentative="1">
      <w:start w:val="1"/>
      <w:numFmt w:val="bullet"/>
      <w:lvlText w:val=""/>
      <w:lvlJc w:val="left"/>
      <w:pPr>
        <w:tabs>
          <w:tab w:val="num" w:pos="4766"/>
        </w:tabs>
        <w:ind w:left="4766" w:hanging="360"/>
      </w:pPr>
      <w:rPr>
        <w:rFonts w:hint="default" w:ascii="Wingdings" w:hAnsi="Wingdings"/>
      </w:rPr>
    </w:lvl>
    <w:lvl w:ilvl="6" w:tplc="04090001" w:tentative="1">
      <w:start w:val="1"/>
      <w:numFmt w:val="bullet"/>
      <w:lvlText w:val=""/>
      <w:lvlJc w:val="left"/>
      <w:pPr>
        <w:tabs>
          <w:tab w:val="num" w:pos="5486"/>
        </w:tabs>
        <w:ind w:left="5486" w:hanging="360"/>
      </w:pPr>
      <w:rPr>
        <w:rFonts w:hint="default" w:ascii="Symbol" w:hAnsi="Symbol"/>
      </w:rPr>
    </w:lvl>
    <w:lvl w:ilvl="7" w:tplc="04090003" w:tentative="1">
      <w:start w:val="1"/>
      <w:numFmt w:val="bullet"/>
      <w:lvlText w:val="o"/>
      <w:lvlJc w:val="left"/>
      <w:pPr>
        <w:tabs>
          <w:tab w:val="num" w:pos="6206"/>
        </w:tabs>
        <w:ind w:left="6206" w:hanging="360"/>
      </w:pPr>
      <w:rPr>
        <w:rFonts w:hint="default" w:ascii="Courier New" w:hAnsi="Courier New" w:cs="Courier"/>
      </w:rPr>
    </w:lvl>
    <w:lvl w:ilvl="8" w:tplc="04090005" w:tentative="1">
      <w:start w:val="1"/>
      <w:numFmt w:val="bullet"/>
      <w:lvlText w:val=""/>
      <w:lvlJc w:val="left"/>
      <w:pPr>
        <w:tabs>
          <w:tab w:val="num" w:pos="6926"/>
        </w:tabs>
        <w:ind w:left="6926" w:hanging="360"/>
      </w:pPr>
      <w:rPr>
        <w:rFonts w:hint="default" w:ascii="Wingdings" w:hAnsi="Wingdings"/>
      </w:rPr>
    </w:lvl>
  </w:abstractNum>
  <w:abstractNum w:abstractNumId="9" w15:restartNumberingAfterBreak="0">
    <w:nsid w:val="5B1C780B"/>
    <w:multiLevelType w:val="singleLevel"/>
    <w:tmpl w:val="5C78F7DC"/>
    <w:lvl w:ilvl="0">
      <w:start w:val="1"/>
      <w:numFmt w:val="none"/>
      <w:pStyle w:val="Answer"/>
      <w:lvlText w:val="A."/>
      <w:lvlJc w:val="left"/>
      <w:pPr>
        <w:tabs>
          <w:tab w:val="num" w:pos="360"/>
        </w:tabs>
        <w:ind w:left="360" w:hanging="360"/>
      </w:pPr>
      <w:rPr>
        <w:rFonts w:hint="default" w:ascii="Arial" w:hAnsi="Arial"/>
        <w:b/>
        <w:i w:val="0"/>
        <w:sz w:val="18"/>
      </w:rPr>
    </w:lvl>
  </w:abstractNum>
  <w:abstractNum w:abstractNumId="10" w15:restartNumberingAfterBreak="0">
    <w:nsid w:val="63836128"/>
    <w:multiLevelType w:val="singleLevel"/>
    <w:tmpl w:val="86C25362"/>
    <w:lvl w:ilvl="0">
      <w:start w:val="1"/>
      <w:numFmt w:val="decimal"/>
      <w:pStyle w:val="FigureCaption"/>
      <w:lvlText w:val="Figure %1.  "/>
      <w:lvlJc w:val="left"/>
      <w:pPr>
        <w:tabs>
          <w:tab w:val="num" w:pos="936"/>
        </w:tabs>
        <w:ind w:left="936" w:hanging="936"/>
      </w:pPr>
      <w:rPr>
        <w:rFonts w:hint="default" w:ascii="Arial" w:hAnsi="Arial"/>
        <w:b/>
        <w:i w:val="0"/>
        <w:sz w:val="16"/>
        <w:szCs w:val="16"/>
      </w:rPr>
    </w:lvl>
  </w:abstractNum>
  <w:abstractNum w:abstractNumId="11" w15:restartNumberingAfterBreak="0">
    <w:nsid w:val="690E1058"/>
    <w:multiLevelType w:val="hybridMultilevel"/>
    <w:tmpl w:val="5FF0E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0135E37"/>
    <w:multiLevelType w:val="singleLevel"/>
    <w:tmpl w:val="2790112A"/>
    <w:lvl w:ilvl="0">
      <w:start w:val="1"/>
      <w:numFmt w:val="none"/>
      <w:pStyle w:val="Note"/>
      <w:lvlText w:val="Note:  "/>
      <w:lvlJc w:val="left"/>
      <w:pPr>
        <w:tabs>
          <w:tab w:val="num" w:pos="720"/>
        </w:tabs>
        <w:ind w:left="0" w:firstLine="0"/>
      </w:pPr>
      <w:rPr>
        <w:rFonts w:hint="default" w:ascii="Arial Black" w:hAnsi="Arial Black"/>
        <w:b w:val="0"/>
        <w:i w:val="0"/>
        <w:sz w:val="18"/>
        <w:szCs w:val="18"/>
      </w:rPr>
    </w:lvl>
  </w:abstractNum>
  <w:abstractNum w:abstractNumId="13" w15:restartNumberingAfterBreak="0">
    <w:nsid w:val="70941F04"/>
    <w:multiLevelType w:val="hybridMultilevel"/>
    <w:tmpl w:val="336AE47E"/>
    <w:lvl w:ilvl="0" w:tplc="614889AA">
      <w:start w:val="1"/>
      <w:numFmt w:val="bullet"/>
      <w:pStyle w:val="CellBullet"/>
      <w:lvlText w:val="●"/>
      <w:lvlJc w:val="left"/>
      <w:pPr>
        <w:tabs>
          <w:tab w:val="num" w:pos="288"/>
        </w:tabs>
        <w:ind w:left="288" w:hanging="144"/>
      </w:pPr>
      <w:rPr>
        <w:rFonts w:hint="default" w:ascii="Arial" w:hAnsi="Arial"/>
        <w:position w:val="2"/>
        <w:sz w:val="14"/>
        <w:szCs w:val="1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C7731F4"/>
    <w:multiLevelType w:val="hybridMultilevel"/>
    <w:tmpl w:val="43CA259E"/>
    <w:lvl w:ilvl="0" w:tplc="9CECA2FC">
      <w:start w:val="1"/>
      <w:numFmt w:val="decimal"/>
      <w:lvlText w:val="%1."/>
      <w:lvlJc w:val="left"/>
      <w:pPr>
        <w:tabs>
          <w:tab w:val="num" w:pos="720"/>
        </w:tabs>
        <w:ind w:left="720" w:hanging="360"/>
      </w:pPr>
    </w:lvl>
    <w:lvl w:ilvl="1" w:tplc="2C52998A">
      <w:start w:val="1865"/>
      <w:numFmt w:val="bullet"/>
      <w:lvlText w:val="•"/>
      <w:lvlJc w:val="left"/>
      <w:pPr>
        <w:tabs>
          <w:tab w:val="num" w:pos="1440"/>
        </w:tabs>
        <w:ind w:left="1440" w:hanging="360"/>
      </w:pPr>
      <w:rPr>
        <w:rFonts w:hint="default" w:ascii="Arial" w:hAnsi="Arial"/>
      </w:rPr>
    </w:lvl>
    <w:lvl w:ilvl="2" w:tplc="E48EAB8C" w:tentative="1">
      <w:start w:val="1"/>
      <w:numFmt w:val="decimal"/>
      <w:lvlText w:val="%3."/>
      <w:lvlJc w:val="left"/>
      <w:pPr>
        <w:tabs>
          <w:tab w:val="num" w:pos="2160"/>
        </w:tabs>
        <w:ind w:left="2160" w:hanging="360"/>
      </w:pPr>
    </w:lvl>
    <w:lvl w:ilvl="3" w:tplc="90B016A6" w:tentative="1">
      <w:start w:val="1"/>
      <w:numFmt w:val="decimal"/>
      <w:lvlText w:val="%4."/>
      <w:lvlJc w:val="left"/>
      <w:pPr>
        <w:tabs>
          <w:tab w:val="num" w:pos="2880"/>
        </w:tabs>
        <w:ind w:left="2880" w:hanging="360"/>
      </w:pPr>
    </w:lvl>
    <w:lvl w:ilvl="4" w:tplc="4620BAA2" w:tentative="1">
      <w:start w:val="1"/>
      <w:numFmt w:val="decimal"/>
      <w:lvlText w:val="%5."/>
      <w:lvlJc w:val="left"/>
      <w:pPr>
        <w:tabs>
          <w:tab w:val="num" w:pos="3600"/>
        </w:tabs>
        <w:ind w:left="3600" w:hanging="360"/>
      </w:pPr>
    </w:lvl>
    <w:lvl w:ilvl="5" w:tplc="7DB27DE6" w:tentative="1">
      <w:start w:val="1"/>
      <w:numFmt w:val="decimal"/>
      <w:lvlText w:val="%6."/>
      <w:lvlJc w:val="left"/>
      <w:pPr>
        <w:tabs>
          <w:tab w:val="num" w:pos="4320"/>
        </w:tabs>
        <w:ind w:left="4320" w:hanging="360"/>
      </w:pPr>
    </w:lvl>
    <w:lvl w:ilvl="6" w:tplc="637AD8FA" w:tentative="1">
      <w:start w:val="1"/>
      <w:numFmt w:val="decimal"/>
      <w:lvlText w:val="%7."/>
      <w:lvlJc w:val="left"/>
      <w:pPr>
        <w:tabs>
          <w:tab w:val="num" w:pos="5040"/>
        </w:tabs>
        <w:ind w:left="5040" w:hanging="360"/>
      </w:pPr>
    </w:lvl>
    <w:lvl w:ilvl="7" w:tplc="6AD6F48C" w:tentative="1">
      <w:start w:val="1"/>
      <w:numFmt w:val="decimal"/>
      <w:lvlText w:val="%8."/>
      <w:lvlJc w:val="left"/>
      <w:pPr>
        <w:tabs>
          <w:tab w:val="num" w:pos="5760"/>
        </w:tabs>
        <w:ind w:left="5760" w:hanging="360"/>
      </w:pPr>
    </w:lvl>
    <w:lvl w:ilvl="8" w:tplc="58F066C4" w:tentative="1">
      <w:start w:val="1"/>
      <w:numFmt w:val="decimal"/>
      <w:lvlText w:val="%9."/>
      <w:lvlJc w:val="left"/>
      <w:pPr>
        <w:tabs>
          <w:tab w:val="num" w:pos="6480"/>
        </w:tabs>
        <w:ind w:left="6480" w:hanging="360"/>
      </w:pPr>
    </w:lvl>
  </w:abstractNum>
  <w:num w:numId="1" w16cid:durableId="1253587888">
    <w:abstractNumId w:val="3"/>
  </w:num>
  <w:num w:numId="2" w16cid:durableId="1180925037">
    <w:abstractNumId w:val="12"/>
  </w:num>
  <w:num w:numId="3" w16cid:durableId="81223337">
    <w:abstractNumId w:val="10"/>
  </w:num>
  <w:num w:numId="4" w16cid:durableId="591016346">
    <w:abstractNumId w:val="13"/>
  </w:num>
  <w:num w:numId="5" w16cid:durableId="2057076012">
    <w:abstractNumId w:val="2"/>
  </w:num>
  <w:num w:numId="6" w16cid:durableId="632174229">
    <w:abstractNumId w:val="9"/>
  </w:num>
  <w:num w:numId="7" w16cid:durableId="988440851">
    <w:abstractNumId w:val="7"/>
  </w:num>
  <w:num w:numId="8" w16cid:durableId="1024356945">
    <w:abstractNumId w:val="1"/>
  </w:num>
  <w:num w:numId="9" w16cid:durableId="421144677">
    <w:abstractNumId w:val="8"/>
  </w:num>
  <w:num w:numId="10" w16cid:durableId="1721586499">
    <w:abstractNumId w:val="4"/>
  </w:num>
  <w:num w:numId="11" w16cid:durableId="1736128141">
    <w:abstractNumId w:val="5"/>
  </w:num>
  <w:num w:numId="12" w16cid:durableId="962419481">
    <w:abstractNumId w:val="6"/>
  </w:num>
  <w:num w:numId="13" w16cid:durableId="2008512274">
    <w:abstractNumId w:val="11"/>
  </w:num>
  <w:num w:numId="14" w16cid:durableId="923412574">
    <w:abstractNumId w:val="0"/>
  </w:num>
  <w:num w:numId="15" w16cid:durableId="1667708867">
    <w:abstractNumId w:val="14"/>
  </w:num>
  <w:numIdMacAtCleanup w:val="11"/>
</w:numbering>
</file>

<file path=word/people.xml><?xml version="1.0" encoding="utf-8"?>
<w15:people xmlns:mc="http://schemas.openxmlformats.org/markup-compatibility/2006" xmlns:w15="http://schemas.microsoft.com/office/word/2012/wordml" mc:Ignorable="w15">
  <w15:person w15:author="Kimberly Mathie -X (kimathie - DEL ORO CONSULTING INC at Cisco)">
    <w15:presenceInfo w15:providerId="AD" w15:userId="S::kimathie@cisco.com::5a237dba-e12e-4d1c-b44e-65a08e7eb123"/>
  </w15:person>
  <w15:person w15:author="Andrew Cole (andrcole)">
    <w15:presenceInfo w15:providerId="AD" w15:userId="S::andrcole@cisco.com::5ce9e05b-aa4d-4925-9251-ab25ff317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fillcolor="#253d98" stroke="f">
      <v:fill type="gradient" color="#253d98" color2="#6a2b8f" angle="-135" focus="100%" rotate="t"/>
      <v:stroke on="f"/>
      <v:textbox inset="2.48919mm,2.48919mm,2.48919mm,2.4891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03"/>
    <w:rsid w:val="000007AE"/>
    <w:rsid w:val="0000460F"/>
    <w:rsid w:val="00006AC5"/>
    <w:rsid w:val="00006D9E"/>
    <w:rsid w:val="0002101C"/>
    <w:rsid w:val="00052D13"/>
    <w:rsid w:val="00053F4A"/>
    <w:rsid w:val="00073DF4"/>
    <w:rsid w:val="00077770"/>
    <w:rsid w:val="00083DA9"/>
    <w:rsid w:val="0008445F"/>
    <w:rsid w:val="00087B29"/>
    <w:rsid w:val="00091494"/>
    <w:rsid w:val="00095F4F"/>
    <w:rsid w:val="000A02AC"/>
    <w:rsid w:val="000A1F80"/>
    <w:rsid w:val="000A7839"/>
    <w:rsid w:val="000B0DB3"/>
    <w:rsid w:val="000B2321"/>
    <w:rsid w:val="000B49B6"/>
    <w:rsid w:val="000C2397"/>
    <w:rsid w:val="000D0DF9"/>
    <w:rsid w:val="000D759A"/>
    <w:rsid w:val="000F3A5B"/>
    <w:rsid w:val="001010EB"/>
    <w:rsid w:val="00105011"/>
    <w:rsid w:val="00107DD5"/>
    <w:rsid w:val="00112C65"/>
    <w:rsid w:val="001236A0"/>
    <w:rsid w:val="00143B39"/>
    <w:rsid w:val="00147068"/>
    <w:rsid w:val="00161FEE"/>
    <w:rsid w:val="001655D8"/>
    <w:rsid w:val="0016619F"/>
    <w:rsid w:val="00170490"/>
    <w:rsid w:val="00175E90"/>
    <w:rsid w:val="00182FAA"/>
    <w:rsid w:val="00197632"/>
    <w:rsid w:val="00197A08"/>
    <w:rsid w:val="001B5FDA"/>
    <w:rsid w:val="001C15A3"/>
    <w:rsid w:val="001C7108"/>
    <w:rsid w:val="001E443F"/>
    <w:rsid w:val="001F4DFE"/>
    <w:rsid w:val="00205B8C"/>
    <w:rsid w:val="00214556"/>
    <w:rsid w:val="00233CD5"/>
    <w:rsid w:val="002370C1"/>
    <w:rsid w:val="00240FB4"/>
    <w:rsid w:val="002447A2"/>
    <w:rsid w:val="0024696A"/>
    <w:rsid w:val="00254D2C"/>
    <w:rsid w:val="00262017"/>
    <w:rsid w:val="00280F6E"/>
    <w:rsid w:val="00284572"/>
    <w:rsid w:val="00293120"/>
    <w:rsid w:val="002A386D"/>
    <w:rsid w:val="002B63C9"/>
    <w:rsid w:val="002C060D"/>
    <w:rsid w:val="002C2701"/>
    <w:rsid w:val="002C35F4"/>
    <w:rsid w:val="002E05C6"/>
    <w:rsid w:val="002E4E7F"/>
    <w:rsid w:val="002F04F6"/>
    <w:rsid w:val="002F0EF2"/>
    <w:rsid w:val="002F1678"/>
    <w:rsid w:val="00304BAA"/>
    <w:rsid w:val="00313965"/>
    <w:rsid w:val="003149EF"/>
    <w:rsid w:val="00370DC1"/>
    <w:rsid w:val="00370E54"/>
    <w:rsid w:val="0037641E"/>
    <w:rsid w:val="00376BE6"/>
    <w:rsid w:val="00382EE0"/>
    <w:rsid w:val="00386F10"/>
    <w:rsid w:val="0039453B"/>
    <w:rsid w:val="0039640E"/>
    <w:rsid w:val="003A7D4A"/>
    <w:rsid w:val="003C3F03"/>
    <w:rsid w:val="003D0F8B"/>
    <w:rsid w:val="003D2E62"/>
    <w:rsid w:val="003D380D"/>
    <w:rsid w:val="003E3721"/>
    <w:rsid w:val="003E4B64"/>
    <w:rsid w:val="00400FDC"/>
    <w:rsid w:val="00405692"/>
    <w:rsid w:val="00412EB5"/>
    <w:rsid w:val="00421993"/>
    <w:rsid w:val="00430788"/>
    <w:rsid w:val="004312B9"/>
    <w:rsid w:val="00454C20"/>
    <w:rsid w:val="00466BCD"/>
    <w:rsid w:val="00482BAB"/>
    <w:rsid w:val="00494866"/>
    <w:rsid w:val="004A4A12"/>
    <w:rsid w:val="004B7EE4"/>
    <w:rsid w:val="004C4663"/>
    <w:rsid w:val="004C727E"/>
    <w:rsid w:val="004D42DB"/>
    <w:rsid w:val="004D4F0F"/>
    <w:rsid w:val="004E0D22"/>
    <w:rsid w:val="00504C78"/>
    <w:rsid w:val="0050520F"/>
    <w:rsid w:val="005100B6"/>
    <w:rsid w:val="00517878"/>
    <w:rsid w:val="00520924"/>
    <w:rsid w:val="005248A5"/>
    <w:rsid w:val="00534DAB"/>
    <w:rsid w:val="00535117"/>
    <w:rsid w:val="00537929"/>
    <w:rsid w:val="00542367"/>
    <w:rsid w:val="005444EA"/>
    <w:rsid w:val="0055196F"/>
    <w:rsid w:val="005603A9"/>
    <w:rsid w:val="00560CD2"/>
    <w:rsid w:val="00563946"/>
    <w:rsid w:val="00570DEA"/>
    <w:rsid w:val="00575A07"/>
    <w:rsid w:val="00577AD0"/>
    <w:rsid w:val="00581A32"/>
    <w:rsid w:val="00590ACF"/>
    <w:rsid w:val="00591163"/>
    <w:rsid w:val="005A02A7"/>
    <w:rsid w:val="005B4F1F"/>
    <w:rsid w:val="005C4D1D"/>
    <w:rsid w:val="005C7695"/>
    <w:rsid w:val="005D476C"/>
    <w:rsid w:val="005E0C19"/>
    <w:rsid w:val="005F57B9"/>
    <w:rsid w:val="0062204E"/>
    <w:rsid w:val="0062583F"/>
    <w:rsid w:val="0063260F"/>
    <w:rsid w:val="006602AD"/>
    <w:rsid w:val="00670A39"/>
    <w:rsid w:val="006765FD"/>
    <w:rsid w:val="006908DE"/>
    <w:rsid w:val="006A05A8"/>
    <w:rsid w:val="006A4D00"/>
    <w:rsid w:val="006A5106"/>
    <w:rsid w:val="006C547C"/>
    <w:rsid w:val="006C6913"/>
    <w:rsid w:val="006D6710"/>
    <w:rsid w:val="006E206E"/>
    <w:rsid w:val="006E2D19"/>
    <w:rsid w:val="006F7ECA"/>
    <w:rsid w:val="00703A5C"/>
    <w:rsid w:val="00707308"/>
    <w:rsid w:val="007144F5"/>
    <w:rsid w:val="00724DB0"/>
    <w:rsid w:val="00727407"/>
    <w:rsid w:val="00752E35"/>
    <w:rsid w:val="00763D30"/>
    <w:rsid w:val="00771257"/>
    <w:rsid w:val="00777006"/>
    <w:rsid w:val="0079117E"/>
    <w:rsid w:val="007A0043"/>
    <w:rsid w:val="007A5AA3"/>
    <w:rsid w:val="007B09CC"/>
    <w:rsid w:val="007D7E62"/>
    <w:rsid w:val="007E064F"/>
    <w:rsid w:val="007E2AD0"/>
    <w:rsid w:val="007E7848"/>
    <w:rsid w:val="00806285"/>
    <w:rsid w:val="008079BA"/>
    <w:rsid w:val="008115B8"/>
    <w:rsid w:val="00816A03"/>
    <w:rsid w:val="00826B5A"/>
    <w:rsid w:val="00833ED1"/>
    <w:rsid w:val="0083477E"/>
    <w:rsid w:val="008360D4"/>
    <w:rsid w:val="00841C51"/>
    <w:rsid w:val="00843746"/>
    <w:rsid w:val="00856F3F"/>
    <w:rsid w:val="00864AFF"/>
    <w:rsid w:val="0086598A"/>
    <w:rsid w:val="00866388"/>
    <w:rsid w:val="00881F17"/>
    <w:rsid w:val="00885B07"/>
    <w:rsid w:val="008865A7"/>
    <w:rsid w:val="00890472"/>
    <w:rsid w:val="008925D1"/>
    <w:rsid w:val="008935DB"/>
    <w:rsid w:val="00894151"/>
    <w:rsid w:val="008A1608"/>
    <w:rsid w:val="008B605C"/>
    <w:rsid w:val="008C0047"/>
    <w:rsid w:val="008C4290"/>
    <w:rsid w:val="008C43A8"/>
    <w:rsid w:val="008C4791"/>
    <w:rsid w:val="008C60C8"/>
    <w:rsid w:val="008D05A0"/>
    <w:rsid w:val="008D18FE"/>
    <w:rsid w:val="008D618C"/>
    <w:rsid w:val="008E6DD6"/>
    <w:rsid w:val="008F1602"/>
    <w:rsid w:val="008F2BDD"/>
    <w:rsid w:val="0090172B"/>
    <w:rsid w:val="009146C7"/>
    <w:rsid w:val="00937419"/>
    <w:rsid w:val="0094394D"/>
    <w:rsid w:val="00953D4C"/>
    <w:rsid w:val="00955098"/>
    <w:rsid w:val="00974831"/>
    <w:rsid w:val="00975306"/>
    <w:rsid w:val="00993B16"/>
    <w:rsid w:val="009A18E1"/>
    <w:rsid w:val="009B0B73"/>
    <w:rsid w:val="009B40D6"/>
    <w:rsid w:val="009C5C13"/>
    <w:rsid w:val="009D56FE"/>
    <w:rsid w:val="009E0CA9"/>
    <w:rsid w:val="009E38C9"/>
    <w:rsid w:val="009E676F"/>
    <w:rsid w:val="00A0210D"/>
    <w:rsid w:val="00A033D3"/>
    <w:rsid w:val="00A10878"/>
    <w:rsid w:val="00A504ED"/>
    <w:rsid w:val="00A51513"/>
    <w:rsid w:val="00A54431"/>
    <w:rsid w:val="00A70068"/>
    <w:rsid w:val="00A723AB"/>
    <w:rsid w:val="00A72525"/>
    <w:rsid w:val="00A73D2A"/>
    <w:rsid w:val="00A7784D"/>
    <w:rsid w:val="00A84FB0"/>
    <w:rsid w:val="00A91672"/>
    <w:rsid w:val="00A94E2E"/>
    <w:rsid w:val="00AA1B1B"/>
    <w:rsid w:val="00AA4694"/>
    <w:rsid w:val="00AB2697"/>
    <w:rsid w:val="00AC30F2"/>
    <w:rsid w:val="00AC46B3"/>
    <w:rsid w:val="00AC604F"/>
    <w:rsid w:val="00AD49F5"/>
    <w:rsid w:val="00AE30AC"/>
    <w:rsid w:val="00AE3B18"/>
    <w:rsid w:val="00AF56B9"/>
    <w:rsid w:val="00B0320F"/>
    <w:rsid w:val="00B0564B"/>
    <w:rsid w:val="00B14EC3"/>
    <w:rsid w:val="00B17583"/>
    <w:rsid w:val="00B24C31"/>
    <w:rsid w:val="00B3062D"/>
    <w:rsid w:val="00B335B8"/>
    <w:rsid w:val="00B37F74"/>
    <w:rsid w:val="00B44EF2"/>
    <w:rsid w:val="00B52B9B"/>
    <w:rsid w:val="00B56078"/>
    <w:rsid w:val="00B563CB"/>
    <w:rsid w:val="00B56FE0"/>
    <w:rsid w:val="00B6531B"/>
    <w:rsid w:val="00B80606"/>
    <w:rsid w:val="00B82BC8"/>
    <w:rsid w:val="00B93CC6"/>
    <w:rsid w:val="00B96BCF"/>
    <w:rsid w:val="00BA4B60"/>
    <w:rsid w:val="00BB7D6E"/>
    <w:rsid w:val="00BC46F5"/>
    <w:rsid w:val="00BD5F51"/>
    <w:rsid w:val="00BD7F19"/>
    <w:rsid w:val="00C00EA5"/>
    <w:rsid w:val="00C239F5"/>
    <w:rsid w:val="00C5086E"/>
    <w:rsid w:val="00C5170D"/>
    <w:rsid w:val="00C65E76"/>
    <w:rsid w:val="00C81DDD"/>
    <w:rsid w:val="00C83C7F"/>
    <w:rsid w:val="00CA60D2"/>
    <w:rsid w:val="00CB11BE"/>
    <w:rsid w:val="00CB29E9"/>
    <w:rsid w:val="00CC1AB2"/>
    <w:rsid w:val="00CC667F"/>
    <w:rsid w:val="00CD5ABA"/>
    <w:rsid w:val="00CD650F"/>
    <w:rsid w:val="00CF4C3C"/>
    <w:rsid w:val="00CF5D8A"/>
    <w:rsid w:val="00CF73FC"/>
    <w:rsid w:val="00D141B8"/>
    <w:rsid w:val="00D14C35"/>
    <w:rsid w:val="00D21E95"/>
    <w:rsid w:val="00D330F8"/>
    <w:rsid w:val="00D40450"/>
    <w:rsid w:val="00D437CC"/>
    <w:rsid w:val="00D448D7"/>
    <w:rsid w:val="00D46831"/>
    <w:rsid w:val="00D62F98"/>
    <w:rsid w:val="00D86A5A"/>
    <w:rsid w:val="00D91254"/>
    <w:rsid w:val="00DA3785"/>
    <w:rsid w:val="00DA6AAD"/>
    <w:rsid w:val="00DB5891"/>
    <w:rsid w:val="00DB7F90"/>
    <w:rsid w:val="00DC0EB6"/>
    <w:rsid w:val="00DD319D"/>
    <w:rsid w:val="00DD57C2"/>
    <w:rsid w:val="00DD6730"/>
    <w:rsid w:val="00DE014C"/>
    <w:rsid w:val="00DE2F84"/>
    <w:rsid w:val="00DE79DF"/>
    <w:rsid w:val="00DF46F2"/>
    <w:rsid w:val="00E00FD1"/>
    <w:rsid w:val="00E0382A"/>
    <w:rsid w:val="00E03E09"/>
    <w:rsid w:val="00E128EE"/>
    <w:rsid w:val="00E12D3F"/>
    <w:rsid w:val="00E132CC"/>
    <w:rsid w:val="00E16990"/>
    <w:rsid w:val="00E26C33"/>
    <w:rsid w:val="00E30F22"/>
    <w:rsid w:val="00E50511"/>
    <w:rsid w:val="00E50F8C"/>
    <w:rsid w:val="00E51925"/>
    <w:rsid w:val="00E54459"/>
    <w:rsid w:val="00E62813"/>
    <w:rsid w:val="00E64989"/>
    <w:rsid w:val="00E662AE"/>
    <w:rsid w:val="00E67074"/>
    <w:rsid w:val="00E73723"/>
    <w:rsid w:val="00E76BAC"/>
    <w:rsid w:val="00E83494"/>
    <w:rsid w:val="00EA7A8D"/>
    <w:rsid w:val="00EB3E07"/>
    <w:rsid w:val="00EB62E9"/>
    <w:rsid w:val="00EB64F8"/>
    <w:rsid w:val="00EC60EA"/>
    <w:rsid w:val="00EE4A86"/>
    <w:rsid w:val="00EE7AC6"/>
    <w:rsid w:val="00EF08D8"/>
    <w:rsid w:val="00F003D5"/>
    <w:rsid w:val="00F06422"/>
    <w:rsid w:val="00F104B2"/>
    <w:rsid w:val="00F16B26"/>
    <w:rsid w:val="00F41435"/>
    <w:rsid w:val="00F46622"/>
    <w:rsid w:val="00F64E44"/>
    <w:rsid w:val="00F737A6"/>
    <w:rsid w:val="00F83D25"/>
    <w:rsid w:val="00FB00C0"/>
    <w:rsid w:val="00FB1A3B"/>
    <w:rsid w:val="00FC3C95"/>
    <w:rsid w:val="00FC4D66"/>
    <w:rsid w:val="00FC6709"/>
    <w:rsid w:val="00FD6DFF"/>
    <w:rsid w:val="00FE089D"/>
    <w:rsid w:val="00FE3B8B"/>
    <w:rsid w:val="0122D607"/>
    <w:rsid w:val="07B8E909"/>
    <w:rsid w:val="092602F5"/>
    <w:rsid w:val="1539ABA7"/>
    <w:rsid w:val="1A182157"/>
    <w:rsid w:val="20FDB475"/>
    <w:rsid w:val="225089AF"/>
    <w:rsid w:val="238AF238"/>
    <w:rsid w:val="23F4D1B7"/>
    <w:rsid w:val="357844DA"/>
    <w:rsid w:val="380F7571"/>
    <w:rsid w:val="3B34B8F6"/>
    <w:rsid w:val="42BFF447"/>
    <w:rsid w:val="44F4EDB5"/>
    <w:rsid w:val="4594ED36"/>
    <w:rsid w:val="4636FCA6"/>
    <w:rsid w:val="46B5C3EA"/>
    <w:rsid w:val="4F5D1D23"/>
    <w:rsid w:val="4F8E429C"/>
    <w:rsid w:val="5062172C"/>
    <w:rsid w:val="51E8EF61"/>
    <w:rsid w:val="575AF8A9"/>
    <w:rsid w:val="57638633"/>
    <w:rsid w:val="57AF8786"/>
    <w:rsid w:val="58B3AF63"/>
    <w:rsid w:val="64D9E273"/>
    <w:rsid w:val="71AA1ECE"/>
    <w:rsid w:val="74C17033"/>
    <w:rsid w:val="7892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253d98" stroke="f">
      <v:fill type="gradient" color="#253d98" color2="#6a2b8f" angle="-135" focus="100%" rotate="t"/>
      <v:stroke on="f"/>
      <v:textbox inset="2.48919mm,2.48919mm,2.48919mm,2.48919mm"/>
    </o:shapedefaults>
    <o:shapelayout v:ext="edit">
      <o:idmap v:ext="edit" data="2"/>
    </o:shapelayout>
  </w:shapeDefaults>
  <w:decimalSymbol w:val="."/>
  <w:listSeparator w:val=","/>
  <w14:docId w14:val="27867A0D"/>
  <w15:docId w15:val="{24B5DF93-195A-420C-990C-96D8B8EC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7839"/>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styleId="TitleHeadline" w:customStyle="1">
    <w:name w:val="Title Headline"/>
    <w:next w:val="Intro"/>
    <w:link w:val="TitleHeadlineChar"/>
    <w:rsid w:val="00E73723"/>
    <w:pPr>
      <w:spacing w:after="360" w:line="620" w:lineRule="exact"/>
    </w:pPr>
    <w:rPr>
      <w:rFonts w:ascii="CiscoSans Light" w:hAnsi="CiscoSans Light"/>
      <w:color w:val="00BCEB"/>
      <w:sz w:val="56"/>
      <w:szCs w:val="32"/>
    </w:rPr>
  </w:style>
  <w:style w:type="paragraph" w:styleId="Title">
    <w:name w:val="Title"/>
    <w:aliases w:val="Doc Type,Document Description"/>
    <w:basedOn w:val="Normal"/>
    <w:link w:val="TitleChar"/>
    <w:qFormat/>
    <w:rsid w:val="003154E2"/>
    <w:pPr>
      <w:tabs>
        <w:tab w:val="right" w:pos="10080"/>
      </w:tabs>
      <w:spacing w:after="60" w:line="200" w:lineRule="exact"/>
      <w:jc w:val="right"/>
    </w:pPr>
    <w:rPr>
      <w:rFonts w:ascii="Arial" w:hAnsi="Arial"/>
      <w:noProof/>
      <w:color w:val="6A2B8F"/>
      <w:sz w:val="16"/>
      <w:szCs w:val="16"/>
    </w:rPr>
  </w:style>
  <w:style w:type="paragraph" w:styleId="Intro" w:customStyle="1">
    <w:name w:val="Intro"/>
    <w:next w:val="Normal"/>
    <w:rsid w:val="009146C7"/>
    <w:pPr>
      <w:keepNext/>
      <w:spacing w:after="140" w:line="300" w:lineRule="exact"/>
    </w:pPr>
    <w:rPr>
      <w:rFonts w:ascii="CiscoSans" w:hAnsi="CiscoSans"/>
      <w:color w:val="005073"/>
      <w:sz w:val="24"/>
      <w:szCs w:val="24"/>
    </w:rPr>
  </w:style>
  <w:style w:type="paragraph" w:styleId="Body" w:customStyle="1">
    <w:name w:val="Body"/>
    <w:link w:val="BodyChar"/>
    <w:rsid w:val="000A02A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CiscoSans Light" w:hAnsi="CiscoSans Light"/>
      <w:color w:val="58595B"/>
      <w:sz w:val="18"/>
    </w:rPr>
  </w:style>
  <w:style w:type="character" w:styleId="BodyChar" w:customStyle="1">
    <w:name w:val="Body Char"/>
    <w:basedOn w:val="DefaultParagraphFont"/>
    <w:link w:val="Body"/>
    <w:rsid w:val="000A02AC"/>
    <w:rPr>
      <w:rFonts w:ascii="CiscoSans Light" w:hAnsi="CiscoSans Light"/>
      <w:color w:val="58595B"/>
      <w:sz w:val="18"/>
    </w:rPr>
  </w:style>
  <w:style w:type="paragraph" w:styleId="Subhead1" w:customStyle="1">
    <w:name w:val="Subhead1"/>
    <w:next w:val="Body"/>
    <w:link w:val="Subhead1Char"/>
    <w:rsid w:val="00482BAB"/>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 w:hAnsi="CiscoSans"/>
      <w:b/>
      <w:color w:val="005073"/>
      <w:sz w:val="22"/>
    </w:rPr>
  </w:style>
  <w:style w:type="paragraph" w:styleId="Subhead2" w:customStyle="1">
    <w:name w:val="Subhead2"/>
    <w:next w:val="Body"/>
    <w:rsid w:val="002F0EF2"/>
    <w:pPr>
      <w:keepNext/>
      <w:spacing w:before="240" w:after="60" w:line="240" w:lineRule="exact"/>
    </w:pPr>
    <w:rPr>
      <w:rFonts w:ascii="CiscoSans" w:hAnsi="CiscoSans"/>
      <w:b/>
      <w:color w:val="005073"/>
      <w:sz w:val="18"/>
    </w:rPr>
  </w:style>
  <w:style w:type="paragraph" w:styleId="Subhead3" w:customStyle="1">
    <w:name w:val="Subhead3"/>
    <w:next w:val="Body"/>
    <w:rsid w:val="00496B9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Arial" w:hAnsi="Arial"/>
      <w:sz w:val="18"/>
    </w:rPr>
  </w:style>
  <w:style w:type="paragraph" w:styleId="Bullet" w:customStyle="1">
    <w:name w:val="Bullet"/>
    <w:rsid w:val="000A02AC"/>
    <w:pPr>
      <w:numPr>
        <w:numId w:val="7"/>
      </w:numPr>
      <w:spacing w:after="60" w:line="280" w:lineRule="atLeast"/>
    </w:pPr>
    <w:rPr>
      <w:rFonts w:ascii="CiscoSans Light" w:hAnsi="CiscoSans Light"/>
      <w:color w:val="58595B"/>
      <w:sz w:val="18"/>
      <w:szCs w:val="18"/>
    </w:rPr>
  </w:style>
  <w:style w:type="paragraph" w:styleId="Bullet2" w:customStyle="1">
    <w:name w:val="Bullet2"/>
    <w:basedOn w:val="Bullet"/>
    <w:rsid w:val="000646B5"/>
    <w:pPr>
      <w:numPr>
        <w:numId w:val="9"/>
      </w:numPr>
      <w:tabs>
        <w:tab w:val="clear" w:pos="778"/>
        <w:tab w:val="left" w:pos="792"/>
      </w:tabs>
      <w:ind w:left="792" w:hanging="216"/>
    </w:pPr>
  </w:style>
  <w:style w:type="paragraph" w:styleId="Example" w:customStyle="1">
    <w:name w:val="Example"/>
    <w:rsid w:val="00E66A70"/>
    <w:pPr>
      <w:spacing w:before="80" w:after="80" w:line="280" w:lineRule="atLeast"/>
    </w:pPr>
    <w:rPr>
      <w:rFonts w:ascii="Courier" w:hAnsi="Courier"/>
      <w:color w:val="000000"/>
      <w:sz w:val="18"/>
    </w:rPr>
  </w:style>
  <w:style w:type="paragraph" w:styleId="Subhead4" w:customStyle="1">
    <w:name w:val="Subhead4"/>
    <w:basedOn w:val="Intro"/>
    <w:next w:val="Body"/>
    <w:rsid w:val="00BD55F6"/>
    <w:pPr>
      <w:spacing w:before="140" w:after="0"/>
    </w:pPr>
    <w:rPr>
      <w:rFonts w:ascii="Times New Roman" w:hAnsi="Times New Roman"/>
    </w:rPr>
  </w:style>
  <w:style w:type="paragraph" w:styleId="Subhead5" w:customStyle="1">
    <w:name w:val="Subhead5"/>
    <w:basedOn w:val="Subhead4"/>
    <w:rsid w:val="009149BF"/>
    <w:rPr>
      <w:b/>
    </w:rPr>
  </w:style>
  <w:style w:type="paragraph" w:styleId="PullQuotebodyboldSmall" w:customStyle="1">
    <w:name w:val="Pull Quote body bold Small"/>
    <w:basedOn w:val="Normal"/>
    <w:link w:val="PullQuotebodyboldSmallChar"/>
    <w:rsid w:val="00D448D7"/>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00" w:line="360" w:lineRule="exact"/>
      <w:ind w:left="144" w:right="144"/>
    </w:pPr>
    <w:rPr>
      <w:rFonts w:ascii="CiscoSans" w:hAnsi="CiscoSans"/>
      <w:b/>
      <w:bCs/>
      <w:color w:val="005073"/>
      <w:sz w:val="28"/>
      <w:szCs w:val="28"/>
    </w:rPr>
  </w:style>
  <w:style w:type="paragraph" w:styleId="CellBulletIndent" w:customStyle="1">
    <w:name w:val="CellBulletIndent"/>
    <w:rsid w:val="00496B94"/>
    <w:pPr>
      <w:numPr>
        <w:numId w:val="5"/>
      </w:numPr>
      <w:spacing w:before="60" w:after="60" w:line="160" w:lineRule="exact"/>
      <w:ind w:right="58"/>
    </w:pPr>
    <w:rPr>
      <w:rFonts w:ascii="Arial" w:hAnsi="Arial"/>
      <w:sz w:val="14"/>
      <w:szCs w:val="14"/>
    </w:rPr>
  </w:style>
  <w:style w:type="character" w:styleId="PullQuotebodyboldSmallChar" w:customStyle="1">
    <w:name w:val="Pull Quote body bold Small Char"/>
    <w:basedOn w:val="DefaultParagraphFont"/>
    <w:link w:val="PullQuotebodyboldSmall"/>
    <w:rsid w:val="00D448D7"/>
    <w:rPr>
      <w:rFonts w:ascii="CiscoSans" w:hAnsi="CiscoSans"/>
      <w:b/>
      <w:bCs/>
      <w:color w:val="005073"/>
      <w:sz w:val="28"/>
      <w:szCs w:val="28"/>
    </w:rPr>
  </w:style>
  <w:style w:type="paragraph" w:styleId="Step1" w:customStyle="1">
    <w:name w:val="Step1"/>
    <w:rsid w:val="00496B94"/>
    <w:pPr>
      <w:numPr>
        <w:numId w:val="1"/>
      </w:numPr>
      <w:spacing w:after="120" w:line="240" w:lineRule="exact"/>
    </w:pPr>
    <w:rPr>
      <w:rFonts w:ascii="Arial" w:hAnsi="Arial"/>
      <w:color w:val="000000"/>
      <w:sz w:val="18"/>
    </w:rPr>
  </w:style>
  <w:style w:type="paragraph" w:styleId="Question" w:customStyle="1">
    <w:name w:val="Question"/>
    <w:next w:val="Answer"/>
    <w:link w:val="QuestionChar"/>
    <w:rsid w:val="00B07636"/>
    <w:pPr>
      <w:keepNext/>
      <w:numPr>
        <w:numId w:val="8"/>
      </w:numPr>
      <w:spacing w:line="280" w:lineRule="atLeast"/>
    </w:pPr>
    <w:rPr>
      <w:rFonts w:ascii="Arial" w:hAnsi="Arial"/>
      <w:color w:val="000000"/>
      <w:sz w:val="18"/>
      <w:szCs w:val="18"/>
    </w:rPr>
  </w:style>
  <w:style w:type="paragraph" w:styleId="Answer" w:customStyle="1">
    <w:name w:val="Answer"/>
    <w:next w:val="Question"/>
    <w:link w:val="AnswerChar"/>
    <w:rsid w:val="00B07636"/>
    <w:pPr>
      <w:numPr>
        <w:numId w:val="6"/>
      </w:numPr>
      <w:spacing w:after="140" w:line="280" w:lineRule="atLeast"/>
    </w:pPr>
    <w:rPr>
      <w:rFonts w:ascii="Arial" w:hAnsi="Arial"/>
      <w:color w:val="000000"/>
      <w:sz w:val="18"/>
      <w:szCs w:val="18"/>
    </w:rPr>
  </w:style>
  <w:style w:type="paragraph" w:styleId="StepBody" w:customStyle="1">
    <w:name w:val="StepBody"/>
    <w:rsid w:val="00496B94"/>
    <w:pPr>
      <w:spacing w:after="60" w:line="280" w:lineRule="exact"/>
      <w:ind w:left="720"/>
    </w:pPr>
    <w:rPr>
      <w:rFonts w:ascii="Arial" w:hAnsi="Arial"/>
      <w:color w:val="000000"/>
      <w:sz w:val="18"/>
    </w:rPr>
  </w:style>
  <w:style w:type="paragraph" w:styleId="BodyTextIndent">
    <w:name w:val="Body Text Indent"/>
    <w:basedOn w:val="Normal"/>
    <w:rsid w:val="00033D66"/>
    <w:pPr>
      <w:spacing w:before="80" w:after="80"/>
      <w:ind w:left="360"/>
    </w:pPr>
    <w:rPr>
      <w:rFonts w:ascii="Courier New" w:hAnsi="Courier New"/>
      <w:snapToGrid w:val="0"/>
      <w:color w:val="000000"/>
      <w:sz w:val="18"/>
    </w:rPr>
  </w:style>
  <w:style w:type="paragraph" w:styleId="CellHead1" w:customStyle="1">
    <w:name w:val="CellHead1"/>
    <w:basedOn w:val="Normal"/>
    <w:next w:val="Chartbody"/>
    <w:rsid w:val="00FC6709"/>
    <w:pPr>
      <w:spacing w:before="60" w:after="60" w:line="160" w:lineRule="exact"/>
      <w:ind w:left="60" w:right="60"/>
    </w:pPr>
    <w:rPr>
      <w:rFonts w:ascii="CiscoSans" w:hAnsi="CiscoSans"/>
      <w:b/>
      <w:color w:val="FFFFFF" w:themeColor="background1"/>
      <w:sz w:val="16"/>
      <w:szCs w:val="14"/>
    </w:rPr>
  </w:style>
  <w:style w:type="paragraph" w:styleId="PullQuotebody" w:customStyle="1">
    <w:name w:val="Pull Quote body"/>
    <w:basedOn w:val="Body"/>
    <w:link w:val="PullQuotebodyChar"/>
    <w:rsid w:val="00CB61C5"/>
    <w:pPr>
      <w:spacing w:after="0" w:line="360" w:lineRule="exact"/>
    </w:pPr>
    <w:rPr>
      <w:sz w:val="28"/>
    </w:rPr>
  </w:style>
  <w:style w:type="paragraph" w:styleId="CellBullet" w:customStyle="1">
    <w:name w:val="CellBullet"/>
    <w:basedOn w:val="Normal"/>
    <w:link w:val="CellBulletCharChar"/>
    <w:rsid w:val="00496B94"/>
    <w:pPr>
      <w:numPr>
        <w:numId w:val="4"/>
      </w:numPr>
      <w:tabs>
        <w:tab w:val="left" w:pos="173"/>
      </w:tabs>
      <w:spacing w:before="60" w:after="60" w:line="160" w:lineRule="exact"/>
      <w:ind w:right="58"/>
    </w:pPr>
    <w:rPr>
      <w:rFonts w:ascii="Arial" w:hAnsi="Arial"/>
      <w:sz w:val="14"/>
      <w:szCs w:val="14"/>
    </w:rPr>
  </w:style>
  <w:style w:type="character" w:styleId="PullQuotebodyChar" w:customStyle="1">
    <w:name w:val="Pull Quote body Char"/>
    <w:basedOn w:val="BodyChar"/>
    <w:link w:val="PullQuotebody"/>
    <w:rsid w:val="00CB61C5"/>
    <w:rPr>
      <w:rFonts w:ascii="Arial" w:hAnsi="Arial"/>
      <w:color w:val="58595B"/>
      <w:sz w:val="28"/>
    </w:rPr>
  </w:style>
  <w:style w:type="paragraph" w:styleId="ExecutiveSummary" w:customStyle="1">
    <w:name w:val="Executive Summary"/>
    <w:basedOn w:val="Normal"/>
    <w:rsid w:val="00E83494"/>
    <w:pPr>
      <w:keepNext/>
      <w:spacing w:before="100" w:after="120" w:line="280" w:lineRule="exact"/>
      <w:ind w:left="144"/>
    </w:pPr>
    <w:rPr>
      <w:rFonts w:ascii="CiscoSans Heavy" w:hAnsi="CiscoSans Heavy"/>
      <w:b/>
      <w:color w:val="6EBE4A"/>
      <w:sz w:val="30"/>
    </w:rPr>
  </w:style>
  <w:style w:type="paragraph" w:styleId="Chartsubhead" w:customStyle="1">
    <w:name w:val="Chart_subhead"/>
    <w:basedOn w:val="Normal"/>
    <w:link w:val="ChartsubheadChar"/>
    <w:rsid w:val="00FC6709"/>
    <w:pPr>
      <w:spacing w:before="60" w:after="60" w:line="160" w:lineRule="exact"/>
      <w:ind w:left="60" w:right="60"/>
    </w:pPr>
    <w:rPr>
      <w:rFonts w:ascii="CiscoSans" w:hAnsi="CiscoSans"/>
      <w:b/>
      <w:color w:val="58595B"/>
      <w:sz w:val="15"/>
      <w:szCs w:val="14"/>
    </w:rPr>
  </w:style>
  <w:style w:type="character" w:styleId="CommentReference">
    <w:name w:val="annotation reference"/>
    <w:basedOn w:val="DefaultParagraphFont"/>
    <w:semiHidden/>
    <w:rsid w:val="000A7BDF"/>
    <w:rPr>
      <w:sz w:val="16"/>
      <w:szCs w:val="16"/>
    </w:rPr>
  </w:style>
  <w:style w:type="paragraph" w:styleId="Chartbody" w:customStyle="1">
    <w:name w:val="Chart_body"/>
    <w:basedOn w:val="Chartsubhead"/>
    <w:link w:val="ChartbodyChar"/>
    <w:rsid w:val="0079117E"/>
    <w:pPr>
      <w:spacing w:line="200" w:lineRule="exact"/>
      <w:ind w:left="58" w:right="58"/>
    </w:pPr>
    <w:rPr>
      <w:rFonts w:ascii="CiscoSans Light" w:hAnsi="CiscoSans Light"/>
      <w:b w:val="0"/>
    </w:rPr>
  </w:style>
  <w:style w:type="paragraph" w:styleId="Note" w:customStyle="1">
    <w:name w:val="Note"/>
    <w:next w:val="Normal"/>
    <w:rsid w:val="00496B94"/>
    <w:pPr>
      <w:numPr>
        <w:numId w:val="2"/>
      </w:numPr>
      <w:spacing w:before="120" w:after="240" w:line="280" w:lineRule="atLeast"/>
    </w:pPr>
    <w:rPr>
      <w:rFonts w:ascii="Arial" w:hAnsi="Arial"/>
      <w:color w:val="000000"/>
      <w:sz w:val="18"/>
      <w:szCs w:val="18"/>
    </w:rPr>
  </w:style>
  <w:style w:type="paragraph" w:styleId="Caption">
    <w:name w:val="caption"/>
    <w:basedOn w:val="Normal"/>
    <w:next w:val="Normal"/>
    <w:qFormat/>
    <w:rsid w:val="002C0E8A"/>
    <w:pPr>
      <w:spacing w:after="140" w:line="180" w:lineRule="atLeast"/>
    </w:pPr>
    <w:rPr>
      <w:rFonts w:ascii="Arial" w:hAnsi="Arial"/>
      <w:sz w:val="14"/>
    </w:rPr>
  </w:style>
  <w:style w:type="paragraph" w:styleId="TableCation" w:customStyle="1">
    <w:name w:val="TableCation"/>
    <w:next w:val="Body"/>
    <w:qFormat/>
    <w:rsid w:val="00DE014C"/>
    <w:pPr>
      <w:numPr>
        <w:numId w:val="11"/>
      </w:numPr>
      <w:spacing w:before="240" w:after="120"/>
      <w:ind w:left="936" w:hanging="936"/>
    </w:pPr>
    <w:rPr>
      <w:rFonts w:ascii="Arial" w:hAnsi="Arial"/>
      <w:color w:val="58595B"/>
      <w:sz w:val="16"/>
    </w:rPr>
  </w:style>
  <w:style w:type="paragraph" w:styleId="NumList1" w:customStyle="1">
    <w:name w:val="NumList1"/>
    <w:rsid w:val="00AA0C88"/>
    <w:pPr>
      <w:numPr>
        <w:numId w:val="10"/>
      </w:numPr>
      <w:spacing w:after="60" w:line="280" w:lineRule="exact"/>
    </w:pPr>
    <w:rPr>
      <w:rFonts w:ascii="Arial" w:hAnsi="Arial"/>
      <w:color w:val="000000"/>
      <w:sz w:val="18"/>
      <w:szCs w:val="18"/>
    </w:rPr>
  </w:style>
  <w:style w:type="paragraph" w:styleId="FigureCaption" w:customStyle="1">
    <w:name w:val="FigureCaption"/>
    <w:next w:val="Body"/>
    <w:link w:val="FigureCaptionCharChar"/>
    <w:rsid w:val="008F58C2"/>
    <w:pPr>
      <w:keepNext/>
      <w:numPr>
        <w:numId w:val="3"/>
      </w:numPr>
      <w:spacing w:before="240" w:after="240" w:line="180" w:lineRule="exact"/>
    </w:pPr>
    <w:rPr>
      <w:rFonts w:ascii="Arial" w:hAnsi="Arial"/>
      <w:color w:val="000000"/>
      <w:sz w:val="16"/>
    </w:rPr>
  </w:style>
  <w:style w:type="character" w:styleId="FigureCaptionCharChar" w:customStyle="1">
    <w:name w:val="FigureCaption Char Char"/>
    <w:basedOn w:val="DefaultParagraphFont"/>
    <w:link w:val="FigureCaption"/>
    <w:rsid w:val="008F58C2"/>
    <w:rPr>
      <w:rFonts w:ascii="Arial" w:hAnsi="Arial"/>
      <w:color w:val="000000"/>
      <w:sz w:val="16"/>
    </w:rPr>
  </w:style>
  <w:style w:type="paragraph" w:styleId="NumListBody" w:customStyle="1">
    <w:name w:val="NumListBody"/>
    <w:rsid w:val="008E4B07"/>
    <w:pPr>
      <w:spacing w:after="120" w:line="240" w:lineRule="exact"/>
      <w:ind w:left="360"/>
    </w:pPr>
    <w:rPr>
      <w:rFonts w:ascii="Arial" w:hAnsi="Arial"/>
      <w:color w:val="000000"/>
      <w:sz w:val="18"/>
    </w:rPr>
  </w:style>
  <w:style w:type="paragraph" w:styleId="CMPToCLevel1" w:customStyle="1">
    <w:name w:val="CMP ToC Level 1"/>
    <w:rsid w:val="00C74220"/>
    <w:pPr>
      <w:tabs>
        <w:tab w:val="right" w:leader="dot" w:pos="7920"/>
      </w:tabs>
      <w:spacing w:before="120" w:after="60"/>
    </w:pPr>
    <w:rPr>
      <w:rFonts w:ascii="Arial" w:hAnsi="Arial"/>
      <w:b/>
      <w:noProof/>
      <w:color w:val="000000"/>
      <w:sz w:val="18"/>
    </w:rPr>
  </w:style>
  <w:style w:type="paragraph" w:styleId="Captionhead" w:customStyle="1">
    <w:name w:val="Caption_head"/>
    <w:basedOn w:val="Caption"/>
    <w:next w:val="Caption"/>
    <w:rsid w:val="00A51513"/>
    <w:pPr>
      <w:spacing w:before="120" w:after="40"/>
      <w:ind w:left="144" w:right="144"/>
    </w:pPr>
    <w:rPr>
      <w:rFonts w:ascii="CiscoSans" w:hAnsi="CiscoSans"/>
      <w:color w:val="005073"/>
      <w:sz w:val="20"/>
    </w:rPr>
  </w:style>
  <w:style w:type="paragraph" w:styleId="CommentText">
    <w:name w:val="annotation text"/>
    <w:basedOn w:val="Normal"/>
    <w:semiHidden/>
    <w:rsid w:val="000A7BDF"/>
    <w:rPr>
      <w:sz w:val="20"/>
    </w:rPr>
  </w:style>
  <w:style w:type="paragraph" w:styleId="Copyright" w:customStyle="1">
    <w:name w:val="Copyright"/>
    <w:basedOn w:val="Body"/>
    <w:link w:val="CopyrightChar"/>
    <w:rsid w:val="00704321"/>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sz w:val="12"/>
    </w:rPr>
  </w:style>
  <w:style w:type="character" w:styleId="PageNumber">
    <w:name w:val="page number"/>
    <w:basedOn w:val="DefaultParagraphFont"/>
    <w:rsid w:val="00524F42"/>
    <w:rPr>
      <w:rFonts w:ascii="Arial" w:hAnsi="Arial"/>
    </w:rPr>
  </w:style>
  <w:style w:type="paragraph" w:styleId="Footnote" w:customStyle="1">
    <w:name w:val="Footnote"/>
    <w:link w:val="FootnoteChar"/>
    <w:rsid w:val="00F83D25"/>
    <w:pPr>
      <w:tabs>
        <w:tab w:val="left" w:pos="612"/>
      </w:tabs>
    </w:pPr>
    <w:rPr>
      <w:rFonts w:ascii="Arial" w:hAnsi="Arial"/>
      <w:color w:val="58595A"/>
      <w:sz w:val="16"/>
      <w:szCs w:val="16"/>
    </w:rPr>
  </w:style>
  <w:style w:type="character" w:styleId="FootnoteChar" w:customStyle="1">
    <w:name w:val="Footnote Char"/>
    <w:basedOn w:val="DefaultParagraphFont"/>
    <w:link w:val="Footnote"/>
    <w:rsid w:val="00F83D25"/>
    <w:rPr>
      <w:rFonts w:ascii="Arial" w:hAnsi="Arial"/>
      <w:color w:val="58595A"/>
      <w:sz w:val="16"/>
      <w:szCs w:val="16"/>
    </w:rPr>
  </w:style>
  <w:style w:type="paragraph" w:styleId="BulletIndent" w:customStyle="1">
    <w:name w:val="Bullet_Indent"/>
    <w:basedOn w:val="Bullet"/>
    <w:rsid w:val="008C43A8"/>
    <w:pPr>
      <w:numPr>
        <w:numId w:val="0"/>
      </w:numPr>
      <w:ind w:left="432"/>
    </w:pPr>
    <w:rPr>
      <w:rFonts w:ascii="CiscoSans" w:hAnsi="CiscoSans"/>
      <w:sz w:val="21"/>
    </w:rPr>
  </w:style>
  <w:style w:type="paragraph" w:styleId="Bullet2Indent" w:customStyle="1">
    <w:name w:val="Bullet2_Indent"/>
    <w:basedOn w:val="Bullet2"/>
    <w:rsid w:val="000646B5"/>
    <w:pPr>
      <w:numPr>
        <w:numId w:val="0"/>
      </w:numPr>
      <w:tabs>
        <w:tab w:val="left" w:pos="792"/>
      </w:tabs>
      <w:ind w:left="792"/>
    </w:pPr>
  </w:style>
  <w:style w:type="character" w:styleId="Hyperlink">
    <w:name w:val="Hyperlink"/>
    <w:basedOn w:val="DefaultParagraphFont"/>
    <w:rsid w:val="00254D2C"/>
    <w:rPr>
      <w:color w:val="00BCEB"/>
      <w:u w:val="single"/>
    </w:rPr>
  </w:style>
  <w:style w:type="character" w:styleId="CopyrightChar" w:customStyle="1">
    <w:name w:val="Copyright Char"/>
    <w:basedOn w:val="BodyChar"/>
    <w:link w:val="Copyright"/>
    <w:rsid w:val="00704321"/>
    <w:rPr>
      <w:rFonts w:ascii="CiscoSans" w:hAnsi="CiscoSans"/>
      <w:color w:val="58595B"/>
      <w:sz w:val="12"/>
    </w:rPr>
  </w:style>
  <w:style w:type="character" w:styleId="TitleHeadlineChar" w:customStyle="1">
    <w:name w:val="Title Headline Char"/>
    <w:basedOn w:val="DefaultParagraphFont"/>
    <w:link w:val="TitleHeadline"/>
    <w:rsid w:val="00E73723"/>
    <w:rPr>
      <w:rFonts w:ascii="CiscoSans Light" w:hAnsi="CiscoSans Light"/>
      <w:color w:val="00BCEB"/>
      <w:sz w:val="56"/>
      <w:szCs w:val="32"/>
    </w:rPr>
  </w:style>
  <w:style w:type="paragraph" w:styleId="CommentSubject">
    <w:name w:val="annotation subject"/>
    <w:basedOn w:val="CommentText"/>
    <w:next w:val="CommentText"/>
    <w:semiHidden/>
    <w:rsid w:val="000A7BDF"/>
    <w:rPr>
      <w:b/>
      <w:bCs/>
    </w:rPr>
  </w:style>
  <w:style w:type="paragraph" w:styleId="BalloonText">
    <w:name w:val="Balloon Text"/>
    <w:basedOn w:val="Normal"/>
    <w:link w:val="BalloonTextChar"/>
    <w:semiHidden/>
    <w:rsid w:val="000A7BDF"/>
    <w:rPr>
      <w:rFonts w:ascii="Tahoma" w:hAnsi="Tahoma" w:cs="Tahoma"/>
      <w:sz w:val="16"/>
      <w:szCs w:val="16"/>
    </w:rPr>
  </w:style>
  <w:style w:type="character" w:styleId="CellBulletCharChar" w:customStyle="1">
    <w:name w:val="CellBullet Char Char"/>
    <w:basedOn w:val="DefaultParagraphFont"/>
    <w:link w:val="CellBullet"/>
    <w:rsid w:val="00496B94"/>
    <w:rPr>
      <w:rFonts w:ascii="Arial" w:hAnsi="Arial"/>
      <w:sz w:val="14"/>
      <w:szCs w:val="14"/>
    </w:rPr>
  </w:style>
  <w:style w:type="paragraph" w:styleId="Execsubhead1" w:customStyle="1">
    <w:name w:val="Exec_subhead1"/>
    <w:basedOn w:val="CellHead1"/>
    <w:rsid w:val="00AB32EC"/>
    <w:pPr>
      <w:spacing w:line="180" w:lineRule="exact"/>
    </w:pPr>
  </w:style>
  <w:style w:type="paragraph" w:styleId="Logo" w:customStyle="1">
    <w:name w:val="Logo"/>
    <w:basedOn w:val="Normal"/>
    <w:rsid w:val="00DF2B4E"/>
    <w:pPr>
      <w:keepNext/>
      <w:spacing w:before="740" w:after="60" w:line="280" w:lineRule="exact"/>
      <w:jc w:val="center"/>
    </w:pPr>
    <w:rPr>
      <w:rFonts w:ascii="Arial" w:hAnsi="Arial"/>
      <w:b/>
      <w:bCs/>
      <w:caps/>
      <w:color w:val="FFFFFF"/>
      <w:sz w:val="20"/>
    </w:rPr>
  </w:style>
  <w:style w:type="character" w:styleId="QuestionChar" w:customStyle="1">
    <w:name w:val="Question Char"/>
    <w:basedOn w:val="DefaultParagraphFont"/>
    <w:link w:val="Question"/>
    <w:rsid w:val="00B07636"/>
    <w:rPr>
      <w:rFonts w:ascii="Arial" w:hAnsi="Arial"/>
      <w:color w:val="000000"/>
      <w:sz w:val="18"/>
      <w:szCs w:val="18"/>
    </w:rPr>
  </w:style>
  <w:style w:type="character" w:styleId="AnswerChar" w:customStyle="1">
    <w:name w:val="Answer Char"/>
    <w:basedOn w:val="DefaultParagraphFont"/>
    <w:link w:val="Answer"/>
    <w:rsid w:val="00B07636"/>
    <w:rPr>
      <w:rFonts w:ascii="Arial" w:hAnsi="Arial"/>
      <w:color w:val="000000"/>
      <w:sz w:val="18"/>
      <w:szCs w:val="18"/>
    </w:rPr>
  </w:style>
  <w:style w:type="paragraph" w:styleId="FootnoteText">
    <w:name w:val="footnote text"/>
    <w:basedOn w:val="Normal"/>
    <w:semiHidden/>
    <w:rsid w:val="006C2538"/>
    <w:rPr>
      <w:sz w:val="20"/>
    </w:rPr>
  </w:style>
  <w:style w:type="character" w:styleId="FootnoteReference">
    <w:name w:val="footnote reference"/>
    <w:basedOn w:val="DefaultParagraphFont"/>
    <w:semiHidden/>
    <w:rsid w:val="006C2538"/>
    <w:rPr>
      <w:vertAlign w:val="superscript"/>
    </w:rPr>
  </w:style>
  <w:style w:type="character" w:styleId="Superscript" w:customStyle="1">
    <w:name w:val="Superscript"/>
    <w:basedOn w:val="DefaultParagraphFont"/>
    <w:rsid w:val="0000460F"/>
    <w:rPr>
      <w:rFonts w:ascii="Arial" w:hAnsi="Arial"/>
      <w:dstrike w:val="0"/>
      <w:vertAlign w:val="superscript"/>
    </w:rPr>
  </w:style>
  <w:style w:type="paragraph" w:styleId="CellBody" w:customStyle="1">
    <w:name w:val="CellBody"/>
    <w:basedOn w:val="Normal"/>
    <w:rsid w:val="00D86B43"/>
    <w:pPr>
      <w:spacing w:before="40" w:after="40" w:line="200" w:lineRule="exact"/>
    </w:pPr>
    <w:rPr>
      <w:rFonts w:ascii="Helvetica" w:hAnsi="Helvetica"/>
      <w:sz w:val="16"/>
    </w:rPr>
  </w:style>
  <w:style w:type="paragraph" w:styleId="ToCContents" w:customStyle="1">
    <w:name w:val="ToC_Contents"/>
    <w:basedOn w:val="TitleHeadline"/>
    <w:next w:val="Body"/>
    <w:rsid w:val="00A74DAE"/>
    <w:pPr>
      <w:spacing w:before="120"/>
    </w:pPr>
  </w:style>
  <w:style w:type="paragraph" w:styleId="ToCSectionTitle" w:customStyle="1">
    <w:name w:val="ToC_SectionTitle"/>
    <w:basedOn w:val="TitleHeadline"/>
    <w:next w:val="Body"/>
    <w:rsid w:val="00A74DAE"/>
    <w:pPr>
      <w:spacing w:before="240"/>
    </w:pPr>
  </w:style>
  <w:style w:type="paragraph" w:styleId="ToCSubhead1" w:customStyle="1">
    <w:name w:val="ToC_Subhead1"/>
    <w:basedOn w:val="Subhead1"/>
    <w:next w:val="Body"/>
    <w:rsid w:val="00A74DAE"/>
  </w:style>
  <w:style w:type="paragraph" w:styleId="ToCSubhead2" w:customStyle="1">
    <w:name w:val="ToC_Subhead2"/>
    <w:basedOn w:val="Subhead2"/>
    <w:next w:val="Body"/>
    <w:rsid w:val="00A74DAE"/>
  </w:style>
  <w:style w:type="paragraph" w:styleId="ToCSubhead3" w:customStyle="1">
    <w:name w:val="ToC_Subhead3"/>
    <w:basedOn w:val="Subhead3"/>
    <w:next w:val="Body"/>
    <w:rsid w:val="00A74DAE"/>
  </w:style>
  <w:style w:type="paragraph" w:styleId="ToCSubhead4" w:customStyle="1">
    <w:name w:val="ToC_Subhead4"/>
    <w:basedOn w:val="Subhead4"/>
    <w:rsid w:val="00A74DAE"/>
    <w:pPr>
      <w:spacing w:before="180"/>
    </w:pPr>
  </w:style>
  <w:style w:type="paragraph" w:styleId="CMPToCLevel2" w:customStyle="1">
    <w:name w:val="CMP ToC Level 2"/>
    <w:rsid w:val="00C74220"/>
    <w:pPr>
      <w:tabs>
        <w:tab w:val="right" w:leader="dot" w:pos="7920"/>
      </w:tabs>
      <w:spacing w:after="60"/>
    </w:pPr>
    <w:rPr>
      <w:rFonts w:ascii="Arial" w:hAnsi="Arial"/>
      <w:noProof/>
      <w:color w:val="000000"/>
      <w:sz w:val="18"/>
    </w:rPr>
  </w:style>
  <w:style w:type="paragraph" w:styleId="CMPToCLevel3" w:customStyle="1">
    <w:name w:val="CMP ToC Level 3"/>
    <w:rsid w:val="00DC2CB4"/>
    <w:pPr>
      <w:spacing w:after="60"/>
    </w:pPr>
    <w:rPr>
      <w:rFonts w:ascii="Arial" w:hAnsi="Arial"/>
      <w:noProof/>
      <w:color w:val="000000"/>
      <w:sz w:val="18"/>
    </w:rPr>
  </w:style>
  <w:style w:type="character" w:styleId="FollowedHyperlink">
    <w:name w:val="FollowedHyperlink"/>
    <w:basedOn w:val="DefaultParagraphFont"/>
    <w:rsid w:val="003F52B3"/>
    <w:rPr>
      <w:color w:val="800080"/>
      <w:u w:val="single"/>
    </w:rPr>
  </w:style>
  <w:style w:type="table" w:styleId="TableStyle" w:customStyle="1">
    <w:name w:val="Table Style"/>
    <w:basedOn w:val="TableNormal"/>
    <w:qFormat/>
    <w:rsid w:val="00D437CC"/>
    <w:tblPr>
      <w:tblStyleRowBandSize w:val="1"/>
      <w:tblBorders>
        <w:top w:val="single" w:color="BFBFBF" w:sz="4" w:space="0"/>
        <w:left w:val="single" w:color="BFBFBF" w:sz="4" w:space="0"/>
        <w:bottom w:val="single" w:color="BFBFBF" w:sz="4" w:space="0"/>
        <w:right w:val="single" w:color="BFBFBF" w:sz="4" w:space="0"/>
        <w:insideV w:val="single" w:color="BFBFBF" w:sz="4" w:space="0"/>
      </w:tblBorders>
      <w:tblCellMar>
        <w:left w:w="0" w:type="dxa"/>
        <w:right w:w="0" w:type="dxa"/>
      </w:tblCellMar>
    </w:tblPr>
    <w:tcPr>
      <w:shd w:val="clear" w:color="auto" w:fill="004F72"/>
      <w:tcMar>
        <w:left w:w="0" w:type="dxa"/>
        <w:right w:w="0" w:type="dxa"/>
      </w:tcMar>
    </w:tcPr>
    <w:tblStylePr w:type="firstRow">
      <w:tblPr/>
      <w:tcPr>
        <w:shd w:val="clear" w:color="auto" w:fill="004F72"/>
      </w:tcPr>
    </w:tblStylePr>
    <w:tblStylePr w:type="band1Horz">
      <w:tblPr/>
      <w:tcPr>
        <w:shd w:val="clear" w:color="auto" w:fill="FFFFFF"/>
      </w:tcPr>
    </w:tblStylePr>
    <w:tblStylePr w:type="band2Horz">
      <w:tblPr/>
      <w:tcPr>
        <w:shd w:val="clear" w:color="auto" w:fill="F2F2F2"/>
      </w:tcPr>
    </w:tblStylePr>
  </w:style>
  <w:style w:type="character" w:styleId="TitleChar" w:customStyle="1">
    <w:name w:val="Title Char"/>
    <w:aliases w:val="Doc Type Char,Document Description Char"/>
    <w:basedOn w:val="DefaultParagraphFont"/>
    <w:link w:val="Title"/>
    <w:rsid w:val="003154E2"/>
    <w:rPr>
      <w:rFonts w:ascii="Arial" w:hAnsi="Arial"/>
      <w:noProof/>
      <w:color w:val="6A2B8F"/>
      <w:sz w:val="16"/>
      <w:szCs w:val="16"/>
    </w:rPr>
  </w:style>
  <w:style w:type="paragraph" w:styleId="SidebarCellbullet" w:customStyle="1">
    <w:name w:val="Sidebar_Cellbullet"/>
    <w:basedOn w:val="CellBullet"/>
    <w:qFormat/>
    <w:rsid w:val="00881F17"/>
    <w:pPr>
      <w:tabs>
        <w:tab w:val="clear" w:pos="173"/>
        <w:tab w:val="clear" w:pos="288"/>
        <w:tab w:val="left" w:pos="389"/>
      </w:tabs>
      <w:spacing w:before="120" w:after="120" w:line="260" w:lineRule="exact"/>
      <w:ind w:left="360" w:hanging="230"/>
    </w:pPr>
    <w:rPr>
      <w:rFonts w:ascii="CiscoSans" w:hAnsi="CiscoSans"/>
      <w:color w:val="58595B"/>
      <w:sz w:val="21"/>
    </w:rPr>
  </w:style>
  <w:style w:type="table" w:styleId="TableGrid">
    <w:name w:val="Table Grid"/>
    <w:basedOn w:val="TableNormal"/>
    <w:qFormat/>
    <w:rsid w:val="00D437CC"/>
    <w:rPr>
      <w:rFonts w:ascii="Arial" w:hAnsi="Arial"/>
    </w:rPr>
    <w:tblPr>
      <w:tblStyleRowBandSize w:val="1"/>
      <w:tblBorders>
        <w:top w:val="single" w:color="BFBFBF" w:sz="4" w:space="0"/>
        <w:left w:val="single" w:color="BFBFBF" w:sz="4" w:space="0"/>
        <w:bottom w:val="single" w:color="BFBFBF" w:sz="4" w:space="0"/>
        <w:right w:val="single" w:color="BFBFBF" w:sz="4" w:space="0"/>
        <w:insideV w:val="single" w:color="BFBFBF" w:sz="4" w:space="0"/>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character" w:styleId="ChartsubheadChar" w:customStyle="1">
    <w:name w:val="Chart_subhead Char"/>
    <w:basedOn w:val="DefaultParagraphFont"/>
    <w:link w:val="Chartsubhead"/>
    <w:rsid w:val="00FC6709"/>
    <w:rPr>
      <w:rFonts w:ascii="CiscoSans" w:hAnsi="CiscoSans"/>
      <w:b/>
      <w:color w:val="58595B"/>
      <w:sz w:val="15"/>
      <w:szCs w:val="14"/>
    </w:rPr>
  </w:style>
  <w:style w:type="character" w:styleId="ChartbodyChar" w:customStyle="1">
    <w:name w:val="Chart_body Char"/>
    <w:basedOn w:val="ChartsubheadChar"/>
    <w:link w:val="Chartbody"/>
    <w:rsid w:val="0079117E"/>
    <w:rPr>
      <w:rFonts w:ascii="CiscoSans Light" w:hAnsi="CiscoSans Light"/>
      <w:b w:val="0"/>
      <w:color w:val="58595B"/>
      <w:sz w:val="14"/>
      <w:szCs w:val="14"/>
    </w:rPr>
  </w:style>
  <w:style w:type="character" w:styleId="Subhead1Char" w:customStyle="1">
    <w:name w:val="Subhead1 Char"/>
    <w:basedOn w:val="BodyChar"/>
    <w:link w:val="Subhead1"/>
    <w:rsid w:val="00482BAB"/>
    <w:rPr>
      <w:rFonts w:ascii="CiscoSans" w:hAnsi="CiscoSans"/>
      <w:b/>
      <w:color w:val="005073"/>
      <w:sz w:val="22"/>
    </w:rPr>
  </w:style>
  <w:style w:type="paragraph" w:styleId="BodySubhead1" w:customStyle="1">
    <w:name w:val="BodySubhead1"/>
    <w:basedOn w:val="Subhead1"/>
    <w:link w:val="BodySubhead1Char"/>
    <w:qFormat/>
    <w:rsid w:val="00B24C31"/>
    <w:rPr>
      <w:rFonts w:ascii="CiscoSans Light" w:hAnsi="CiscoSans Light"/>
      <w:b w:val="0"/>
      <w:color w:val="00BCEB"/>
      <w:sz w:val="30"/>
    </w:rPr>
  </w:style>
  <w:style w:type="character" w:styleId="BodySubhead1Char" w:customStyle="1">
    <w:name w:val="BodySubhead1 Char"/>
    <w:basedOn w:val="Subhead1Char"/>
    <w:link w:val="BodySubhead1"/>
    <w:rsid w:val="00B24C31"/>
    <w:rPr>
      <w:rFonts w:ascii="CiscoSans Light" w:hAnsi="CiscoSans Light"/>
      <w:b w:val="0"/>
      <w:color w:val="00BCEB"/>
      <w:sz w:val="30"/>
    </w:rPr>
  </w:style>
  <w:style w:type="character" w:styleId="BalloonTextChar" w:customStyle="1">
    <w:name w:val="Balloon Text Char"/>
    <w:basedOn w:val="DefaultParagraphFont"/>
    <w:link w:val="BalloonText"/>
    <w:semiHidden/>
    <w:rsid w:val="008E6DD6"/>
    <w:rPr>
      <w:rFonts w:ascii="Tahoma" w:hAnsi="Tahoma" w:cs="Tahoma"/>
      <w:sz w:val="16"/>
      <w:szCs w:val="16"/>
    </w:rPr>
  </w:style>
  <w:style w:type="paragraph" w:styleId="BodySubhead2" w:customStyle="1">
    <w:name w:val="BodySubhead2"/>
    <w:basedOn w:val="Subhead2"/>
    <w:link w:val="BodySubhead2Char"/>
    <w:qFormat/>
    <w:rsid w:val="00B24C31"/>
  </w:style>
  <w:style w:type="character" w:styleId="BodySubhead2Char" w:customStyle="1">
    <w:name w:val="BodySubhead2 Char"/>
    <w:basedOn w:val="DefaultParagraphFont"/>
    <w:link w:val="BodySubhead2"/>
    <w:rsid w:val="00B24C31"/>
    <w:rPr>
      <w:rFonts w:ascii="CiscoSans" w:hAnsi="CiscoSans"/>
      <w:b/>
      <w:color w:val="005073"/>
    </w:rPr>
  </w:style>
  <w:style w:type="paragraph" w:styleId="Sidebarsubhead1" w:customStyle="1">
    <w:name w:val="Sidebar_subhead1"/>
    <w:basedOn w:val="Chartsubhead"/>
    <w:qFormat/>
    <w:rsid w:val="00833ED1"/>
    <w:pPr>
      <w:spacing w:before="140" w:line="280" w:lineRule="exact"/>
      <w:ind w:left="58" w:right="58"/>
    </w:pPr>
    <w:rPr>
      <w:color w:val="005073"/>
      <w:sz w:val="20"/>
    </w:rPr>
  </w:style>
  <w:style w:type="paragraph" w:styleId="SidebarBullet" w:customStyle="1">
    <w:name w:val="Sidebar_Bullet"/>
    <w:basedOn w:val="Sidebarsubhead1"/>
    <w:qFormat/>
    <w:rsid w:val="00EE4A86"/>
    <w:pPr>
      <w:spacing w:line="200" w:lineRule="exact"/>
      <w:ind w:left="432" w:right="0" w:hanging="216"/>
    </w:pPr>
    <w:rPr>
      <w:b w:val="0"/>
      <w:color w:val="595A5B"/>
      <w:sz w:val="18"/>
    </w:rPr>
  </w:style>
  <w:style w:type="paragraph" w:styleId="Default" w:customStyle="1">
    <w:name w:val="Default"/>
    <w:rsid w:val="00F83D25"/>
    <w:pPr>
      <w:autoSpaceDE w:val="0"/>
      <w:autoSpaceDN w:val="0"/>
      <w:adjustRightInd w:val="0"/>
    </w:pPr>
    <w:rPr>
      <w:rFonts w:ascii="CiscoSans Light" w:hAnsi="CiscoSans Light" w:cs="CiscoSans Light"/>
      <w:color w:val="000000"/>
      <w:sz w:val="24"/>
      <w:szCs w:val="24"/>
    </w:rPr>
  </w:style>
  <w:style w:type="paragraph" w:styleId="ListParagraph">
    <w:name w:val="List Paragraph"/>
    <w:basedOn w:val="Normal"/>
    <w:uiPriority w:val="34"/>
    <w:qFormat/>
    <w:rsid w:val="00370E54"/>
    <w:pPr>
      <w:ind w:left="720"/>
      <w:contextualSpacing/>
    </w:pPr>
  </w:style>
  <w:style w:type="character" w:styleId="UnresolvedMention">
    <w:name w:val="Unresolved Mention"/>
    <w:basedOn w:val="DefaultParagraphFont"/>
    <w:uiPriority w:val="99"/>
    <w:semiHidden/>
    <w:unhideWhenUsed/>
    <w:rsid w:val="004D42DB"/>
    <w:rPr>
      <w:color w:val="808080"/>
      <w:shd w:val="clear" w:color="auto" w:fill="E6E6E6"/>
    </w:rPr>
  </w:style>
  <w:style w:type="paragraph" w:styleId="NormalWeb">
    <w:name w:val="Normal (Web)"/>
    <w:basedOn w:val="Normal"/>
    <w:uiPriority w:val="99"/>
    <w:semiHidden/>
    <w:unhideWhenUsed/>
    <w:rsid w:val="007E2AD0"/>
    <w:pPr>
      <w:spacing w:before="100" w:beforeAutospacing="1" w:after="100" w:afterAutospacing="1"/>
    </w:pPr>
    <w:rPr>
      <w:rFonts w:ascii="Times New Roman" w:hAnsi="Times New Roman"/>
      <w:szCs w:val="24"/>
    </w:rPr>
  </w:style>
  <w:style w:type="paragraph" w:styleId="BodyText">
    <w:name w:val="Body Text"/>
    <w:basedOn w:val="Normal"/>
    <w:link w:val="BodyTextChar"/>
    <w:semiHidden/>
    <w:unhideWhenUsed/>
    <w:rsid w:val="00993B16"/>
    <w:pPr>
      <w:spacing w:after="120"/>
    </w:pPr>
  </w:style>
  <w:style w:type="character" w:styleId="BodyTextChar" w:customStyle="1">
    <w:name w:val="Body Text Char"/>
    <w:basedOn w:val="DefaultParagraphFont"/>
    <w:link w:val="BodyText"/>
    <w:semiHidden/>
    <w:rsid w:val="00993B16"/>
    <w:rPr>
      <w:rFonts w:ascii="Times" w:hAnsi="Times"/>
      <w:sz w:val="24"/>
    </w:rPr>
  </w:style>
  <w:style w:type="paragraph" w:styleId="NoSpacing">
    <w:name w:val="No Spacing"/>
    <w:uiPriority w:val="1"/>
    <w:qFormat/>
    <w:rsid w:val="00AE3B18"/>
    <w:rPr>
      <w:rFonts w:asciiTheme="minorHAnsi" w:hAnsiTheme="minorHAnsi" w:eastAsiaTheme="minorHAnsi" w:cstheme="minorBidi"/>
      <w:sz w:val="22"/>
      <w:szCs w:val="22"/>
    </w:rPr>
  </w:style>
  <w:style w:type="paragraph" w:styleId="Revision">
    <w:name w:val="Revision"/>
    <w:hidden/>
    <w:uiPriority w:val="99"/>
    <w:semiHidden/>
    <w:rsid w:val="00FC3C95"/>
    <w:rPr>
      <w:rFonts w:ascii="Times" w:hAnsi="Times"/>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9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cisco.sharepoint.com/:p:/s/PartnerEngagementTeam/ERAkVOfgu-tEnQoi5FJl4UMB3FMgLzWrUs1lY6bWqKxuRA?e=jM8nd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witter.com/Cisc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newsroom.cisc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on\Team%20Member%20Files\shafeeque\Tem\1\Case%20Study.dot" TargetMode="External"/></Relationships>
</file>

<file path=word/documenttasks/documenttasks1.xml><?xml version="1.0" encoding="utf-8"?>
<t:Tasks xmlns:t="http://schemas.microsoft.com/office/tasks/2019/documenttasks" xmlns:oel="http://schemas.microsoft.com/office/2019/extlst">
  <t:Task id="{3DF458B6-F274-4D7B-89FC-441647F28EB4}">
    <t:Anchor>
      <t:Comment id="1450039991"/>
    </t:Anchor>
    <t:History>
      <t:Event id="{64E7B451-8FD8-4EF3-B49A-E49FB0580062}" time="2023-10-10T16:21:55.101Z">
        <t:Attribution userId="S::kimathie@cisco.com::5a237dba-e12e-4d1c-b44e-65a08e7eb123" userProvider="AD" userName="Kimberly Mathie -X (kimathie - DEL ORO CONSULTING INC at Cisco)"/>
        <t:Anchor>
          <t:Comment id="1450039991"/>
        </t:Anchor>
        <t:Create/>
      </t:Event>
      <t:Event id="{F84F0B82-C650-4FB9-8838-36C7E09D8507}" time="2023-10-10T16:21:55.101Z">
        <t:Attribution userId="S::kimathie@cisco.com::5a237dba-e12e-4d1c-b44e-65a08e7eb123" userProvider="AD" userName="Kimberly Mathie -X (kimathie - DEL ORO CONSULTING INC at Cisco)"/>
        <t:Anchor>
          <t:Comment id="1450039991"/>
        </t:Anchor>
        <t:Assign userId="S::andrcole@cisco.com::5ce9e05b-aa4d-4925-9251-ab25ff317b89" userProvider="AD" userName="Andrew Cole (andrcole)"/>
      </t:Event>
      <t:Event id="{4EEB0B83-3809-4031-846B-07928A66688C}" time="2023-10-10T16:21:55.101Z">
        <t:Attribution userId="S::kimathie@cisco.com::5a237dba-e12e-4d1c-b44e-65a08e7eb123" userProvider="AD" userName="Kimberly Mathie -X (kimathie - DEL ORO CONSULTING INC at Cisco)"/>
        <t:Anchor>
          <t:Comment id="1450039991"/>
        </t:Anchor>
        <t:SetTitle title="@Andrew Cole (andrcole) Hi Andrew. Is this the template that you are planning to distribute on Oct. 25? Do you also have the copy for the email that you will send along with this?"/>
      </t:Event>
      <t:Event id="{4B4B88C8-B1A2-4B66-85D6-2B653E7245B2}" time="2023-10-18T13:11:13.88Z">
        <t:Attribution userId="S::andrcole@cisco.com::5ce9e05b-aa4d-4925-9251-ab25ff317b89" userProvider="AD" userName="Andrew Cole (andrco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7e6207-1655-48da-9563-68fa9d47e8c9">
      <Terms xmlns="http://schemas.microsoft.com/office/infopath/2007/PartnerControls"/>
    </lcf76f155ced4ddcb4097134ff3c332f>
    <TaxCatchAll xmlns="2639849f-5429-4a8a-9b73-fa7b0a8f5310" xsi:nil="true"/>
    <SharedWithUsers xmlns="2639849f-5429-4a8a-9b73-fa7b0a8f5310">
      <UserInfo>
        <DisplayName>Kipp Martell (kimartel)</DisplayName>
        <AccountId>2342</AccountId>
        <AccountType/>
      </UserInfo>
      <UserInfo>
        <DisplayName>Fania Kozareva (fkozarev)</DisplayName>
        <AccountId>7210</AccountId>
        <AccountType/>
      </UserInfo>
      <UserInfo>
        <DisplayName>Casey Lewis (caslewis)</DisplayName>
        <AccountId>1323</AccountId>
        <AccountType/>
      </UserInfo>
      <UserInfo>
        <DisplayName>Kimberly Mathie -X (kimathie - DEL ORO CONSULTING INC at Cisco)</DisplayName>
        <AccountId>7328</AccountId>
        <AccountType/>
      </UserInfo>
    </SharedWithUsers>
    <_dlc_DocId xmlns="2639849f-5429-4a8a-9b73-fa7b0a8f5310">MW6K56EJRQQV-51748229-5478</_dlc_DocId>
    <_dlc_DocIdUrl xmlns="2639849f-5429-4a8a-9b73-fa7b0a8f5310">
      <Url>https://cisco.sharepoint.com/sites/PartnerEngagementTeam/_layouts/15/DocIdRedir.aspx?ID=MW6K56EJRQQV-51748229-5478</Url>
      <Description>MW6K56EJRQQV-51748229-5478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6642E6EA43AC439546D31EBC856E5C" ma:contentTypeVersion="17" ma:contentTypeDescription="Create a new document." ma:contentTypeScope="" ma:versionID="32acd22cbbb0e16406832c51893ff529">
  <xsd:schema xmlns:xsd="http://www.w3.org/2001/XMLSchema" xmlns:xs="http://www.w3.org/2001/XMLSchema" xmlns:p="http://schemas.microsoft.com/office/2006/metadata/properties" xmlns:ns2="2639849f-5429-4a8a-9b73-fa7b0a8f5310" xmlns:ns3="c57e6207-1655-48da-9563-68fa9d47e8c9" targetNamespace="http://schemas.microsoft.com/office/2006/metadata/properties" ma:root="true" ma:fieldsID="7ed206eae6f53137923f2db42355bc9d" ns2:_="" ns3:_="">
    <xsd:import namespace="2639849f-5429-4a8a-9b73-fa7b0a8f5310"/>
    <xsd:import namespace="c57e6207-1655-48da-9563-68fa9d47e8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9849f-5429-4a8a-9b73-fa7b0a8f53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45bb36f2-5d62-4352-ac92-58f128b67522}" ma:internalName="TaxCatchAll" ma:showField="CatchAllData" ma:web="2639849f-5429-4a8a-9b73-fa7b0a8f5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e6207-1655-48da-9563-68fa9d47e8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8FF2F-F262-4F7A-9DA2-39A61BA58366}">
  <ds:schemaRefs>
    <ds:schemaRef ds:uri="http://schemas.microsoft.com/sharepoint/v3/contenttype/forms"/>
  </ds:schemaRefs>
</ds:datastoreItem>
</file>

<file path=customXml/itemProps2.xml><?xml version="1.0" encoding="utf-8"?>
<ds:datastoreItem xmlns:ds="http://schemas.openxmlformats.org/officeDocument/2006/customXml" ds:itemID="{124C0B64-8B1F-44CD-83DE-A3C53C4133BC}">
  <ds:schemaRefs>
    <ds:schemaRef ds:uri="http://schemas.microsoft.com/office/2006/metadata/properties"/>
    <ds:schemaRef ds:uri="http://schemas.microsoft.com/office/infopath/2007/PartnerControls"/>
    <ds:schemaRef ds:uri="c468f0e0-a7d5-48d1-a632-16f42824fc2c"/>
    <ds:schemaRef ds:uri="907002f7-0ebf-4cb7-857d-c41cc82d6d23"/>
  </ds:schemaRefs>
</ds:datastoreItem>
</file>

<file path=customXml/itemProps3.xml><?xml version="1.0" encoding="utf-8"?>
<ds:datastoreItem xmlns:ds="http://schemas.openxmlformats.org/officeDocument/2006/customXml" ds:itemID="{C26458E4-B24A-473D-BECA-54DDF6B61631}">
  <ds:schemaRefs>
    <ds:schemaRef ds:uri="http://schemas.openxmlformats.org/officeDocument/2006/bibliography"/>
  </ds:schemaRefs>
</ds:datastoreItem>
</file>

<file path=customXml/itemProps4.xml><?xml version="1.0" encoding="utf-8"?>
<ds:datastoreItem xmlns:ds="http://schemas.openxmlformats.org/officeDocument/2006/customXml" ds:itemID="{1C7586CE-86C0-43D9-A898-CF9361F9A442}"/>
</file>

<file path=customXml/itemProps5.xml><?xml version="1.0" encoding="utf-8"?>
<ds:datastoreItem xmlns:ds="http://schemas.openxmlformats.org/officeDocument/2006/customXml" ds:itemID="{8A235E21-D39D-40F6-A6D9-56E3E51005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Y:\Administration\Team Member Files\shafeeque\Tem\1\Case Study.dot</ap:Template>
  <ap:Application>Microsoft Word for the web</ap:Application>
  <ap:DocSecurity>0</ap:DocSecurity>
  <ap:ScaleCrop>false</ap:ScaleCrop>
  <ap:Company>Cisco Systems,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MS Word Template_102504</dc:title>
  <dc:creator>RR Donnelley</dc:creator>
  <lastModifiedBy>Amy Hudson (amyhudso)</lastModifiedBy>
  <revision>8</revision>
  <lastPrinted>2017-03-23T20:11:00.0000000Z</lastPrinted>
  <dcterms:created xsi:type="dcterms:W3CDTF">2024-10-03T21:39:00.0000000Z</dcterms:created>
  <dcterms:modified xsi:type="dcterms:W3CDTF">2024-10-18T20:31:19.7227530Z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0x010100C26642E6EA43AC439546D31EBC856E5C</vt:lpwstr>
  </property>
  <property fmtid="{D5CDD505-2E9C-101B-9397-08002B2CF9AE}" pid="4" name="MediaServiceImageTags">
    <vt:lpwstr/>
  </property>
  <property fmtid="{D5CDD505-2E9C-101B-9397-08002B2CF9AE}" pid="5" name="ClassificationContentMarkingFooterShapeIds">
    <vt:lpwstr>36364d67,292f233,5cc2a343</vt:lpwstr>
  </property>
  <property fmtid="{D5CDD505-2E9C-101B-9397-08002B2CF9AE}" pid="6" name="ClassificationContentMarkingFooterFontProps">
    <vt:lpwstr>#000000,8,Calibri</vt:lpwstr>
  </property>
  <property fmtid="{D5CDD505-2E9C-101B-9397-08002B2CF9AE}" pid="7" name="ClassificationContentMarkingFooterText">
    <vt:lpwstr>Cisco Confidential</vt:lpwstr>
  </property>
  <property fmtid="{D5CDD505-2E9C-101B-9397-08002B2CF9AE}" pid="8" name="MSIP_Label_c8f49a32-fde3-48a5-9266-b5b0972a22dc_Enabled">
    <vt:lpwstr>true</vt:lpwstr>
  </property>
  <property fmtid="{D5CDD505-2E9C-101B-9397-08002B2CF9AE}" pid="9" name="MSIP_Label_c8f49a32-fde3-48a5-9266-b5b0972a22dc_SetDate">
    <vt:lpwstr>2024-10-03T21:39:05Z</vt:lpwstr>
  </property>
  <property fmtid="{D5CDD505-2E9C-101B-9397-08002B2CF9AE}" pid="10" name="MSIP_Label_c8f49a32-fde3-48a5-9266-b5b0972a22dc_Method">
    <vt:lpwstr>Standard</vt:lpwstr>
  </property>
  <property fmtid="{D5CDD505-2E9C-101B-9397-08002B2CF9AE}" pid="11" name="MSIP_Label_c8f49a32-fde3-48a5-9266-b5b0972a22dc_Name">
    <vt:lpwstr>Cisco Confidential</vt:lpwstr>
  </property>
  <property fmtid="{D5CDD505-2E9C-101B-9397-08002B2CF9AE}" pid="12" name="MSIP_Label_c8f49a32-fde3-48a5-9266-b5b0972a22dc_SiteId">
    <vt:lpwstr>5ae1af62-9505-4097-a69a-c1553ef7840e</vt:lpwstr>
  </property>
  <property fmtid="{D5CDD505-2E9C-101B-9397-08002B2CF9AE}" pid="13" name="MSIP_Label_c8f49a32-fde3-48a5-9266-b5b0972a22dc_ActionId">
    <vt:lpwstr>dad23fa5-c313-4ba9-9f38-17e9d79c716b</vt:lpwstr>
  </property>
  <property fmtid="{D5CDD505-2E9C-101B-9397-08002B2CF9AE}" pid="14" name="MSIP_Label_c8f49a32-fde3-48a5-9266-b5b0972a22dc_ContentBits">
    <vt:lpwstr>2</vt:lpwstr>
  </property>
  <property fmtid="{D5CDD505-2E9C-101B-9397-08002B2CF9AE}" pid="15" name="_dlc_DocIdItemGuid">
    <vt:lpwstr>6b0e9eb0-6dbe-416b-ac89-9fc8b569fb4f</vt:lpwstr>
  </property>
</Properties>
</file>