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727E" w14:textId="7AD93701" w:rsidR="001B3402" w:rsidRPr="0070178B" w:rsidRDefault="00A746EB" w:rsidP="00855538">
      <w:pPr>
        <w:pStyle w:val="Header"/>
        <w:tabs>
          <w:tab w:val="left" w:pos="5580"/>
          <w:tab w:val="left" w:pos="7650"/>
          <w:tab w:val="left" w:pos="7920"/>
        </w:tabs>
        <w:rPr>
          <w:rFonts w:ascii="Courier New" w:hAnsi="Courier New" w:cs="Courier New"/>
          <w:sz w:val="20"/>
        </w:rPr>
      </w:pPr>
      <w:r>
        <w:tab/>
      </w:r>
      <w:r w:rsidR="009F6C6A">
        <w:rPr>
          <w:noProof/>
          <w:szCs w:val="18"/>
        </w:rPr>
        <w:drawing>
          <wp:inline distT="0" distB="0" distL="0" distR="0" wp14:anchorId="4C0DD668" wp14:editId="49E73809">
            <wp:extent cx="815340" cy="434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r w:rsidR="001B3402">
        <w:tab/>
      </w:r>
    </w:p>
    <w:p w14:paraId="6D91768C" w14:textId="4651706A" w:rsidR="009F6C6A" w:rsidRDefault="009F6C6A" w:rsidP="00EA7B19">
      <w:pPr>
        <w:pStyle w:val="UncountedHeading"/>
        <w:jc w:val="center"/>
      </w:pPr>
      <w:bookmarkStart w:id="0" w:name="_Toc338418692"/>
      <w:bookmarkStart w:id="1" w:name="_Toc244764063"/>
    </w:p>
    <w:p w14:paraId="007DBE9E" w14:textId="3D527EDB" w:rsidR="009F6C6A" w:rsidRDefault="009F6C6A" w:rsidP="00EA7B19">
      <w:pPr>
        <w:pStyle w:val="UncountedHeading"/>
        <w:jc w:val="center"/>
      </w:pPr>
      <w:r>
        <w:rPr>
          <w:noProof/>
        </w:rPr>
        <w:drawing>
          <wp:anchor distT="0" distB="0" distL="114300" distR="114300" simplePos="0" relativeHeight="251658240" behindDoc="1" locked="0" layoutInCell="1" allowOverlap="1" wp14:anchorId="14E5497F" wp14:editId="2642862B">
            <wp:simplePos x="0" y="0"/>
            <wp:positionH relativeFrom="column">
              <wp:posOffset>-137160</wp:posOffset>
            </wp:positionH>
            <wp:positionV relativeFrom="paragraph">
              <wp:posOffset>269240</wp:posOffset>
            </wp:positionV>
            <wp:extent cx="6705092" cy="30022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06c"/>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05092"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65A22" w14:textId="3E2C6EE5" w:rsidR="009F6C6A" w:rsidRDefault="009F6C6A" w:rsidP="001B3402">
      <w:pPr>
        <w:pStyle w:val="ProjectName"/>
        <w:spacing w:after="0"/>
        <w:rPr>
          <w:rFonts w:asciiTheme="majorHAnsi" w:hAnsiTheme="majorHAnsi"/>
        </w:rPr>
      </w:pPr>
    </w:p>
    <w:p w14:paraId="577F1A01" w14:textId="77777777" w:rsidR="009F6C6A" w:rsidRDefault="009F6C6A" w:rsidP="001B3402">
      <w:pPr>
        <w:pStyle w:val="ProjectName"/>
        <w:spacing w:after="0"/>
        <w:rPr>
          <w:rFonts w:asciiTheme="majorHAnsi" w:hAnsiTheme="majorHAnsi"/>
        </w:rPr>
      </w:pPr>
    </w:p>
    <w:p w14:paraId="42158383" w14:textId="77777777" w:rsidR="009F6C6A" w:rsidRDefault="009F6C6A" w:rsidP="001B3402">
      <w:pPr>
        <w:pStyle w:val="ProjectName"/>
        <w:spacing w:after="0"/>
        <w:rPr>
          <w:rFonts w:asciiTheme="majorHAnsi" w:hAnsiTheme="majorHAnsi"/>
        </w:rPr>
      </w:pPr>
    </w:p>
    <w:p w14:paraId="4E6308B0" w14:textId="77777777" w:rsidR="009F6C6A" w:rsidRDefault="009F6C6A" w:rsidP="001B3402">
      <w:pPr>
        <w:pStyle w:val="ProjectName"/>
        <w:spacing w:after="0"/>
        <w:rPr>
          <w:rFonts w:asciiTheme="majorHAnsi" w:hAnsiTheme="majorHAnsi"/>
        </w:rPr>
      </w:pPr>
    </w:p>
    <w:p w14:paraId="7A176B46" w14:textId="560663CE" w:rsidR="00315B70"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bookmarkStart w:id="2" w:name="_Toc15543544"/>
      <w:bookmarkEnd w:id="0"/>
      <w:bookmarkEnd w:id="1"/>
      <w:r w:rsidRPr="009F6C6A">
        <w:rPr>
          <w:rFonts w:asciiTheme="majorHAnsi" w:eastAsiaTheme="minorHAnsi" w:hAnsiTheme="majorHAnsi" w:cstheme="majorHAnsi"/>
          <w:snapToGrid/>
          <w:color w:val="auto"/>
          <w:kern w:val="0"/>
          <w:sz w:val="40"/>
          <w:szCs w:val="40"/>
        </w:rPr>
        <w:t>Cisco Elastic Service Contro</w:t>
      </w:r>
      <w:r w:rsidR="00D9554D">
        <w:rPr>
          <w:rFonts w:asciiTheme="majorHAnsi" w:eastAsiaTheme="minorHAnsi" w:hAnsiTheme="majorHAnsi" w:cstheme="majorHAnsi"/>
          <w:snapToGrid/>
          <w:color w:val="auto"/>
          <w:kern w:val="0"/>
          <w:sz w:val="40"/>
          <w:szCs w:val="40"/>
        </w:rPr>
        <w:t xml:space="preserve">ller </w:t>
      </w:r>
      <w:r w:rsidR="005463BA">
        <w:rPr>
          <w:rFonts w:asciiTheme="majorHAnsi" w:eastAsiaTheme="minorHAnsi" w:hAnsiTheme="majorHAnsi" w:cstheme="majorHAnsi"/>
          <w:snapToGrid/>
          <w:color w:val="auto"/>
          <w:kern w:val="0"/>
          <w:sz w:val="40"/>
          <w:szCs w:val="40"/>
        </w:rPr>
        <w:t>5.0</w:t>
      </w:r>
      <w:r>
        <w:rPr>
          <w:rFonts w:asciiTheme="majorHAnsi" w:eastAsiaTheme="minorHAnsi" w:hAnsiTheme="majorHAnsi" w:cstheme="majorHAnsi"/>
          <w:snapToGrid/>
          <w:color w:val="auto"/>
          <w:kern w:val="0"/>
          <w:sz w:val="40"/>
          <w:szCs w:val="40"/>
        </w:rPr>
        <w:t xml:space="preserve"> Netconf API</w:t>
      </w:r>
      <w:r w:rsidR="00F97853">
        <w:rPr>
          <w:rFonts w:asciiTheme="majorHAnsi" w:eastAsiaTheme="minorHAnsi" w:hAnsiTheme="majorHAnsi" w:cstheme="majorHAnsi"/>
          <w:snapToGrid/>
          <w:color w:val="auto"/>
          <w:kern w:val="0"/>
          <w:sz w:val="40"/>
          <w:szCs w:val="40"/>
        </w:rPr>
        <w:t xml:space="preserve"> Guide</w:t>
      </w:r>
      <w:bookmarkEnd w:id="2"/>
    </w:p>
    <w:p w14:paraId="6F7B4687" w14:textId="77777777" w:rsidR="00315B70"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p>
    <w:p w14:paraId="674D8AAC" w14:textId="77777777" w:rsidR="00315B70" w:rsidRDefault="00315B70" w:rsidP="00315B70">
      <w:pPr>
        <w:pStyle w:val="CopyrightText"/>
        <w:framePr w:w="9747" w:h="2689" w:hRule="exact" w:hSpace="181" w:wrap="around" w:vAnchor="text" w:hAnchor="page" w:x="1284" w:y="1423"/>
        <w:rPr>
          <w:lang w:val="en-US"/>
        </w:rPr>
      </w:pPr>
    </w:p>
    <w:p w14:paraId="24CDDC67" w14:textId="22B1EF3F" w:rsidR="00315B70" w:rsidRPr="00DE2A98" w:rsidRDefault="00315B70" w:rsidP="00315B70">
      <w:pPr>
        <w:pStyle w:val="CopyrightText"/>
        <w:framePr w:w="9747" w:h="2689" w:hRule="exact" w:hSpace="181" w:wrap="around" w:vAnchor="text" w:hAnchor="page" w:x="1284" w:y="1423"/>
        <w:rPr>
          <w:sz w:val="24"/>
          <w:lang w:val="en-US"/>
        </w:rPr>
      </w:pPr>
      <w:r>
        <w:rPr>
          <w:sz w:val="24"/>
          <w:lang w:val="en-US"/>
        </w:rPr>
        <w:t xml:space="preserve">  </w:t>
      </w:r>
      <w:r w:rsidRPr="00DE2A98">
        <w:rPr>
          <w:sz w:val="24"/>
          <w:lang w:val="en-US"/>
        </w:rPr>
        <w:t xml:space="preserve">Updated: </w:t>
      </w:r>
      <w:proofErr w:type="gramStart"/>
      <w:r w:rsidR="00385252">
        <w:rPr>
          <w:sz w:val="24"/>
          <w:lang w:val="en-US"/>
        </w:rPr>
        <w:t>August</w:t>
      </w:r>
      <w:r w:rsidR="003C6B08">
        <w:rPr>
          <w:sz w:val="24"/>
          <w:lang w:val="en-US"/>
        </w:rPr>
        <w:t>,</w:t>
      </w:r>
      <w:proofErr w:type="gramEnd"/>
      <w:r w:rsidR="003C6B08">
        <w:rPr>
          <w:sz w:val="24"/>
          <w:lang w:val="en-US"/>
        </w:rPr>
        <w:t xml:space="preserve"> 201</w:t>
      </w:r>
      <w:r w:rsidR="008C2E51">
        <w:rPr>
          <w:sz w:val="24"/>
          <w:lang w:val="en-US"/>
        </w:rPr>
        <w:t>9</w:t>
      </w:r>
    </w:p>
    <w:p w14:paraId="088D0ED3" w14:textId="77777777" w:rsidR="00315B70" w:rsidRPr="009F6C6A"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p>
    <w:p w14:paraId="267E58FF" w14:textId="77777777" w:rsidR="00315B70" w:rsidRDefault="00315B70" w:rsidP="00315B70">
      <w:pPr>
        <w:framePr w:w="9747" w:h="2689" w:hRule="exact" w:hSpace="181" w:wrap="around" w:vAnchor="text" w:hAnchor="page" w:x="1284" w:y="1423"/>
        <w:rPr>
          <w:rFonts w:asciiTheme="majorHAnsi" w:hAnsiTheme="majorHAnsi" w:cstheme="majorHAnsi"/>
          <w:b/>
          <w:sz w:val="40"/>
          <w:szCs w:val="40"/>
        </w:rPr>
      </w:pPr>
    </w:p>
    <w:p w14:paraId="0DC81DBE" w14:textId="77777777" w:rsidR="00315B70" w:rsidRDefault="00315B70" w:rsidP="001B3402">
      <w:pPr>
        <w:pStyle w:val="ProjectName"/>
        <w:spacing w:after="0"/>
        <w:rPr>
          <w:rFonts w:asciiTheme="majorHAnsi" w:hAnsiTheme="majorHAnsi"/>
          <w:sz w:val="20"/>
        </w:rPr>
      </w:pPr>
    </w:p>
    <w:p w14:paraId="5129C54F" w14:textId="77777777" w:rsidR="00315B70" w:rsidRDefault="00315B70" w:rsidP="001B3402">
      <w:pPr>
        <w:pStyle w:val="ProjectName"/>
        <w:spacing w:after="0"/>
        <w:rPr>
          <w:rFonts w:asciiTheme="majorHAnsi" w:hAnsiTheme="majorHAnsi"/>
          <w:sz w:val="20"/>
        </w:rPr>
      </w:pPr>
    </w:p>
    <w:p w14:paraId="2A68B3D8" w14:textId="10E21996" w:rsidR="00315B70" w:rsidRDefault="00315B70">
      <w:pPr>
        <w:rPr>
          <w:rFonts w:asciiTheme="majorHAnsi" w:eastAsia="Times New Roman" w:hAnsiTheme="majorHAnsi" w:cs="Times New Roman"/>
          <w:b/>
          <w:snapToGrid w:val="0"/>
          <w:color w:val="000000"/>
          <w:kern w:val="28"/>
          <w:sz w:val="20"/>
          <w:szCs w:val="20"/>
        </w:rPr>
      </w:pPr>
      <w:r>
        <w:rPr>
          <w:rFonts w:asciiTheme="majorHAnsi" w:hAnsiTheme="majorHAnsi"/>
          <w:sz w:val="20"/>
        </w:rPr>
        <w:br w:type="page"/>
      </w:r>
    </w:p>
    <w:p w14:paraId="4CFC4A9C" w14:textId="77777777" w:rsidR="00315B70" w:rsidRPr="00086125" w:rsidRDefault="00315B70" w:rsidP="001B3402">
      <w:pPr>
        <w:pStyle w:val="ProjectName"/>
        <w:spacing w:after="0"/>
        <w:rPr>
          <w:rFonts w:asciiTheme="majorHAnsi" w:hAnsiTheme="majorHAnsi"/>
          <w:sz w:val="20"/>
        </w:rPr>
      </w:pPr>
    </w:p>
    <w:sdt>
      <w:sdtPr>
        <w:rPr>
          <w:rFonts w:asciiTheme="minorHAnsi" w:eastAsiaTheme="minorHAnsi" w:hAnsiTheme="minorHAnsi" w:cstheme="minorBidi"/>
          <w:b w:val="0"/>
          <w:bCs w:val="0"/>
          <w:color w:val="auto"/>
          <w:sz w:val="22"/>
          <w:szCs w:val="22"/>
          <w:lang w:eastAsia="en-US"/>
        </w:rPr>
        <w:id w:val="-883474526"/>
        <w:docPartObj>
          <w:docPartGallery w:val="Table of Contents"/>
          <w:docPartUnique/>
        </w:docPartObj>
      </w:sdtPr>
      <w:sdtEndPr>
        <w:rPr>
          <w:noProof/>
        </w:rPr>
      </w:sdtEndPr>
      <w:sdtContent>
        <w:p w14:paraId="606A44A9" w14:textId="47E88C2A" w:rsidR="001B3402" w:rsidRDefault="001B3402" w:rsidP="009F6C6A">
          <w:pPr>
            <w:pStyle w:val="TOCHeading"/>
            <w:numPr>
              <w:ilvl w:val="0"/>
              <w:numId w:val="0"/>
            </w:numPr>
          </w:pPr>
          <w:r>
            <w:t>Contents</w:t>
          </w:r>
        </w:p>
        <w:p w14:paraId="0D284541" w14:textId="719504FA" w:rsidR="00DA6D93" w:rsidRDefault="001B3402">
          <w:pPr>
            <w:pStyle w:val="TOC1"/>
            <w:tabs>
              <w:tab w:val="right" w:leader="dot" w:pos="9350"/>
            </w:tabs>
            <w:rPr>
              <w:rFonts w:asciiTheme="minorHAnsi" w:eastAsiaTheme="minorEastAsia" w:hAnsiTheme="minorHAnsi"/>
              <w:b w:val="0"/>
              <w:caps w:val="0"/>
              <w:noProof/>
              <w:lang w:val="en-CA" w:eastAsia="zh-CN"/>
            </w:rPr>
          </w:pPr>
          <w:r>
            <w:fldChar w:fldCharType="begin"/>
          </w:r>
          <w:r>
            <w:instrText xml:space="preserve"> TOC \o "1-3" \h \z \u </w:instrText>
          </w:r>
          <w:r>
            <w:fldChar w:fldCharType="separate"/>
          </w:r>
          <w:hyperlink w:anchor="_Toc15543544" w:history="1">
            <w:r w:rsidR="00DA6D93" w:rsidRPr="006E20C7">
              <w:rPr>
                <w:rStyle w:val="Hyperlink"/>
                <w:rFonts w:cstheme="majorHAnsi"/>
                <w:noProof/>
              </w:rPr>
              <w:t>Cisco Elastic Service Controller 5.0 Netconf API Guide</w:t>
            </w:r>
            <w:r w:rsidR="00DA6D93">
              <w:rPr>
                <w:noProof/>
                <w:webHidden/>
              </w:rPr>
              <w:tab/>
            </w:r>
            <w:r w:rsidR="00DA6D93">
              <w:rPr>
                <w:noProof/>
                <w:webHidden/>
              </w:rPr>
              <w:fldChar w:fldCharType="begin"/>
            </w:r>
            <w:r w:rsidR="00DA6D93">
              <w:rPr>
                <w:noProof/>
                <w:webHidden/>
              </w:rPr>
              <w:instrText xml:space="preserve"> PAGEREF _Toc15543544 \h </w:instrText>
            </w:r>
            <w:r w:rsidR="00DA6D93">
              <w:rPr>
                <w:noProof/>
                <w:webHidden/>
              </w:rPr>
            </w:r>
            <w:r w:rsidR="00DA6D93">
              <w:rPr>
                <w:noProof/>
                <w:webHidden/>
              </w:rPr>
              <w:fldChar w:fldCharType="separate"/>
            </w:r>
            <w:r w:rsidR="00DA6D93">
              <w:rPr>
                <w:noProof/>
                <w:webHidden/>
              </w:rPr>
              <w:t>1</w:t>
            </w:r>
            <w:r w:rsidR="00DA6D93">
              <w:rPr>
                <w:noProof/>
                <w:webHidden/>
              </w:rPr>
              <w:fldChar w:fldCharType="end"/>
            </w:r>
          </w:hyperlink>
        </w:p>
        <w:p w14:paraId="5CF58250" w14:textId="23693D83"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45" w:history="1">
            <w:r w:rsidR="00DA6D93" w:rsidRPr="006E20C7">
              <w:rPr>
                <w:rStyle w:val="Hyperlink"/>
                <w:noProof/>
              </w:rPr>
              <w:t>1</w:t>
            </w:r>
            <w:r w:rsidR="00DA6D93">
              <w:rPr>
                <w:rFonts w:asciiTheme="minorHAnsi" w:eastAsiaTheme="minorEastAsia" w:hAnsiTheme="minorHAnsi"/>
                <w:b w:val="0"/>
                <w:caps w:val="0"/>
                <w:noProof/>
                <w:lang w:val="en-CA" w:eastAsia="zh-CN"/>
              </w:rPr>
              <w:tab/>
            </w:r>
            <w:r w:rsidR="00DA6D93" w:rsidRPr="006E20C7">
              <w:rPr>
                <w:rStyle w:val="Hyperlink"/>
                <w:noProof/>
              </w:rPr>
              <w:t>Introduction</w:t>
            </w:r>
            <w:r w:rsidR="00DA6D93">
              <w:rPr>
                <w:noProof/>
                <w:webHidden/>
              </w:rPr>
              <w:tab/>
            </w:r>
            <w:r w:rsidR="00DA6D93">
              <w:rPr>
                <w:noProof/>
                <w:webHidden/>
              </w:rPr>
              <w:fldChar w:fldCharType="begin"/>
            </w:r>
            <w:r w:rsidR="00DA6D93">
              <w:rPr>
                <w:noProof/>
                <w:webHidden/>
              </w:rPr>
              <w:instrText xml:space="preserve"> PAGEREF _Toc15543545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51951DA3" w14:textId="2644581B" w:rsidR="00DA6D93" w:rsidRDefault="00C84061">
          <w:pPr>
            <w:pStyle w:val="TOC2"/>
            <w:tabs>
              <w:tab w:val="left" w:pos="660"/>
              <w:tab w:val="right" w:leader="dot" w:pos="9350"/>
            </w:tabs>
            <w:rPr>
              <w:rFonts w:eastAsiaTheme="minorEastAsia"/>
              <w:b w:val="0"/>
              <w:noProof/>
              <w:sz w:val="24"/>
              <w:szCs w:val="24"/>
              <w:lang w:val="en-CA" w:eastAsia="zh-CN"/>
            </w:rPr>
          </w:pPr>
          <w:hyperlink w:anchor="_Toc15543546" w:history="1">
            <w:r w:rsidR="00DA6D93" w:rsidRPr="006E20C7">
              <w:rPr>
                <w:rStyle w:val="Hyperlink"/>
                <w:noProof/>
              </w:rPr>
              <w:t>1.1</w:t>
            </w:r>
            <w:r w:rsidR="00DA6D93">
              <w:rPr>
                <w:rFonts w:eastAsiaTheme="minorEastAsia"/>
                <w:b w:val="0"/>
                <w:noProof/>
                <w:sz w:val="24"/>
                <w:szCs w:val="24"/>
                <w:lang w:val="en-CA" w:eastAsia="zh-CN"/>
              </w:rPr>
              <w:tab/>
            </w:r>
            <w:r w:rsidR="00DA6D93" w:rsidRPr="006E20C7">
              <w:rPr>
                <w:rStyle w:val="Hyperlink"/>
                <w:noProof/>
              </w:rPr>
              <w:t>Using NETCONF API</w:t>
            </w:r>
            <w:r w:rsidR="00DA6D93">
              <w:rPr>
                <w:noProof/>
                <w:webHidden/>
              </w:rPr>
              <w:tab/>
            </w:r>
            <w:r w:rsidR="00DA6D93">
              <w:rPr>
                <w:noProof/>
                <w:webHidden/>
              </w:rPr>
              <w:fldChar w:fldCharType="begin"/>
            </w:r>
            <w:r w:rsidR="00DA6D93">
              <w:rPr>
                <w:noProof/>
                <w:webHidden/>
              </w:rPr>
              <w:instrText xml:space="preserve"> PAGEREF _Toc15543546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609EE99A" w14:textId="53A382E1" w:rsidR="00DA6D93" w:rsidRDefault="00C84061">
          <w:pPr>
            <w:pStyle w:val="TOC3"/>
            <w:rPr>
              <w:rFonts w:eastAsiaTheme="minorEastAsia"/>
              <w:noProof/>
              <w:sz w:val="24"/>
              <w:szCs w:val="24"/>
              <w:lang w:val="en-CA" w:eastAsia="zh-CN"/>
            </w:rPr>
          </w:pPr>
          <w:hyperlink w:anchor="_Toc15543547" w:history="1">
            <w:r w:rsidR="00DA6D93" w:rsidRPr="006E20C7">
              <w:rPr>
                <w:rStyle w:val="Hyperlink"/>
                <w:noProof/>
              </w:rPr>
              <w:t>1.1.1</w:t>
            </w:r>
            <w:r w:rsidR="00DA6D93">
              <w:rPr>
                <w:rFonts w:eastAsiaTheme="minorEastAsia"/>
                <w:noProof/>
                <w:sz w:val="24"/>
                <w:szCs w:val="24"/>
                <w:lang w:val="en-CA" w:eastAsia="zh-CN"/>
              </w:rPr>
              <w:tab/>
            </w:r>
            <w:r w:rsidR="00DA6D93" w:rsidRPr="006E20C7">
              <w:rPr>
                <w:rStyle w:val="Hyperlink"/>
                <w:noProof/>
              </w:rPr>
              <w:t>Get configuration</w:t>
            </w:r>
            <w:r w:rsidR="00DA6D93">
              <w:rPr>
                <w:noProof/>
                <w:webHidden/>
              </w:rPr>
              <w:tab/>
            </w:r>
            <w:r w:rsidR="00DA6D93">
              <w:rPr>
                <w:noProof/>
                <w:webHidden/>
              </w:rPr>
              <w:fldChar w:fldCharType="begin"/>
            </w:r>
            <w:r w:rsidR="00DA6D93">
              <w:rPr>
                <w:noProof/>
                <w:webHidden/>
              </w:rPr>
              <w:instrText xml:space="preserve"> PAGEREF _Toc15543547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4B74AEA8" w14:textId="3A909463" w:rsidR="00DA6D93" w:rsidRDefault="00C84061">
          <w:pPr>
            <w:pStyle w:val="TOC3"/>
            <w:rPr>
              <w:rFonts w:eastAsiaTheme="minorEastAsia"/>
              <w:noProof/>
              <w:sz w:val="24"/>
              <w:szCs w:val="24"/>
              <w:lang w:val="en-CA" w:eastAsia="zh-CN"/>
            </w:rPr>
          </w:pPr>
          <w:hyperlink w:anchor="_Toc15543548" w:history="1">
            <w:r w:rsidR="00DA6D93" w:rsidRPr="006E20C7">
              <w:rPr>
                <w:rStyle w:val="Hyperlink"/>
                <w:noProof/>
              </w:rPr>
              <w:t>1.1.2</w:t>
            </w:r>
            <w:r w:rsidR="00DA6D93">
              <w:rPr>
                <w:rFonts w:eastAsiaTheme="minorEastAsia"/>
                <w:noProof/>
                <w:sz w:val="24"/>
                <w:szCs w:val="24"/>
                <w:lang w:val="en-CA" w:eastAsia="zh-CN"/>
              </w:rPr>
              <w:tab/>
            </w:r>
            <w:r w:rsidR="00DA6D93" w:rsidRPr="006E20C7">
              <w:rPr>
                <w:rStyle w:val="Hyperlink"/>
                <w:noProof/>
              </w:rPr>
              <w:t>Get non-configurable data</w:t>
            </w:r>
            <w:r w:rsidR="00DA6D93">
              <w:rPr>
                <w:noProof/>
                <w:webHidden/>
              </w:rPr>
              <w:tab/>
            </w:r>
            <w:r w:rsidR="00DA6D93">
              <w:rPr>
                <w:noProof/>
                <w:webHidden/>
              </w:rPr>
              <w:fldChar w:fldCharType="begin"/>
            </w:r>
            <w:r w:rsidR="00DA6D93">
              <w:rPr>
                <w:noProof/>
                <w:webHidden/>
              </w:rPr>
              <w:instrText xml:space="preserve"> PAGEREF _Toc15543548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565D4A95" w14:textId="4999AF6B" w:rsidR="00DA6D93" w:rsidRDefault="00C84061">
          <w:pPr>
            <w:pStyle w:val="TOC3"/>
            <w:rPr>
              <w:rFonts w:eastAsiaTheme="minorEastAsia"/>
              <w:noProof/>
              <w:sz w:val="24"/>
              <w:szCs w:val="24"/>
              <w:lang w:val="en-CA" w:eastAsia="zh-CN"/>
            </w:rPr>
          </w:pPr>
          <w:hyperlink w:anchor="_Toc15543549" w:history="1">
            <w:r w:rsidR="00DA6D93" w:rsidRPr="006E20C7">
              <w:rPr>
                <w:rStyle w:val="Hyperlink"/>
                <w:noProof/>
              </w:rPr>
              <w:t>1.1.3</w:t>
            </w:r>
            <w:r w:rsidR="00DA6D93">
              <w:rPr>
                <w:rFonts w:eastAsiaTheme="minorEastAsia"/>
                <w:noProof/>
                <w:sz w:val="24"/>
                <w:szCs w:val="24"/>
                <w:lang w:val="en-CA" w:eastAsia="zh-CN"/>
              </w:rPr>
              <w:tab/>
            </w:r>
            <w:r w:rsidR="00DA6D93" w:rsidRPr="006E20C7">
              <w:rPr>
                <w:rStyle w:val="Hyperlink"/>
                <w:noProof/>
              </w:rPr>
              <w:t>Subscribe ESC notifications</w:t>
            </w:r>
            <w:r w:rsidR="00DA6D93">
              <w:rPr>
                <w:noProof/>
                <w:webHidden/>
              </w:rPr>
              <w:tab/>
            </w:r>
            <w:r w:rsidR="00DA6D93">
              <w:rPr>
                <w:noProof/>
                <w:webHidden/>
              </w:rPr>
              <w:fldChar w:fldCharType="begin"/>
            </w:r>
            <w:r w:rsidR="00DA6D93">
              <w:rPr>
                <w:noProof/>
                <w:webHidden/>
              </w:rPr>
              <w:instrText xml:space="preserve"> PAGEREF _Toc15543549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54031104" w14:textId="18EA1376" w:rsidR="00DA6D93" w:rsidRDefault="00C84061">
          <w:pPr>
            <w:pStyle w:val="TOC3"/>
            <w:rPr>
              <w:rFonts w:eastAsiaTheme="minorEastAsia"/>
              <w:noProof/>
              <w:sz w:val="24"/>
              <w:szCs w:val="24"/>
              <w:lang w:val="en-CA" w:eastAsia="zh-CN"/>
            </w:rPr>
          </w:pPr>
          <w:hyperlink w:anchor="_Toc15543550" w:history="1">
            <w:r w:rsidR="00DA6D93" w:rsidRPr="006E20C7">
              <w:rPr>
                <w:rStyle w:val="Hyperlink"/>
                <w:noProof/>
              </w:rPr>
              <w:t>1.1.4</w:t>
            </w:r>
            <w:r w:rsidR="00DA6D93">
              <w:rPr>
                <w:rFonts w:eastAsiaTheme="minorEastAsia"/>
                <w:noProof/>
                <w:sz w:val="24"/>
                <w:szCs w:val="24"/>
                <w:lang w:val="en-CA" w:eastAsia="zh-CN"/>
              </w:rPr>
              <w:tab/>
            </w:r>
            <w:r w:rsidR="00DA6D93" w:rsidRPr="006E20C7">
              <w:rPr>
                <w:rStyle w:val="Hyperlink"/>
                <w:noProof/>
              </w:rPr>
              <w:t>Make RPC calls</w:t>
            </w:r>
            <w:r w:rsidR="00DA6D93">
              <w:rPr>
                <w:noProof/>
                <w:webHidden/>
              </w:rPr>
              <w:tab/>
            </w:r>
            <w:r w:rsidR="00DA6D93">
              <w:rPr>
                <w:noProof/>
                <w:webHidden/>
              </w:rPr>
              <w:fldChar w:fldCharType="begin"/>
            </w:r>
            <w:r w:rsidR="00DA6D93">
              <w:rPr>
                <w:noProof/>
                <w:webHidden/>
              </w:rPr>
              <w:instrText xml:space="preserve"> PAGEREF _Toc15543550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14B0ACF5" w14:textId="4513DD54" w:rsidR="00DA6D93" w:rsidRDefault="00C84061">
          <w:pPr>
            <w:pStyle w:val="TOC3"/>
            <w:rPr>
              <w:rFonts w:eastAsiaTheme="minorEastAsia"/>
              <w:noProof/>
              <w:sz w:val="24"/>
              <w:szCs w:val="24"/>
              <w:lang w:val="en-CA" w:eastAsia="zh-CN"/>
            </w:rPr>
          </w:pPr>
          <w:hyperlink w:anchor="_Toc15543551" w:history="1">
            <w:r w:rsidR="00DA6D93" w:rsidRPr="006E20C7">
              <w:rPr>
                <w:rStyle w:val="Hyperlink"/>
                <w:noProof/>
              </w:rPr>
              <w:t>1.1.5</w:t>
            </w:r>
            <w:r w:rsidR="00DA6D93">
              <w:rPr>
                <w:rFonts w:eastAsiaTheme="minorEastAsia"/>
                <w:noProof/>
                <w:sz w:val="24"/>
                <w:szCs w:val="24"/>
                <w:lang w:val="en-CA" w:eastAsia="zh-CN"/>
              </w:rPr>
              <w:tab/>
            </w:r>
            <w:r w:rsidR="00DA6D93" w:rsidRPr="006E20C7">
              <w:rPr>
                <w:rStyle w:val="Hyperlink"/>
                <w:noProof/>
              </w:rPr>
              <w:t>Push in configurations</w:t>
            </w:r>
            <w:r w:rsidR="00DA6D93">
              <w:rPr>
                <w:noProof/>
                <w:webHidden/>
              </w:rPr>
              <w:tab/>
            </w:r>
            <w:r w:rsidR="00DA6D93">
              <w:rPr>
                <w:noProof/>
                <w:webHidden/>
              </w:rPr>
              <w:fldChar w:fldCharType="begin"/>
            </w:r>
            <w:r w:rsidR="00DA6D93">
              <w:rPr>
                <w:noProof/>
                <w:webHidden/>
              </w:rPr>
              <w:instrText xml:space="preserve"> PAGEREF _Toc15543551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58E7F910" w14:textId="091724F2" w:rsidR="00DA6D93" w:rsidRDefault="00C84061">
          <w:pPr>
            <w:pStyle w:val="TOC2"/>
            <w:tabs>
              <w:tab w:val="left" w:pos="660"/>
              <w:tab w:val="right" w:leader="dot" w:pos="9350"/>
            </w:tabs>
            <w:rPr>
              <w:rFonts w:eastAsiaTheme="minorEastAsia"/>
              <w:b w:val="0"/>
              <w:noProof/>
              <w:sz w:val="24"/>
              <w:szCs w:val="24"/>
              <w:lang w:val="en-CA" w:eastAsia="zh-CN"/>
            </w:rPr>
          </w:pPr>
          <w:hyperlink w:anchor="_Toc15543552" w:history="1">
            <w:r w:rsidR="00DA6D93" w:rsidRPr="006E20C7">
              <w:rPr>
                <w:rStyle w:val="Hyperlink"/>
                <w:noProof/>
              </w:rPr>
              <w:t>1.2</w:t>
            </w:r>
            <w:r w:rsidR="00DA6D93">
              <w:rPr>
                <w:rFonts w:eastAsiaTheme="minorEastAsia"/>
                <w:b w:val="0"/>
                <w:noProof/>
                <w:sz w:val="24"/>
                <w:szCs w:val="24"/>
                <w:lang w:val="en-CA" w:eastAsia="zh-CN"/>
              </w:rPr>
              <w:tab/>
            </w:r>
            <w:r w:rsidR="00DA6D93" w:rsidRPr="006E20C7">
              <w:rPr>
                <w:rStyle w:val="Hyperlink"/>
                <w:noProof/>
              </w:rPr>
              <w:t>ConfD CLI</w:t>
            </w:r>
            <w:r w:rsidR="00DA6D93">
              <w:rPr>
                <w:noProof/>
                <w:webHidden/>
              </w:rPr>
              <w:tab/>
            </w:r>
            <w:r w:rsidR="00DA6D93">
              <w:rPr>
                <w:noProof/>
                <w:webHidden/>
              </w:rPr>
              <w:fldChar w:fldCharType="begin"/>
            </w:r>
            <w:r w:rsidR="00DA6D93">
              <w:rPr>
                <w:noProof/>
                <w:webHidden/>
              </w:rPr>
              <w:instrText xml:space="preserve"> PAGEREF _Toc15543552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564AAE48" w14:textId="4031F8BB" w:rsidR="00DA6D93" w:rsidRDefault="00C84061">
          <w:pPr>
            <w:pStyle w:val="TOC2"/>
            <w:tabs>
              <w:tab w:val="left" w:pos="660"/>
              <w:tab w:val="right" w:leader="dot" w:pos="9350"/>
            </w:tabs>
            <w:rPr>
              <w:rFonts w:eastAsiaTheme="minorEastAsia"/>
              <w:b w:val="0"/>
              <w:noProof/>
              <w:sz w:val="24"/>
              <w:szCs w:val="24"/>
              <w:lang w:val="en-CA" w:eastAsia="zh-CN"/>
            </w:rPr>
          </w:pPr>
          <w:hyperlink w:anchor="_Toc15543553" w:history="1">
            <w:r w:rsidR="00DA6D93" w:rsidRPr="006E20C7">
              <w:rPr>
                <w:rStyle w:val="Hyperlink"/>
                <w:noProof/>
              </w:rPr>
              <w:t>1.3</w:t>
            </w:r>
            <w:r w:rsidR="00DA6D93">
              <w:rPr>
                <w:rFonts w:eastAsiaTheme="minorEastAsia"/>
                <w:b w:val="0"/>
                <w:noProof/>
                <w:sz w:val="24"/>
                <w:szCs w:val="24"/>
                <w:lang w:val="en-CA" w:eastAsia="zh-CN"/>
              </w:rPr>
              <w:tab/>
            </w:r>
            <w:r w:rsidR="00DA6D93" w:rsidRPr="006E20C7">
              <w:rPr>
                <w:rStyle w:val="Hyperlink"/>
                <w:noProof/>
              </w:rPr>
              <w:t>Change ConfD Admin Password</w:t>
            </w:r>
            <w:r w:rsidR="00DA6D93">
              <w:rPr>
                <w:noProof/>
                <w:webHidden/>
              </w:rPr>
              <w:tab/>
            </w:r>
            <w:r w:rsidR="00DA6D93">
              <w:rPr>
                <w:noProof/>
                <w:webHidden/>
              </w:rPr>
              <w:fldChar w:fldCharType="begin"/>
            </w:r>
            <w:r w:rsidR="00DA6D93">
              <w:rPr>
                <w:noProof/>
                <w:webHidden/>
              </w:rPr>
              <w:instrText xml:space="preserve"> PAGEREF _Toc15543553 \h </w:instrText>
            </w:r>
            <w:r w:rsidR="00DA6D93">
              <w:rPr>
                <w:noProof/>
                <w:webHidden/>
              </w:rPr>
            </w:r>
            <w:r w:rsidR="00DA6D93">
              <w:rPr>
                <w:noProof/>
                <w:webHidden/>
              </w:rPr>
              <w:fldChar w:fldCharType="separate"/>
            </w:r>
            <w:r w:rsidR="00DA6D93">
              <w:rPr>
                <w:noProof/>
                <w:webHidden/>
              </w:rPr>
              <w:t>5</w:t>
            </w:r>
            <w:r w:rsidR="00DA6D93">
              <w:rPr>
                <w:noProof/>
                <w:webHidden/>
              </w:rPr>
              <w:fldChar w:fldCharType="end"/>
            </w:r>
          </w:hyperlink>
        </w:p>
        <w:p w14:paraId="0A0CE756" w14:textId="31EAC806" w:rsidR="00DA6D93" w:rsidRDefault="00C84061">
          <w:pPr>
            <w:pStyle w:val="TOC2"/>
            <w:tabs>
              <w:tab w:val="left" w:pos="660"/>
              <w:tab w:val="right" w:leader="dot" w:pos="9350"/>
            </w:tabs>
            <w:rPr>
              <w:rFonts w:eastAsiaTheme="minorEastAsia"/>
              <w:b w:val="0"/>
              <w:noProof/>
              <w:sz w:val="24"/>
              <w:szCs w:val="24"/>
              <w:lang w:val="en-CA" w:eastAsia="zh-CN"/>
            </w:rPr>
          </w:pPr>
          <w:hyperlink w:anchor="_Toc15543554" w:history="1">
            <w:r w:rsidR="00DA6D93" w:rsidRPr="006E20C7">
              <w:rPr>
                <w:rStyle w:val="Hyperlink"/>
                <w:noProof/>
              </w:rPr>
              <w:t>1.4</w:t>
            </w:r>
            <w:r w:rsidR="00DA6D93">
              <w:rPr>
                <w:rFonts w:eastAsiaTheme="minorEastAsia"/>
                <w:b w:val="0"/>
                <w:noProof/>
                <w:sz w:val="24"/>
                <w:szCs w:val="24"/>
                <w:lang w:val="en-CA" w:eastAsia="zh-CN"/>
              </w:rPr>
              <w:tab/>
            </w:r>
            <w:r w:rsidR="00DA6D93" w:rsidRPr="006E20C7">
              <w:rPr>
                <w:rStyle w:val="Hyperlink"/>
                <w:noProof/>
              </w:rPr>
              <w:t>NETCONF Protocol Operations</w:t>
            </w:r>
            <w:r w:rsidR="00DA6D93">
              <w:rPr>
                <w:noProof/>
                <w:webHidden/>
              </w:rPr>
              <w:tab/>
            </w:r>
            <w:r w:rsidR="00DA6D93">
              <w:rPr>
                <w:noProof/>
                <w:webHidden/>
              </w:rPr>
              <w:fldChar w:fldCharType="begin"/>
            </w:r>
            <w:r w:rsidR="00DA6D93">
              <w:rPr>
                <w:noProof/>
                <w:webHidden/>
              </w:rPr>
              <w:instrText xml:space="preserve"> PAGEREF _Toc15543554 \h </w:instrText>
            </w:r>
            <w:r w:rsidR="00DA6D93">
              <w:rPr>
                <w:noProof/>
                <w:webHidden/>
              </w:rPr>
            </w:r>
            <w:r w:rsidR="00DA6D93">
              <w:rPr>
                <w:noProof/>
                <w:webHidden/>
              </w:rPr>
              <w:fldChar w:fldCharType="separate"/>
            </w:r>
            <w:r w:rsidR="00DA6D93">
              <w:rPr>
                <w:noProof/>
                <w:webHidden/>
              </w:rPr>
              <w:t>6</w:t>
            </w:r>
            <w:r w:rsidR="00DA6D93">
              <w:rPr>
                <w:noProof/>
                <w:webHidden/>
              </w:rPr>
              <w:fldChar w:fldCharType="end"/>
            </w:r>
          </w:hyperlink>
        </w:p>
        <w:p w14:paraId="2C13864A" w14:textId="1B022C98" w:rsidR="00DA6D93" w:rsidRDefault="00C84061">
          <w:pPr>
            <w:pStyle w:val="TOC2"/>
            <w:tabs>
              <w:tab w:val="left" w:pos="660"/>
              <w:tab w:val="right" w:leader="dot" w:pos="9350"/>
            </w:tabs>
            <w:rPr>
              <w:rFonts w:eastAsiaTheme="minorEastAsia"/>
              <w:b w:val="0"/>
              <w:noProof/>
              <w:sz w:val="24"/>
              <w:szCs w:val="24"/>
              <w:lang w:val="en-CA" w:eastAsia="zh-CN"/>
            </w:rPr>
          </w:pPr>
          <w:hyperlink w:anchor="_Toc15543555" w:history="1">
            <w:r w:rsidR="00DA6D93" w:rsidRPr="006E20C7">
              <w:rPr>
                <w:rStyle w:val="Hyperlink"/>
                <w:noProof/>
              </w:rPr>
              <w:t>1.5</w:t>
            </w:r>
            <w:r w:rsidR="00DA6D93">
              <w:rPr>
                <w:rFonts w:eastAsiaTheme="minorEastAsia"/>
                <w:b w:val="0"/>
                <w:noProof/>
                <w:sz w:val="24"/>
                <w:szCs w:val="24"/>
                <w:lang w:val="en-CA" w:eastAsia="zh-CN"/>
              </w:rPr>
              <w:tab/>
            </w:r>
            <w:r w:rsidR="00DA6D93" w:rsidRPr="006E20C7">
              <w:rPr>
                <w:rStyle w:val="Hyperlink"/>
                <w:noProof/>
              </w:rPr>
              <w:t>NETCONF Capabilities</w:t>
            </w:r>
            <w:r w:rsidR="00DA6D93">
              <w:rPr>
                <w:noProof/>
                <w:webHidden/>
              </w:rPr>
              <w:tab/>
            </w:r>
            <w:r w:rsidR="00DA6D93">
              <w:rPr>
                <w:noProof/>
                <w:webHidden/>
              </w:rPr>
              <w:fldChar w:fldCharType="begin"/>
            </w:r>
            <w:r w:rsidR="00DA6D93">
              <w:rPr>
                <w:noProof/>
                <w:webHidden/>
              </w:rPr>
              <w:instrText xml:space="preserve"> PAGEREF _Toc15543555 \h </w:instrText>
            </w:r>
            <w:r w:rsidR="00DA6D93">
              <w:rPr>
                <w:noProof/>
                <w:webHidden/>
              </w:rPr>
            </w:r>
            <w:r w:rsidR="00DA6D93">
              <w:rPr>
                <w:noProof/>
                <w:webHidden/>
              </w:rPr>
              <w:fldChar w:fldCharType="separate"/>
            </w:r>
            <w:r w:rsidR="00DA6D93">
              <w:rPr>
                <w:noProof/>
                <w:webHidden/>
              </w:rPr>
              <w:t>7</w:t>
            </w:r>
            <w:r w:rsidR="00DA6D93">
              <w:rPr>
                <w:noProof/>
                <w:webHidden/>
              </w:rPr>
              <w:fldChar w:fldCharType="end"/>
            </w:r>
          </w:hyperlink>
        </w:p>
        <w:p w14:paraId="041399A1" w14:textId="09BF317F"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56" w:history="1">
            <w:r w:rsidR="00DA6D93" w:rsidRPr="006E20C7">
              <w:rPr>
                <w:rStyle w:val="Hyperlink"/>
                <w:noProof/>
              </w:rPr>
              <w:t>2</w:t>
            </w:r>
            <w:r w:rsidR="00DA6D93">
              <w:rPr>
                <w:rFonts w:asciiTheme="minorHAnsi" w:eastAsiaTheme="minorEastAsia" w:hAnsiTheme="minorHAnsi"/>
                <w:b w:val="0"/>
                <w:caps w:val="0"/>
                <w:noProof/>
                <w:lang w:val="en-CA" w:eastAsia="zh-CN"/>
              </w:rPr>
              <w:tab/>
            </w:r>
            <w:r w:rsidR="00DA6D93" w:rsidRPr="006E20C7">
              <w:rPr>
                <w:rStyle w:val="Hyperlink"/>
                <w:noProof/>
              </w:rPr>
              <w:t>ESC Datamodel</w:t>
            </w:r>
            <w:r w:rsidR="00DA6D93">
              <w:rPr>
                <w:noProof/>
                <w:webHidden/>
              </w:rPr>
              <w:tab/>
            </w:r>
            <w:r w:rsidR="00DA6D93">
              <w:rPr>
                <w:noProof/>
                <w:webHidden/>
              </w:rPr>
              <w:fldChar w:fldCharType="begin"/>
            </w:r>
            <w:r w:rsidR="00DA6D93">
              <w:rPr>
                <w:noProof/>
                <w:webHidden/>
              </w:rPr>
              <w:instrText xml:space="preserve"> PAGEREF _Toc15543556 \h </w:instrText>
            </w:r>
            <w:r w:rsidR="00DA6D93">
              <w:rPr>
                <w:noProof/>
                <w:webHidden/>
              </w:rPr>
            </w:r>
            <w:r w:rsidR="00DA6D93">
              <w:rPr>
                <w:noProof/>
                <w:webHidden/>
              </w:rPr>
              <w:fldChar w:fldCharType="separate"/>
            </w:r>
            <w:r w:rsidR="00DA6D93">
              <w:rPr>
                <w:noProof/>
                <w:webHidden/>
              </w:rPr>
              <w:t>9</w:t>
            </w:r>
            <w:r w:rsidR="00DA6D93">
              <w:rPr>
                <w:noProof/>
                <w:webHidden/>
              </w:rPr>
              <w:fldChar w:fldCharType="end"/>
            </w:r>
          </w:hyperlink>
        </w:p>
        <w:p w14:paraId="7EF979AB" w14:textId="3F882B7E"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57" w:history="1">
            <w:r w:rsidR="00DA6D93" w:rsidRPr="006E20C7">
              <w:rPr>
                <w:rStyle w:val="Hyperlink"/>
                <w:noProof/>
              </w:rPr>
              <w:t>3</w:t>
            </w:r>
            <w:r w:rsidR="00DA6D93">
              <w:rPr>
                <w:rFonts w:asciiTheme="minorHAnsi" w:eastAsiaTheme="minorEastAsia" w:hAnsiTheme="minorHAnsi"/>
                <w:b w:val="0"/>
                <w:caps w:val="0"/>
                <w:noProof/>
                <w:lang w:val="en-CA" w:eastAsia="zh-CN"/>
              </w:rPr>
              <w:tab/>
            </w:r>
            <w:r w:rsidR="00DA6D93" w:rsidRPr="006E20C7">
              <w:rPr>
                <w:rStyle w:val="Hyperlink"/>
                <w:noProof/>
              </w:rPr>
              <w:t>Configuration Data</w:t>
            </w:r>
            <w:r w:rsidR="00DA6D93">
              <w:rPr>
                <w:noProof/>
                <w:webHidden/>
              </w:rPr>
              <w:tab/>
            </w:r>
            <w:r w:rsidR="00DA6D93">
              <w:rPr>
                <w:noProof/>
                <w:webHidden/>
              </w:rPr>
              <w:fldChar w:fldCharType="begin"/>
            </w:r>
            <w:r w:rsidR="00DA6D93">
              <w:rPr>
                <w:noProof/>
                <w:webHidden/>
              </w:rPr>
              <w:instrText xml:space="preserve"> PAGEREF _Toc15543557 \h </w:instrText>
            </w:r>
            <w:r w:rsidR="00DA6D93">
              <w:rPr>
                <w:noProof/>
                <w:webHidden/>
              </w:rPr>
            </w:r>
            <w:r w:rsidR="00DA6D93">
              <w:rPr>
                <w:noProof/>
                <w:webHidden/>
              </w:rPr>
              <w:fldChar w:fldCharType="separate"/>
            </w:r>
            <w:r w:rsidR="00DA6D93">
              <w:rPr>
                <w:noProof/>
                <w:webHidden/>
              </w:rPr>
              <w:t>9</w:t>
            </w:r>
            <w:r w:rsidR="00DA6D93">
              <w:rPr>
                <w:noProof/>
                <w:webHidden/>
              </w:rPr>
              <w:fldChar w:fldCharType="end"/>
            </w:r>
          </w:hyperlink>
        </w:p>
        <w:p w14:paraId="43BDA090" w14:textId="39F0BCAA" w:rsidR="00DA6D93" w:rsidRDefault="00C84061">
          <w:pPr>
            <w:pStyle w:val="TOC2"/>
            <w:tabs>
              <w:tab w:val="left" w:pos="660"/>
              <w:tab w:val="right" w:leader="dot" w:pos="9350"/>
            </w:tabs>
            <w:rPr>
              <w:rFonts w:eastAsiaTheme="minorEastAsia"/>
              <w:b w:val="0"/>
              <w:noProof/>
              <w:sz w:val="24"/>
              <w:szCs w:val="24"/>
              <w:lang w:val="en-CA" w:eastAsia="zh-CN"/>
            </w:rPr>
          </w:pPr>
          <w:hyperlink w:anchor="_Toc15543558" w:history="1">
            <w:r w:rsidR="00DA6D93" w:rsidRPr="006E20C7">
              <w:rPr>
                <w:rStyle w:val="Hyperlink"/>
                <w:noProof/>
              </w:rPr>
              <w:t>3.1</w:t>
            </w:r>
            <w:r w:rsidR="00DA6D93">
              <w:rPr>
                <w:rFonts w:eastAsiaTheme="minorEastAsia"/>
                <w:b w:val="0"/>
                <w:noProof/>
                <w:sz w:val="24"/>
                <w:szCs w:val="24"/>
                <w:lang w:val="en-CA" w:eastAsia="zh-CN"/>
              </w:rPr>
              <w:tab/>
            </w:r>
            <w:r w:rsidR="00DA6D93" w:rsidRPr="006E20C7">
              <w:rPr>
                <w:rStyle w:val="Hyperlink"/>
                <w:noProof/>
              </w:rPr>
              <w:t>Reading Configuration Data</w:t>
            </w:r>
            <w:r w:rsidR="00DA6D93">
              <w:rPr>
                <w:noProof/>
                <w:webHidden/>
              </w:rPr>
              <w:tab/>
            </w:r>
            <w:r w:rsidR="00DA6D93">
              <w:rPr>
                <w:noProof/>
                <w:webHidden/>
              </w:rPr>
              <w:fldChar w:fldCharType="begin"/>
            </w:r>
            <w:r w:rsidR="00DA6D93">
              <w:rPr>
                <w:noProof/>
                <w:webHidden/>
              </w:rPr>
              <w:instrText xml:space="preserve"> PAGEREF _Toc15543558 \h </w:instrText>
            </w:r>
            <w:r w:rsidR="00DA6D93">
              <w:rPr>
                <w:noProof/>
                <w:webHidden/>
              </w:rPr>
            </w:r>
            <w:r w:rsidR="00DA6D93">
              <w:rPr>
                <w:noProof/>
                <w:webHidden/>
              </w:rPr>
              <w:fldChar w:fldCharType="separate"/>
            </w:r>
            <w:r w:rsidR="00DA6D93">
              <w:rPr>
                <w:noProof/>
                <w:webHidden/>
              </w:rPr>
              <w:t>9</w:t>
            </w:r>
            <w:r w:rsidR="00DA6D93">
              <w:rPr>
                <w:noProof/>
                <w:webHidden/>
              </w:rPr>
              <w:fldChar w:fldCharType="end"/>
            </w:r>
          </w:hyperlink>
        </w:p>
        <w:p w14:paraId="5CC58F80" w14:textId="3AE5E88D" w:rsidR="00DA6D93" w:rsidRDefault="00C84061">
          <w:pPr>
            <w:pStyle w:val="TOC3"/>
            <w:rPr>
              <w:rFonts w:eastAsiaTheme="minorEastAsia"/>
              <w:noProof/>
              <w:sz w:val="24"/>
              <w:szCs w:val="24"/>
              <w:lang w:val="en-CA" w:eastAsia="zh-CN"/>
            </w:rPr>
          </w:pPr>
          <w:hyperlink w:anchor="_Toc15543559" w:history="1">
            <w:r w:rsidR="00DA6D93" w:rsidRPr="006E20C7">
              <w:rPr>
                <w:rStyle w:val="Hyperlink"/>
                <w:noProof/>
              </w:rPr>
              <w:t>3.1.1</w:t>
            </w:r>
            <w:r w:rsidR="00DA6D93">
              <w:rPr>
                <w:rFonts w:eastAsiaTheme="minorEastAsia"/>
                <w:noProof/>
                <w:sz w:val="24"/>
                <w:szCs w:val="24"/>
                <w:lang w:val="en-CA" w:eastAsia="zh-CN"/>
              </w:rPr>
              <w:tab/>
            </w:r>
            <w:r w:rsidR="00DA6D93" w:rsidRPr="006E20C7">
              <w:rPr>
                <w:rStyle w:val="Hyperlink"/>
                <w:noProof/>
              </w:rPr>
              <w:t>Fetching all config data</w:t>
            </w:r>
            <w:r w:rsidR="00DA6D93">
              <w:rPr>
                <w:noProof/>
                <w:webHidden/>
              </w:rPr>
              <w:tab/>
            </w:r>
            <w:r w:rsidR="00DA6D93">
              <w:rPr>
                <w:noProof/>
                <w:webHidden/>
              </w:rPr>
              <w:fldChar w:fldCharType="begin"/>
            </w:r>
            <w:r w:rsidR="00DA6D93">
              <w:rPr>
                <w:noProof/>
                <w:webHidden/>
              </w:rPr>
              <w:instrText xml:space="preserve"> PAGEREF _Toc15543559 \h </w:instrText>
            </w:r>
            <w:r w:rsidR="00DA6D93">
              <w:rPr>
                <w:noProof/>
                <w:webHidden/>
              </w:rPr>
            </w:r>
            <w:r w:rsidR="00DA6D93">
              <w:rPr>
                <w:noProof/>
                <w:webHidden/>
              </w:rPr>
              <w:fldChar w:fldCharType="separate"/>
            </w:r>
            <w:r w:rsidR="00DA6D93">
              <w:rPr>
                <w:noProof/>
                <w:webHidden/>
              </w:rPr>
              <w:t>9</w:t>
            </w:r>
            <w:r w:rsidR="00DA6D93">
              <w:rPr>
                <w:noProof/>
                <w:webHidden/>
              </w:rPr>
              <w:fldChar w:fldCharType="end"/>
            </w:r>
          </w:hyperlink>
        </w:p>
        <w:p w14:paraId="221EFD84" w14:textId="688A5127" w:rsidR="00DA6D93" w:rsidRDefault="00C84061">
          <w:pPr>
            <w:pStyle w:val="TOC3"/>
            <w:rPr>
              <w:rFonts w:eastAsiaTheme="minorEastAsia"/>
              <w:noProof/>
              <w:sz w:val="24"/>
              <w:szCs w:val="24"/>
              <w:lang w:val="en-CA" w:eastAsia="zh-CN"/>
            </w:rPr>
          </w:pPr>
          <w:hyperlink w:anchor="_Toc15543560" w:history="1">
            <w:r w:rsidR="00DA6D93" w:rsidRPr="006E20C7">
              <w:rPr>
                <w:rStyle w:val="Hyperlink"/>
                <w:noProof/>
              </w:rPr>
              <w:t>3.1.2</w:t>
            </w:r>
            <w:r w:rsidR="00DA6D93">
              <w:rPr>
                <w:rFonts w:eastAsiaTheme="minorEastAsia"/>
                <w:noProof/>
                <w:sz w:val="24"/>
                <w:szCs w:val="24"/>
                <w:lang w:val="en-CA" w:eastAsia="zh-CN"/>
              </w:rPr>
              <w:tab/>
            </w:r>
            <w:r w:rsidR="00DA6D93" w:rsidRPr="006E20C7">
              <w:rPr>
                <w:rStyle w:val="Hyperlink"/>
                <w:noProof/>
              </w:rPr>
              <w:t>Example:  Fetching deployed services by network name</w:t>
            </w:r>
            <w:r w:rsidR="00DA6D93">
              <w:rPr>
                <w:noProof/>
                <w:webHidden/>
              </w:rPr>
              <w:tab/>
            </w:r>
            <w:r w:rsidR="00DA6D93">
              <w:rPr>
                <w:noProof/>
                <w:webHidden/>
              </w:rPr>
              <w:fldChar w:fldCharType="begin"/>
            </w:r>
            <w:r w:rsidR="00DA6D93">
              <w:rPr>
                <w:noProof/>
                <w:webHidden/>
              </w:rPr>
              <w:instrText xml:space="preserve"> PAGEREF _Toc15543560 \h </w:instrText>
            </w:r>
            <w:r w:rsidR="00DA6D93">
              <w:rPr>
                <w:noProof/>
                <w:webHidden/>
              </w:rPr>
            </w:r>
            <w:r w:rsidR="00DA6D93">
              <w:rPr>
                <w:noProof/>
                <w:webHidden/>
              </w:rPr>
              <w:fldChar w:fldCharType="separate"/>
            </w:r>
            <w:r w:rsidR="00DA6D93">
              <w:rPr>
                <w:noProof/>
                <w:webHidden/>
              </w:rPr>
              <w:t>12</w:t>
            </w:r>
            <w:r w:rsidR="00DA6D93">
              <w:rPr>
                <w:noProof/>
                <w:webHidden/>
              </w:rPr>
              <w:fldChar w:fldCharType="end"/>
            </w:r>
          </w:hyperlink>
        </w:p>
        <w:p w14:paraId="19F06688" w14:textId="64CA4531" w:rsidR="00DA6D93" w:rsidRDefault="00C84061">
          <w:pPr>
            <w:pStyle w:val="TOC2"/>
            <w:tabs>
              <w:tab w:val="left" w:pos="660"/>
              <w:tab w:val="right" w:leader="dot" w:pos="9350"/>
            </w:tabs>
            <w:rPr>
              <w:rFonts w:eastAsiaTheme="minorEastAsia"/>
              <w:b w:val="0"/>
              <w:noProof/>
              <w:sz w:val="24"/>
              <w:szCs w:val="24"/>
              <w:lang w:val="en-CA" w:eastAsia="zh-CN"/>
            </w:rPr>
          </w:pPr>
          <w:hyperlink w:anchor="_Toc15543561" w:history="1">
            <w:r w:rsidR="00DA6D93" w:rsidRPr="006E20C7">
              <w:rPr>
                <w:rStyle w:val="Hyperlink"/>
                <w:noProof/>
              </w:rPr>
              <w:t>3.2</w:t>
            </w:r>
            <w:r w:rsidR="00DA6D93">
              <w:rPr>
                <w:rFonts w:eastAsiaTheme="minorEastAsia"/>
                <w:b w:val="0"/>
                <w:noProof/>
                <w:sz w:val="24"/>
                <w:szCs w:val="24"/>
                <w:lang w:val="en-CA" w:eastAsia="zh-CN"/>
              </w:rPr>
              <w:tab/>
            </w:r>
            <w:r w:rsidR="00DA6D93" w:rsidRPr="006E20C7">
              <w:rPr>
                <w:rStyle w:val="Hyperlink"/>
                <w:noProof/>
              </w:rPr>
              <w:t>Writing Configuration Data (CRUD operations)</w:t>
            </w:r>
            <w:r w:rsidR="00DA6D93">
              <w:rPr>
                <w:noProof/>
                <w:webHidden/>
              </w:rPr>
              <w:tab/>
            </w:r>
            <w:r w:rsidR="00DA6D93">
              <w:rPr>
                <w:noProof/>
                <w:webHidden/>
              </w:rPr>
              <w:fldChar w:fldCharType="begin"/>
            </w:r>
            <w:r w:rsidR="00DA6D93">
              <w:rPr>
                <w:noProof/>
                <w:webHidden/>
              </w:rPr>
              <w:instrText xml:space="preserve"> PAGEREF _Toc15543561 \h </w:instrText>
            </w:r>
            <w:r w:rsidR="00DA6D93">
              <w:rPr>
                <w:noProof/>
                <w:webHidden/>
              </w:rPr>
            </w:r>
            <w:r w:rsidR="00DA6D93">
              <w:rPr>
                <w:noProof/>
                <w:webHidden/>
              </w:rPr>
              <w:fldChar w:fldCharType="separate"/>
            </w:r>
            <w:r w:rsidR="00DA6D93">
              <w:rPr>
                <w:noProof/>
                <w:webHidden/>
              </w:rPr>
              <w:t>13</w:t>
            </w:r>
            <w:r w:rsidR="00DA6D93">
              <w:rPr>
                <w:noProof/>
                <w:webHidden/>
              </w:rPr>
              <w:fldChar w:fldCharType="end"/>
            </w:r>
          </w:hyperlink>
        </w:p>
        <w:p w14:paraId="369A1E03" w14:textId="272F1908" w:rsidR="00DA6D93" w:rsidRDefault="00C84061">
          <w:pPr>
            <w:pStyle w:val="TOC3"/>
            <w:rPr>
              <w:rFonts w:eastAsiaTheme="minorEastAsia"/>
              <w:noProof/>
              <w:sz w:val="24"/>
              <w:szCs w:val="24"/>
              <w:lang w:val="en-CA" w:eastAsia="zh-CN"/>
            </w:rPr>
          </w:pPr>
          <w:hyperlink w:anchor="_Toc15543562" w:history="1">
            <w:r w:rsidR="00DA6D93" w:rsidRPr="006E20C7">
              <w:rPr>
                <w:rStyle w:val="Hyperlink"/>
                <w:noProof/>
              </w:rPr>
              <w:t>3.2.1</w:t>
            </w:r>
            <w:r w:rsidR="00DA6D93">
              <w:rPr>
                <w:rFonts w:eastAsiaTheme="minorEastAsia"/>
                <w:noProof/>
                <w:sz w:val="24"/>
                <w:szCs w:val="24"/>
                <w:lang w:val="en-CA" w:eastAsia="zh-CN"/>
              </w:rPr>
              <w:tab/>
            </w:r>
            <w:r w:rsidR="00DA6D93" w:rsidRPr="006E20C7">
              <w:rPr>
                <w:rStyle w:val="Hyperlink"/>
                <w:noProof/>
              </w:rPr>
              <w:t>Stage 1: Acceptance or Rejection of a Configuration Request</w:t>
            </w:r>
            <w:r w:rsidR="00DA6D93">
              <w:rPr>
                <w:noProof/>
                <w:webHidden/>
              </w:rPr>
              <w:tab/>
            </w:r>
            <w:r w:rsidR="00DA6D93">
              <w:rPr>
                <w:noProof/>
                <w:webHidden/>
              </w:rPr>
              <w:fldChar w:fldCharType="begin"/>
            </w:r>
            <w:r w:rsidR="00DA6D93">
              <w:rPr>
                <w:noProof/>
                <w:webHidden/>
              </w:rPr>
              <w:instrText xml:space="preserve"> PAGEREF _Toc15543562 \h </w:instrText>
            </w:r>
            <w:r w:rsidR="00DA6D93">
              <w:rPr>
                <w:noProof/>
                <w:webHidden/>
              </w:rPr>
            </w:r>
            <w:r w:rsidR="00DA6D93">
              <w:rPr>
                <w:noProof/>
                <w:webHidden/>
              </w:rPr>
              <w:fldChar w:fldCharType="separate"/>
            </w:r>
            <w:r w:rsidR="00DA6D93">
              <w:rPr>
                <w:noProof/>
                <w:webHidden/>
              </w:rPr>
              <w:t>13</w:t>
            </w:r>
            <w:r w:rsidR="00DA6D93">
              <w:rPr>
                <w:noProof/>
                <w:webHidden/>
              </w:rPr>
              <w:fldChar w:fldCharType="end"/>
            </w:r>
          </w:hyperlink>
        </w:p>
        <w:p w14:paraId="517E322E" w14:textId="1D215E65" w:rsidR="00DA6D93" w:rsidRDefault="00C84061">
          <w:pPr>
            <w:pStyle w:val="TOC3"/>
            <w:rPr>
              <w:rFonts w:eastAsiaTheme="minorEastAsia"/>
              <w:noProof/>
              <w:sz w:val="24"/>
              <w:szCs w:val="24"/>
              <w:lang w:val="en-CA" w:eastAsia="zh-CN"/>
            </w:rPr>
          </w:pPr>
          <w:hyperlink w:anchor="_Toc15543563" w:history="1">
            <w:r w:rsidR="00DA6D93" w:rsidRPr="006E20C7">
              <w:rPr>
                <w:rStyle w:val="Hyperlink"/>
                <w:noProof/>
              </w:rPr>
              <w:t>3.2.2</w:t>
            </w:r>
            <w:r w:rsidR="00DA6D93">
              <w:rPr>
                <w:rFonts w:eastAsiaTheme="minorEastAsia"/>
                <w:noProof/>
                <w:sz w:val="24"/>
                <w:szCs w:val="24"/>
                <w:lang w:val="en-CA" w:eastAsia="zh-CN"/>
              </w:rPr>
              <w:tab/>
            </w:r>
            <w:r w:rsidR="00DA6D93" w:rsidRPr="006E20C7">
              <w:rPr>
                <w:rStyle w:val="Hyperlink"/>
                <w:noProof/>
              </w:rPr>
              <w:t>Stage 2: Activation of a new Configuration</w:t>
            </w:r>
            <w:r w:rsidR="00DA6D93">
              <w:rPr>
                <w:noProof/>
                <w:webHidden/>
              </w:rPr>
              <w:tab/>
            </w:r>
            <w:r w:rsidR="00DA6D93">
              <w:rPr>
                <w:noProof/>
                <w:webHidden/>
              </w:rPr>
              <w:fldChar w:fldCharType="begin"/>
            </w:r>
            <w:r w:rsidR="00DA6D93">
              <w:rPr>
                <w:noProof/>
                <w:webHidden/>
              </w:rPr>
              <w:instrText xml:space="preserve"> PAGEREF _Toc15543563 \h </w:instrText>
            </w:r>
            <w:r w:rsidR="00DA6D93">
              <w:rPr>
                <w:noProof/>
                <w:webHidden/>
              </w:rPr>
            </w:r>
            <w:r w:rsidR="00DA6D93">
              <w:rPr>
                <w:noProof/>
                <w:webHidden/>
              </w:rPr>
              <w:fldChar w:fldCharType="separate"/>
            </w:r>
            <w:r w:rsidR="00DA6D93">
              <w:rPr>
                <w:noProof/>
                <w:webHidden/>
              </w:rPr>
              <w:t>14</w:t>
            </w:r>
            <w:r w:rsidR="00DA6D93">
              <w:rPr>
                <w:noProof/>
                <w:webHidden/>
              </w:rPr>
              <w:fldChar w:fldCharType="end"/>
            </w:r>
          </w:hyperlink>
        </w:p>
        <w:p w14:paraId="7157E76C" w14:textId="21B7B51F" w:rsidR="00DA6D93" w:rsidRDefault="00C84061">
          <w:pPr>
            <w:pStyle w:val="TOC3"/>
            <w:rPr>
              <w:rFonts w:eastAsiaTheme="minorEastAsia"/>
              <w:noProof/>
              <w:sz w:val="24"/>
              <w:szCs w:val="24"/>
              <w:lang w:val="en-CA" w:eastAsia="zh-CN"/>
            </w:rPr>
          </w:pPr>
          <w:hyperlink w:anchor="_Toc15543564" w:history="1">
            <w:r w:rsidR="00DA6D93" w:rsidRPr="006E20C7">
              <w:rPr>
                <w:rStyle w:val="Hyperlink"/>
                <w:noProof/>
              </w:rPr>
              <w:t>3.2.3</w:t>
            </w:r>
            <w:r w:rsidR="00DA6D93">
              <w:rPr>
                <w:rFonts w:eastAsiaTheme="minorEastAsia"/>
                <w:noProof/>
                <w:sz w:val="24"/>
                <w:szCs w:val="24"/>
                <w:lang w:val="en-CA" w:eastAsia="zh-CN"/>
              </w:rPr>
              <w:tab/>
            </w:r>
            <w:r w:rsidR="00DA6D93" w:rsidRPr="006E20C7">
              <w:rPr>
                <w:rStyle w:val="Hyperlink"/>
                <w:noProof/>
              </w:rPr>
              <w:t>Configuration Workflows</w:t>
            </w:r>
            <w:r w:rsidR="00DA6D93">
              <w:rPr>
                <w:noProof/>
                <w:webHidden/>
              </w:rPr>
              <w:tab/>
            </w:r>
            <w:r w:rsidR="00DA6D93">
              <w:rPr>
                <w:noProof/>
                <w:webHidden/>
              </w:rPr>
              <w:fldChar w:fldCharType="begin"/>
            </w:r>
            <w:r w:rsidR="00DA6D93">
              <w:rPr>
                <w:noProof/>
                <w:webHidden/>
              </w:rPr>
              <w:instrText xml:space="preserve"> PAGEREF _Toc15543564 \h </w:instrText>
            </w:r>
            <w:r w:rsidR="00DA6D93">
              <w:rPr>
                <w:noProof/>
                <w:webHidden/>
              </w:rPr>
            </w:r>
            <w:r w:rsidR="00DA6D93">
              <w:rPr>
                <w:noProof/>
                <w:webHidden/>
              </w:rPr>
              <w:fldChar w:fldCharType="separate"/>
            </w:r>
            <w:r w:rsidR="00DA6D93">
              <w:rPr>
                <w:noProof/>
                <w:webHidden/>
              </w:rPr>
              <w:t>14</w:t>
            </w:r>
            <w:r w:rsidR="00DA6D93">
              <w:rPr>
                <w:noProof/>
                <w:webHidden/>
              </w:rPr>
              <w:fldChar w:fldCharType="end"/>
            </w:r>
          </w:hyperlink>
        </w:p>
        <w:p w14:paraId="54561CD5" w14:textId="4468BAB9" w:rsidR="00DA6D93" w:rsidRDefault="00C84061">
          <w:pPr>
            <w:pStyle w:val="TOC3"/>
            <w:rPr>
              <w:rFonts w:eastAsiaTheme="minorEastAsia"/>
              <w:noProof/>
              <w:sz w:val="24"/>
              <w:szCs w:val="24"/>
              <w:lang w:val="en-CA" w:eastAsia="zh-CN"/>
            </w:rPr>
          </w:pPr>
          <w:hyperlink w:anchor="_Toc15543565" w:history="1">
            <w:r w:rsidR="00DA6D93" w:rsidRPr="006E20C7">
              <w:rPr>
                <w:rStyle w:val="Hyperlink"/>
                <w:noProof/>
              </w:rPr>
              <w:t>3.2.4</w:t>
            </w:r>
            <w:r w:rsidR="00DA6D93">
              <w:rPr>
                <w:rFonts w:eastAsiaTheme="minorEastAsia"/>
                <w:noProof/>
                <w:sz w:val="24"/>
                <w:szCs w:val="24"/>
                <w:lang w:val="en-CA" w:eastAsia="zh-CN"/>
              </w:rPr>
              <w:tab/>
            </w:r>
            <w:r w:rsidR="00DA6D93" w:rsidRPr="006E20C7">
              <w:rPr>
                <w:rStyle w:val="Hyperlink"/>
                <w:noProof/>
              </w:rPr>
              <w:t>Combining Workflows</w:t>
            </w:r>
            <w:r w:rsidR="00DA6D93">
              <w:rPr>
                <w:noProof/>
                <w:webHidden/>
              </w:rPr>
              <w:tab/>
            </w:r>
            <w:r w:rsidR="00DA6D93">
              <w:rPr>
                <w:noProof/>
                <w:webHidden/>
              </w:rPr>
              <w:fldChar w:fldCharType="begin"/>
            </w:r>
            <w:r w:rsidR="00DA6D93">
              <w:rPr>
                <w:noProof/>
                <w:webHidden/>
              </w:rPr>
              <w:instrText xml:space="preserve"> PAGEREF _Toc15543565 \h </w:instrText>
            </w:r>
            <w:r w:rsidR="00DA6D93">
              <w:rPr>
                <w:noProof/>
                <w:webHidden/>
              </w:rPr>
            </w:r>
            <w:r w:rsidR="00DA6D93">
              <w:rPr>
                <w:noProof/>
                <w:webHidden/>
              </w:rPr>
              <w:fldChar w:fldCharType="separate"/>
            </w:r>
            <w:r w:rsidR="00DA6D93">
              <w:rPr>
                <w:noProof/>
                <w:webHidden/>
              </w:rPr>
              <w:t>14</w:t>
            </w:r>
            <w:r w:rsidR="00DA6D93">
              <w:rPr>
                <w:noProof/>
                <w:webHidden/>
              </w:rPr>
              <w:fldChar w:fldCharType="end"/>
            </w:r>
          </w:hyperlink>
        </w:p>
        <w:p w14:paraId="069D084D" w14:textId="368C6E07"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66" w:history="1">
            <w:r w:rsidR="00DA6D93" w:rsidRPr="006E20C7">
              <w:rPr>
                <w:rStyle w:val="Hyperlink"/>
                <w:noProof/>
              </w:rPr>
              <w:t>4</w:t>
            </w:r>
            <w:r w:rsidR="00DA6D93">
              <w:rPr>
                <w:rFonts w:asciiTheme="minorHAnsi" w:eastAsiaTheme="minorEastAsia" w:hAnsiTheme="minorHAnsi"/>
                <w:b w:val="0"/>
                <w:caps w:val="0"/>
                <w:noProof/>
                <w:lang w:val="en-CA" w:eastAsia="zh-CN"/>
              </w:rPr>
              <w:tab/>
            </w:r>
            <w:r w:rsidR="00DA6D93" w:rsidRPr="006E20C7">
              <w:rPr>
                <w:rStyle w:val="Hyperlink"/>
                <w:noProof/>
              </w:rPr>
              <w:t>Operational Data</w:t>
            </w:r>
            <w:r w:rsidR="00DA6D93">
              <w:rPr>
                <w:noProof/>
                <w:webHidden/>
              </w:rPr>
              <w:tab/>
            </w:r>
            <w:r w:rsidR="00DA6D93">
              <w:rPr>
                <w:noProof/>
                <w:webHidden/>
              </w:rPr>
              <w:fldChar w:fldCharType="begin"/>
            </w:r>
            <w:r w:rsidR="00DA6D93">
              <w:rPr>
                <w:noProof/>
                <w:webHidden/>
              </w:rPr>
              <w:instrText xml:space="preserve"> PAGEREF _Toc15543566 \h </w:instrText>
            </w:r>
            <w:r w:rsidR="00DA6D93">
              <w:rPr>
                <w:noProof/>
                <w:webHidden/>
              </w:rPr>
            </w:r>
            <w:r w:rsidR="00DA6D93">
              <w:rPr>
                <w:noProof/>
                <w:webHidden/>
              </w:rPr>
              <w:fldChar w:fldCharType="separate"/>
            </w:r>
            <w:r w:rsidR="00DA6D93">
              <w:rPr>
                <w:noProof/>
                <w:webHidden/>
              </w:rPr>
              <w:t>16</w:t>
            </w:r>
            <w:r w:rsidR="00DA6D93">
              <w:rPr>
                <w:noProof/>
                <w:webHidden/>
              </w:rPr>
              <w:fldChar w:fldCharType="end"/>
            </w:r>
          </w:hyperlink>
        </w:p>
        <w:p w14:paraId="51541B2F" w14:textId="56D6368B" w:rsidR="00DA6D93" w:rsidRDefault="00C84061">
          <w:pPr>
            <w:pStyle w:val="TOC2"/>
            <w:tabs>
              <w:tab w:val="left" w:pos="660"/>
              <w:tab w:val="right" w:leader="dot" w:pos="9350"/>
            </w:tabs>
            <w:rPr>
              <w:rFonts w:eastAsiaTheme="minorEastAsia"/>
              <w:b w:val="0"/>
              <w:noProof/>
              <w:sz w:val="24"/>
              <w:szCs w:val="24"/>
              <w:lang w:val="en-CA" w:eastAsia="zh-CN"/>
            </w:rPr>
          </w:pPr>
          <w:hyperlink w:anchor="_Toc15543567" w:history="1">
            <w:r w:rsidR="00DA6D93" w:rsidRPr="006E20C7">
              <w:rPr>
                <w:rStyle w:val="Hyperlink"/>
                <w:noProof/>
              </w:rPr>
              <w:t>4.1</w:t>
            </w:r>
            <w:r w:rsidR="00DA6D93">
              <w:rPr>
                <w:rFonts w:eastAsiaTheme="minorEastAsia"/>
                <w:b w:val="0"/>
                <w:noProof/>
                <w:sz w:val="24"/>
                <w:szCs w:val="24"/>
                <w:lang w:val="en-CA" w:eastAsia="zh-CN"/>
              </w:rPr>
              <w:tab/>
            </w:r>
            <w:r w:rsidR="00DA6D93" w:rsidRPr="006E20C7">
              <w:rPr>
                <w:rStyle w:val="Hyperlink"/>
                <w:noProof/>
              </w:rPr>
              <w:t>Reading Operational Data</w:t>
            </w:r>
            <w:r w:rsidR="00DA6D93">
              <w:rPr>
                <w:noProof/>
                <w:webHidden/>
              </w:rPr>
              <w:tab/>
            </w:r>
            <w:r w:rsidR="00DA6D93">
              <w:rPr>
                <w:noProof/>
                <w:webHidden/>
              </w:rPr>
              <w:fldChar w:fldCharType="begin"/>
            </w:r>
            <w:r w:rsidR="00DA6D93">
              <w:rPr>
                <w:noProof/>
                <w:webHidden/>
              </w:rPr>
              <w:instrText xml:space="preserve"> PAGEREF _Toc15543567 \h </w:instrText>
            </w:r>
            <w:r w:rsidR="00DA6D93">
              <w:rPr>
                <w:noProof/>
                <w:webHidden/>
              </w:rPr>
            </w:r>
            <w:r w:rsidR="00DA6D93">
              <w:rPr>
                <w:noProof/>
                <w:webHidden/>
              </w:rPr>
              <w:fldChar w:fldCharType="separate"/>
            </w:r>
            <w:r w:rsidR="00DA6D93">
              <w:rPr>
                <w:noProof/>
                <w:webHidden/>
              </w:rPr>
              <w:t>16</w:t>
            </w:r>
            <w:r w:rsidR="00DA6D93">
              <w:rPr>
                <w:noProof/>
                <w:webHidden/>
              </w:rPr>
              <w:fldChar w:fldCharType="end"/>
            </w:r>
          </w:hyperlink>
        </w:p>
        <w:p w14:paraId="22A3B02B" w14:textId="568D43D4" w:rsidR="00DA6D93" w:rsidRDefault="00C84061">
          <w:pPr>
            <w:pStyle w:val="TOC3"/>
            <w:rPr>
              <w:rFonts w:eastAsiaTheme="minorEastAsia"/>
              <w:noProof/>
              <w:sz w:val="24"/>
              <w:szCs w:val="24"/>
              <w:lang w:val="en-CA" w:eastAsia="zh-CN"/>
            </w:rPr>
          </w:pPr>
          <w:hyperlink w:anchor="_Toc15543568" w:history="1">
            <w:r w:rsidR="00DA6D93" w:rsidRPr="006E20C7">
              <w:rPr>
                <w:rStyle w:val="Hyperlink"/>
                <w:noProof/>
              </w:rPr>
              <w:t>4.1.1</w:t>
            </w:r>
            <w:r w:rsidR="00DA6D93">
              <w:rPr>
                <w:rFonts w:eastAsiaTheme="minorEastAsia"/>
                <w:noProof/>
                <w:sz w:val="24"/>
                <w:szCs w:val="24"/>
                <w:lang w:val="en-CA" w:eastAsia="zh-CN"/>
              </w:rPr>
              <w:tab/>
            </w:r>
            <w:r w:rsidR="00DA6D93" w:rsidRPr="006E20C7">
              <w:rPr>
                <w:rStyle w:val="Hyperlink"/>
                <w:noProof/>
              </w:rPr>
              <w:t>Fetching all operational data</w:t>
            </w:r>
            <w:r w:rsidR="00DA6D93">
              <w:rPr>
                <w:noProof/>
                <w:webHidden/>
              </w:rPr>
              <w:tab/>
            </w:r>
            <w:r w:rsidR="00DA6D93">
              <w:rPr>
                <w:noProof/>
                <w:webHidden/>
              </w:rPr>
              <w:fldChar w:fldCharType="begin"/>
            </w:r>
            <w:r w:rsidR="00DA6D93">
              <w:rPr>
                <w:noProof/>
                <w:webHidden/>
              </w:rPr>
              <w:instrText xml:space="preserve"> PAGEREF _Toc15543568 \h </w:instrText>
            </w:r>
            <w:r w:rsidR="00DA6D93">
              <w:rPr>
                <w:noProof/>
                <w:webHidden/>
              </w:rPr>
            </w:r>
            <w:r w:rsidR="00DA6D93">
              <w:rPr>
                <w:noProof/>
                <w:webHidden/>
              </w:rPr>
              <w:fldChar w:fldCharType="separate"/>
            </w:r>
            <w:r w:rsidR="00DA6D93">
              <w:rPr>
                <w:noProof/>
                <w:webHidden/>
              </w:rPr>
              <w:t>16</w:t>
            </w:r>
            <w:r w:rsidR="00DA6D93">
              <w:rPr>
                <w:noProof/>
                <w:webHidden/>
              </w:rPr>
              <w:fldChar w:fldCharType="end"/>
            </w:r>
          </w:hyperlink>
        </w:p>
        <w:p w14:paraId="7CAA3024" w14:textId="5F82F69F"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69" w:history="1">
            <w:r w:rsidR="00DA6D93" w:rsidRPr="006E20C7">
              <w:rPr>
                <w:rStyle w:val="Hyperlink"/>
                <w:noProof/>
              </w:rPr>
              <w:t>5</w:t>
            </w:r>
            <w:r w:rsidR="00DA6D93">
              <w:rPr>
                <w:rFonts w:asciiTheme="minorHAnsi" w:eastAsiaTheme="minorEastAsia" w:hAnsiTheme="minorHAnsi"/>
                <w:b w:val="0"/>
                <w:caps w:val="0"/>
                <w:noProof/>
                <w:lang w:val="en-CA" w:eastAsia="zh-CN"/>
              </w:rPr>
              <w:tab/>
            </w:r>
            <w:r w:rsidR="00DA6D93" w:rsidRPr="006E20C7">
              <w:rPr>
                <w:rStyle w:val="Hyperlink"/>
                <w:noProof/>
              </w:rPr>
              <w:t>Custom RPC Methods</w:t>
            </w:r>
            <w:r w:rsidR="00DA6D93">
              <w:rPr>
                <w:noProof/>
                <w:webHidden/>
              </w:rPr>
              <w:tab/>
            </w:r>
            <w:r w:rsidR="00DA6D93">
              <w:rPr>
                <w:noProof/>
                <w:webHidden/>
              </w:rPr>
              <w:fldChar w:fldCharType="begin"/>
            </w:r>
            <w:r w:rsidR="00DA6D93">
              <w:rPr>
                <w:noProof/>
                <w:webHidden/>
              </w:rPr>
              <w:instrText xml:space="preserve"> PAGEREF _Toc15543569 \h </w:instrText>
            </w:r>
            <w:r w:rsidR="00DA6D93">
              <w:rPr>
                <w:noProof/>
                <w:webHidden/>
              </w:rPr>
            </w:r>
            <w:r w:rsidR="00DA6D93">
              <w:rPr>
                <w:noProof/>
                <w:webHidden/>
              </w:rPr>
              <w:fldChar w:fldCharType="separate"/>
            </w:r>
            <w:r w:rsidR="00DA6D93">
              <w:rPr>
                <w:noProof/>
                <w:webHidden/>
              </w:rPr>
              <w:t>18</w:t>
            </w:r>
            <w:r w:rsidR="00DA6D93">
              <w:rPr>
                <w:noProof/>
                <w:webHidden/>
              </w:rPr>
              <w:fldChar w:fldCharType="end"/>
            </w:r>
          </w:hyperlink>
        </w:p>
        <w:p w14:paraId="2805E312" w14:textId="0481102C" w:rsidR="00DA6D93" w:rsidRDefault="00C84061">
          <w:pPr>
            <w:pStyle w:val="TOC2"/>
            <w:tabs>
              <w:tab w:val="left" w:pos="660"/>
              <w:tab w:val="right" w:leader="dot" w:pos="9350"/>
            </w:tabs>
            <w:rPr>
              <w:rFonts w:eastAsiaTheme="minorEastAsia"/>
              <w:b w:val="0"/>
              <w:noProof/>
              <w:sz w:val="24"/>
              <w:szCs w:val="24"/>
              <w:lang w:val="en-CA" w:eastAsia="zh-CN"/>
            </w:rPr>
          </w:pPr>
          <w:hyperlink w:anchor="_Toc15543570" w:history="1">
            <w:r w:rsidR="00DA6D93" w:rsidRPr="006E20C7">
              <w:rPr>
                <w:rStyle w:val="Hyperlink"/>
                <w:noProof/>
              </w:rPr>
              <w:t>5.1</w:t>
            </w:r>
            <w:r w:rsidR="00DA6D93">
              <w:rPr>
                <w:rFonts w:eastAsiaTheme="minorEastAsia"/>
                <w:b w:val="0"/>
                <w:noProof/>
                <w:sz w:val="24"/>
                <w:szCs w:val="24"/>
                <w:lang w:val="en-CA" w:eastAsia="zh-CN"/>
              </w:rPr>
              <w:tab/>
            </w:r>
            <w:r w:rsidR="00DA6D93" w:rsidRPr="006E20C7">
              <w:rPr>
                <w:rStyle w:val="Hyperlink"/>
                <w:noProof/>
              </w:rPr>
              <w:t>serviceAction method</w:t>
            </w:r>
            <w:r w:rsidR="00DA6D93">
              <w:rPr>
                <w:noProof/>
                <w:webHidden/>
              </w:rPr>
              <w:tab/>
            </w:r>
            <w:r w:rsidR="00DA6D93">
              <w:rPr>
                <w:noProof/>
                <w:webHidden/>
              </w:rPr>
              <w:fldChar w:fldCharType="begin"/>
            </w:r>
            <w:r w:rsidR="00DA6D93">
              <w:rPr>
                <w:noProof/>
                <w:webHidden/>
              </w:rPr>
              <w:instrText xml:space="preserve"> PAGEREF _Toc15543570 \h </w:instrText>
            </w:r>
            <w:r w:rsidR="00DA6D93">
              <w:rPr>
                <w:noProof/>
                <w:webHidden/>
              </w:rPr>
            </w:r>
            <w:r w:rsidR="00DA6D93">
              <w:rPr>
                <w:noProof/>
                <w:webHidden/>
              </w:rPr>
              <w:fldChar w:fldCharType="separate"/>
            </w:r>
            <w:r w:rsidR="00DA6D93">
              <w:rPr>
                <w:noProof/>
                <w:webHidden/>
              </w:rPr>
              <w:t>18</w:t>
            </w:r>
            <w:r w:rsidR="00DA6D93">
              <w:rPr>
                <w:noProof/>
                <w:webHidden/>
              </w:rPr>
              <w:fldChar w:fldCharType="end"/>
            </w:r>
          </w:hyperlink>
        </w:p>
        <w:p w14:paraId="04E4E51C" w14:textId="6045C1A0" w:rsidR="00DA6D93" w:rsidRDefault="00C84061">
          <w:pPr>
            <w:pStyle w:val="TOC2"/>
            <w:tabs>
              <w:tab w:val="left" w:pos="660"/>
              <w:tab w:val="right" w:leader="dot" w:pos="9350"/>
            </w:tabs>
            <w:rPr>
              <w:rFonts w:eastAsiaTheme="minorEastAsia"/>
              <w:b w:val="0"/>
              <w:noProof/>
              <w:sz w:val="24"/>
              <w:szCs w:val="24"/>
              <w:lang w:val="en-CA" w:eastAsia="zh-CN"/>
            </w:rPr>
          </w:pPr>
          <w:hyperlink w:anchor="_Toc15543571" w:history="1">
            <w:r w:rsidR="00DA6D93" w:rsidRPr="006E20C7">
              <w:rPr>
                <w:rStyle w:val="Hyperlink"/>
                <w:noProof/>
              </w:rPr>
              <w:t>5.2</w:t>
            </w:r>
            <w:r w:rsidR="00DA6D93">
              <w:rPr>
                <w:rFonts w:eastAsiaTheme="minorEastAsia"/>
                <w:b w:val="0"/>
                <w:noProof/>
                <w:sz w:val="24"/>
                <w:szCs w:val="24"/>
                <w:lang w:val="en-CA" w:eastAsia="zh-CN"/>
              </w:rPr>
              <w:tab/>
            </w:r>
            <w:r w:rsidR="00DA6D93" w:rsidRPr="006E20C7">
              <w:rPr>
                <w:rStyle w:val="Hyperlink"/>
                <w:noProof/>
              </w:rPr>
              <w:t>vmAction method</w:t>
            </w:r>
            <w:r w:rsidR="00DA6D93">
              <w:rPr>
                <w:noProof/>
                <w:webHidden/>
              </w:rPr>
              <w:tab/>
            </w:r>
            <w:r w:rsidR="00DA6D93">
              <w:rPr>
                <w:noProof/>
                <w:webHidden/>
              </w:rPr>
              <w:fldChar w:fldCharType="begin"/>
            </w:r>
            <w:r w:rsidR="00DA6D93">
              <w:rPr>
                <w:noProof/>
                <w:webHidden/>
              </w:rPr>
              <w:instrText xml:space="preserve"> PAGEREF _Toc15543571 \h </w:instrText>
            </w:r>
            <w:r w:rsidR="00DA6D93">
              <w:rPr>
                <w:noProof/>
                <w:webHidden/>
              </w:rPr>
            </w:r>
            <w:r w:rsidR="00DA6D93">
              <w:rPr>
                <w:noProof/>
                <w:webHidden/>
              </w:rPr>
              <w:fldChar w:fldCharType="separate"/>
            </w:r>
            <w:r w:rsidR="00DA6D93">
              <w:rPr>
                <w:noProof/>
                <w:webHidden/>
              </w:rPr>
              <w:t>18</w:t>
            </w:r>
            <w:r w:rsidR="00DA6D93">
              <w:rPr>
                <w:noProof/>
                <w:webHidden/>
              </w:rPr>
              <w:fldChar w:fldCharType="end"/>
            </w:r>
          </w:hyperlink>
        </w:p>
        <w:p w14:paraId="5C362628" w14:textId="45CE34C0"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572" w:history="1">
            <w:r w:rsidR="00DA6D93" w:rsidRPr="006E20C7">
              <w:rPr>
                <w:rStyle w:val="Hyperlink"/>
                <w:noProof/>
              </w:rPr>
              <w:t>6</w:t>
            </w:r>
            <w:r w:rsidR="00DA6D93">
              <w:rPr>
                <w:rFonts w:asciiTheme="minorHAnsi" w:eastAsiaTheme="minorEastAsia" w:hAnsiTheme="minorHAnsi"/>
                <w:b w:val="0"/>
                <w:caps w:val="0"/>
                <w:noProof/>
                <w:lang w:val="en-CA" w:eastAsia="zh-CN"/>
              </w:rPr>
              <w:tab/>
            </w:r>
            <w:r w:rsidR="00DA6D93" w:rsidRPr="006E20C7">
              <w:rPr>
                <w:rStyle w:val="Hyperlink"/>
                <w:noProof/>
              </w:rPr>
              <w:t>ESC Workflows using Netconf</w:t>
            </w:r>
            <w:r w:rsidR="00DA6D93">
              <w:rPr>
                <w:noProof/>
                <w:webHidden/>
              </w:rPr>
              <w:tab/>
            </w:r>
            <w:r w:rsidR="00DA6D93">
              <w:rPr>
                <w:noProof/>
                <w:webHidden/>
              </w:rPr>
              <w:fldChar w:fldCharType="begin"/>
            </w:r>
            <w:r w:rsidR="00DA6D93">
              <w:rPr>
                <w:noProof/>
                <w:webHidden/>
              </w:rPr>
              <w:instrText xml:space="preserve"> PAGEREF _Toc15543572 \h </w:instrText>
            </w:r>
            <w:r w:rsidR="00DA6D93">
              <w:rPr>
                <w:noProof/>
                <w:webHidden/>
              </w:rPr>
            </w:r>
            <w:r w:rsidR="00DA6D93">
              <w:rPr>
                <w:noProof/>
                <w:webHidden/>
              </w:rPr>
              <w:fldChar w:fldCharType="separate"/>
            </w:r>
            <w:r w:rsidR="00DA6D93">
              <w:rPr>
                <w:noProof/>
                <w:webHidden/>
              </w:rPr>
              <w:t>19</w:t>
            </w:r>
            <w:r w:rsidR="00DA6D93">
              <w:rPr>
                <w:noProof/>
                <w:webHidden/>
              </w:rPr>
              <w:fldChar w:fldCharType="end"/>
            </w:r>
          </w:hyperlink>
        </w:p>
        <w:p w14:paraId="2462B535" w14:textId="520DDBC3" w:rsidR="00DA6D93" w:rsidRDefault="00C84061">
          <w:pPr>
            <w:pStyle w:val="TOC2"/>
            <w:tabs>
              <w:tab w:val="left" w:pos="660"/>
              <w:tab w:val="right" w:leader="dot" w:pos="9350"/>
            </w:tabs>
            <w:rPr>
              <w:rFonts w:eastAsiaTheme="minorEastAsia"/>
              <w:b w:val="0"/>
              <w:noProof/>
              <w:sz w:val="24"/>
              <w:szCs w:val="24"/>
              <w:lang w:val="en-CA" w:eastAsia="zh-CN"/>
            </w:rPr>
          </w:pPr>
          <w:hyperlink w:anchor="_Toc15543573" w:history="1">
            <w:r w:rsidR="00DA6D93" w:rsidRPr="006E20C7">
              <w:rPr>
                <w:rStyle w:val="Hyperlink"/>
                <w:noProof/>
              </w:rPr>
              <w:t>6.1</w:t>
            </w:r>
            <w:r w:rsidR="00DA6D93">
              <w:rPr>
                <w:rFonts w:eastAsiaTheme="minorEastAsia"/>
                <w:b w:val="0"/>
                <w:noProof/>
                <w:sz w:val="24"/>
                <w:szCs w:val="24"/>
                <w:lang w:val="en-CA" w:eastAsia="zh-CN"/>
              </w:rPr>
              <w:tab/>
            </w:r>
            <w:r w:rsidR="00DA6D93" w:rsidRPr="006E20C7">
              <w:rPr>
                <w:rStyle w:val="Hyperlink"/>
                <w:noProof/>
              </w:rPr>
              <w:t>Configuration Workflows</w:t>
            </w:r>
            <w:r w:rsidR="00DA6D93">
              <w:rPr>
                <w:noProof/>
                <w:webHidden/>
              </w:rPr>
              <w:tab/>
            </w:r>
            <w:r w:rsidR="00DA6D93">
              <w:rPr>
                <w:noProof/>
                <w:webHidden/>
              </w:rPr>
              <w:fldChar w:fldCharType="begin"/>
            </w:r>
            <w:r w:rsidR="00DA6D93">
              <w:rPr>
                <w:noProof/>
                <w:webHidden/>
              </w:rPr>
              <w:instrText xml:space="preserve"> PAGEREF _Toc15543573 \h </w:instrText>
            </w:r>
            <w:r w:rsidR="00DA6D93">
              <w:rPr>
                <w:noProof/>
                <w:webHidden/>
              </w:rPr>
            </w:r>
            <w:r w:rsidR="00DA6D93">
              <w:rPr>
                <w:noProof/>
                <w:webHidden/>
              </w:rPr>
              <w:fldChar w:fldCharType="separate"/>
            </w:r>
            <w:r w:rsidR="00DA6D93">
              <w:rPr>
                <w:noProof/>
                <w:webHidden/>
              </w:rPr>
              <w:t>19</w:t>
            </w:r>
            <w:r w:rsidR="00DA6D93">
              <w:rPr>
                <w:noProof/>
                <w:webHidden/>
              </w:rPr>
              <w:fldChar w:fldCharType="end"/>
            </w:r>
          </w:hyperlink>
        </w:p>
        <w:p w14:paraId="79CE8293" w14:textId="114F95BF" w:rsidR="00DA6D93" w:rsidRDefault="00C84061">
          <w:pPr>
            <w:pStyle w:val="TOC3"/>
            <w:rPr>
              <w:rFonts w:eastAsiaTheme="minorEastAsia"/>
              <w:noProof/>
              <w:sz w:val="24"/>
              <w:szCs w:val="24"/>
              <w:lang w:val="en-CA" w:eastAsia="zh-CN"/>
            </w:rPr>
          </w:pPr>
          <w:hyperlink w:anchor="_Toc15543574" w:history="1">
            <w:r w:rsidR="00DA6D93" w:rsidRPr="006E20C7">
              <w:rPr>
                <w:rStyle w:val="Hyperlink"/>
                <w:noProof/>
              </w:rPr>
              <w:t>6.1.1</w:t>
            </w:r>
            <w:r w:rsidR="00DA6D93">
              <w:rPr>
                <w:rFonts w:eastAsiaTheme="minorEastAsia"/>
                <w:noProof/>
                <w:sz w:val="24"/>
                <w:szCs w:val="24"/>
                <w:lang w:val="en-CA" w:eastAsia="zh-CN"/>
              </w:rPr>
              <w:tab/>
            </w:r>
            <w:r w:rsidR="00DA6D93" w:rsidRPr="006E20C7">
              <w:rPr>
                <w:rStyle w:val="Hyperlink"/>
                <w:noProof/>
              </w:rPr>
              <w:t>Create Vim Connector</w:t>
            </w:r>
            <w:r w:rsidR="00DA6D93">
              <w:rPr>
                <w:noProof/>
                <w:webHidden/>
              </w:rPr>
              <w:tab/>
            </w:r>
            <w:r w:rsidR="00DA6D93">
              <w:rPr>
                <w:noProof/>
                <w:webHidden/>
              </w:rPr>
              <w:fldChar w:fldCharType="begin"/>
            </w:r>
            <w:r w:rsidR="00DA6D93">
              <w:rPr>
                <w:noProof/>
                <w:webHidden/>
              </w:rPr>
              <w:instrText xml:space="preserve"> PAGEREF _Toc15543574 \h </w:instrText>
            </w:r>
            <w:r w:rsidR="00DA6D93">
              <w:rPr>
                <w:noProof/>
                <w:webHidden/>
              </w:rPr>
            </w:r>
            <w:r w:rsidR="00DA6D93">
              <w:rPr>
                <w:noProof/>
                <w:webHidden/>
              </w:rPr>
              <w:fldChar w:fldCharType="separate"/>
            </w:r>
            <w:r w:rsidR="00DA6D93">
              <w:rPr>
                <w:noProof/>
                <w:webHidden/>
              </w:rPr>
              <w:t>19</w:t>
            </w:r>
            <w:r w:rsidR="00DA6D93">
              <w:rPr>
                <w:noProof/>
                <w:webHidden/>
              </w:rPr>
              <w:fldChar w:fldCharType="end"/>
            </w:r>
          </w:hyperlink>
        </w:p>
        <w:p w14:paraId="027436D2" w14:textId="16CCB03A" w:rsidR="00DA6D93" w:rsidRDefault="00C84061">
          <w:pPr>
            <w:pStyle w:val="TOC3"/>
            <w:rPr>
              <w:rFonts w:eastAsiaTheme="minorEastAsia"/>
              <w:noProof/>
              <w:sz w:val="24"/>
              <w:szCs w:val="24"/>
              <w:lang w:val="en-CA" w:eastAsia="zh-CN"/>
            </w:rPr>
          </w:pPr>
          <w:hyperlink w:anchor="_Toc15543575" w:history="1">
            <w:r w:rsidR="00DA6D93" w:rsidRPr="006E20C7">
              <w:rPr>
                <w:rStyle w:val="Hyperlink"/>
                <w:noProof/>
              </w:rPr>
              <w:t>6.1.2</w:t>
            </w:r>
            <w:r w:rsidR="00DA6D93">
              <w:rPr>
                <w:rFonts w:eastAsiaTheme="minorEastAsia"/>
                <w:noProof/>
                <w:sz w:val="24"/>
                <w:szCs w:val="24"/>
                <w:lang w:val="en-CA" w:eastAsia="zh-CN"/>
              </w:rPr>
              <w:tab/>
            </w:r>
            <w:r w:rsidR="00DA6D93" w:rsidRPr="006E20C7">
              <w:rPr>
                <w:rStyle w:val="Hyperlink"/>
                <w:noProof/>
              </w:rPr>
              <w:t>Delete Vim Connector</w:t>
            </w:r>
            <w:r w:rsidR="00DA6D93">
              <w:rPr>
                <w:noProof/>
                <w:webHidden/>
              </w:rPr>
              <w:tab/>
            </w:r>
            <w:r w:rsidR="00DA6D93">
              <w:rPr>
                <w:noProof/>
                <w:webHidden/>
              </w:rPr>
              <w:fldChar w:fldCharType="begin"/>
            </w:r>
            <w:r w:rsidR="00DA6D93">
              <w:rPr>
                <w:noProof/>
                <w:webHidden/>
              </w:rPr>
              <w:instrText xml:space="preserve"> PAGEREF _Toc15543575 \h </w:instrText>
            </w:r>
            <w:r w:rsidR="00DA6D93">
              <w:rPr>
                <w:noProof/>
                <w:webHidden/>
              </w:rPr>
            </w:r>
            <w:r w:rsidR="00DA6D93">
              <w:rPr>
                <w:noProof/>
                <w:webHidden/>
              </w:rPr>
              <w:fldChar w:fldCharType="separate"/>
            </w:r>
            <w:r w:rsidR="00DA6D93">
              <w:rPr>
                <w:noProof/>
                <w:webHidden/>
              </w:rPr>
              <w:t>22</w:t>
            </w:r>
            <w:r w:rsidR="00DA6D93">
              <w:rPr>
                <w:noProof/>
                <w:webHidden/>
              </w:rPr>
              <w:fldChar w:fldCharType="end"/>
            </w:r>
          </w:hyperlink>
        </w:p>
        <w:p w14:paraId="3F67BBAE" w14:textId="7EF5400B" w:rsidR="00DA6D93" w:rsidRDefault="00C84061">
          <w:pPr>
            <w:pStyle w:val="TOC3"/>
            <w:rPr>
              <w:rFonts w:eastAsiaTheme="minorEastAsia"/>
              <w:noProof/>
              <w:sz w:val="24"/>
              <w:szCs w:val="24"/>
              <w:lang w:val="en-CA" w:eastAsia="zh-CN"/>
            </w:rPr>
          </w:pPr>
          <w:hyperlink w:anchor="_Toc15543576" w:history="1">
            <w:r w:rsidR="00DA6D93" w:rsidRPr="006E20C7">
              <w:rPr>
                <w:rStyle w:val="Hyperlink"/>
                <w:noProof/>
              </w:rPr>
              <w:t>6.1.3</w:t>
            </w:r>
            <w:r w:rsidR="00DA6D93">
              <w:rPr>
                <w:rFonts w:eastAsiaTheme="minorEastAsia"/>
                <w:noProof/>
                <w:sz w:val="24"/>
                <w:szCs w:val="24"/>
                <w:lang w:val="en-CA" w:eastAsia="zh-CN"/>
              </w:rPr>
              <w:tab/>
            </w:r>
            <w:r w:rsidR="00DA6D93" w:rsidRPr="006E20C7">
              <w:rPr>
                <w:rStyle w:val="Hyperlink"/>
                <w:noProof/>
              </w:rPr>
              <w:t>Update Vim Connector</w:t>
            </w:r>
            <w:r w:rsidR="00DA6D93">
              <w:rPr>
                <w:noProof/>
                <w:webHidden/>
              </w:rPr>
              <w:tab/>
            </w:r>
            <w:r w:rsidR="00DA6D93">
              <w:rPr>
                <w:noProof/>
                <w:webHidden/>
              </w:rPr>
              <w:fldChar w:fldCharType="begin"/>
            </w:r>
            <w:r w:rsidR="00DA6D93">
              <w:rPr>
                <w:noProof/>
                <w:webHidden/>
              </w:rPr>
              <w:instrText xml:space="preserve"> PAGEREF _Toc15543576 \h </w:instrText>
            </w:r>
            <w:r w:rsidR="00DA6D93">
              <w:rPr>
                <w:noProof/>
                <w:webHidden/>
              </w:rPr>
            </w:r>
            <w:r w:rsidR="00DA6D93">
              <w:rPr>
                <w:noProof/>
                <w:webHidden/>
              </w:rPr>
              <w:fldChar w:fldCharType="separate"/>
            </w:r>
            <w:r w:rsidR="00DA6D93">
              <w:rPr>
                <w:noProof/>
                <w:webHidden/>
              </w:rPr>
              <w:t>24</w:t>
            </w:r>
            <w:r w:rsidR="00DA6D93">
              <w:rPr>
                <w:noProof/>
                <w:webHidden/>
              </w:rPr>
              <w:fldChar w:fldCharType="end"/>
            </w:r>
          </w:hyperlink>
        </w:p>
        <w:p w14:paraId="0997CE32" w14:textId="3D480656" w:rsidR="00DA6D93" w:rsidRDefault="00C84061">
          <w:pPr>
            <w:pStyle w:val="TOC3"/>
            <w:rPr>
              <w:rFonts w:eastAsiaTheme="minorEastAsia"/>
              <w:noProof/>
              <w:sz w:val="24"/>
              <w:szCs w:val="24"/>
              <w:lang w:val="en-CA" w:eastAsia="zh-CN"/>
            </w:rPr>
          </w:pPr>
          <w:hyperlink w:anchor="_Toc15543577" w:history="1">
            <w:r w:rsidR="00DA6D93" w:rsidRPr="006E20C7">
              <w:rPr>
                <w:rStyle w:val="Hyperlink"/>
                <w:noProof/>
              </w:rPr>
              <w:t>6.1.4</w:t>
            </w:r>
            <w:r w:rsidR="00DA6D93">
              <w:rPr>
                <w:rFonts w:eastAsiaTheme="minorEastAsia"/>
                <w:noProof/>
                <w:sz w:val="24"/>
                <w:szCs w:val="24"/>
                <w:lang w:val="en-CA" w:eastAsia="zh-CN"/>
              </w:rPr>
              <w:tab/>
            </w:r>
            <w:r w:rsidR="00DA6D93" w:rsidRPr="006E20C7">
              <w:rPr>
                <w:rStyle w:val="Hyperlink"/>
                <w:noProof/>
              </w:rPr>
              <w:t>Create Vim User</w:t>
            </w:r>
            <w:r w:rsidR="00DA6D93">
              <w:rPr>
                <w:noProof/>
                <w:webHidden/>
              </w:rPr>
              <w:tab/>
            </w:r>
            <w:r w:rsidR="00DA6D93">
              <w:rPr>
                <w:noProof/>
                <w:webHidden/>
              </w:rPr>
              <w:fldChar w:fldCharType="begin"/>
            </w:r>
            <w:r w:rsidR="00DA6D93">
              <w:rPr>
                <w:noProof/>
                <w:webHidden/>
              </w:rPr>
              <w:instrText xml:space="preserve"> PAGEREF _Toc15543577 \h </w:instrText>
            </w:r>
            <w:r w:rsidR="00DA6D93">
              <w:rPr>
                <w:noProof/>
                <w:webHidden/>
              </w:rPr>
            </w:r>
            <w:r w:rsidR="00DA6D93">
              <w:rPr>
                <w:noProof/>
                <w:webHidden/>
              </w:rPr>
              <w:fldChar w:fldCharType="separate"/>
            </w:r>
            <w:r w:rsidR="00DA6D93">
              <w:rPr>
                <w:noProof/>
                <w:webHidden/>
              </w:rPr>
              <w:t>26</w:t>
            </w:r>
            <w:r w:rsidR="00DA6D93">
              <w:rPr>
                <w:noProof/>
                <w:webHidden/>
              </w:rPr>
              <w:fldChar w:fldCharType="end"/>
            </w:r>
          </w:hyperlink>
        </w:p>
        <w:p w14:paraId="1FCDFF53" w14:textId="0F94D6B9" w:rsidR="00DA6D93" w:rsidRDefault="00C84061">
          <w:pPr>
            <w:pStyle w:val="TOC3"/>
            <w:rPr>
              <w:rFonts w:eastAsiaTheme="minorEastAsia"/>
              <w:noProof/>
              <w:sz w:val="24"/>
              <w:szCs w:val="24"/>
              <w:lang w:val="en-CA" w:eastAsia="zh-CN"/>
            </w:rPr>
          </w:pPr>
          <w:hyperlink w:anchor="_Toc15543578" w:history="1">
            <w:r w:rsidR="00DA6D93" w:rsidRPr="006E20C7">
              <w:rPr>
                <w:rStyle w:val="Hyperlink"/>
                <w:noProof/>
              </w:rPr>
              <w:t>6.1.5</w:t>
            </w:r>
            <w:r w:rsidR="00DA6D93">
              <w:rPr>
                <w:rFonts w:eastAsiaTheme="minorEastAsia"/>
                <w:noProof/>
                <w:sz w:val="24"/>
                <w:szCs w:val="24"/>
                <w:lang w:val="en-CA" w:eastAsia="zh-CN"/>
              </w:rPr>
              <w:tab/>
            </w:r>
            <w:r w:rsidR="00DA6D93" w:rsidRPr="006E20C7">
              <w:rPr>
                <w:rStyle w:val="Hyperlink"/>
                <w:noProof/>
              </w:rPr>
              <w:t>Delete Vim User</w:t>
            </w:r>
            <w:r w:rsidR="00DA6D93">
              <w:rPr>
                <w:noProof/>
                <w:webHidden/>
              </w:rPr>
              <w:tab/>
            </w:r>
            <w:r w:rsidR="00DA6D93">
              <w:rPr>
                <w:noProof/>
                <w:webHidden/>
              </w:rPr>
              <w:fldChar w:fldCharType="begin"/>
            </w:r>
            <w:r w:rsidR="00DA6D93">
              <w:rPr>
                <w:noProof/>
                <w:webHidden/>
              </w:rPr>
              <w:instrText xml:space="preserve"> PAGEREF _Toc15543578 \h </w:instrText>
            </w:r>
            <w:r w:rsidR="00DA6D93">
              <w:rPr>
                <w:noProof/>
                <w:webHidden/>
              </w:rPr>
            </w:r>
            <w:r w:rsidR="00DA6D93">
              <w:rPr>
                <w:noProof/>
                <w:webHidden/>
              </w:rPr>
              <w:fldChar w:fldCharType="separate"/>
            </w:r>
            <w:r w:rsidR="00DA6D93">
              <w:rPr>
                <w:noProof/>
                <w:webHidden/>
              </w:rPr>
              <w:t>29</w:t>
            </w:r>
            <w:r w:rsidR="00DA6D93">
              <w:rPr>
                <w:noProof/>
                <w:webHidden/>
              </w:rPr>
              <w:fldChar w:fldCharType="end"/>
            </w:r>
          </w:hyperlink>
        </w:p>
        <w:p w14:paraId="3CC8DE9B" w14:textId="0E131B7C" w:rsidR="00DA6D93" w:rsidRDefault="00C84061">
          <w:pPr>
            <w:pStyle w:val="TOC3"/>
            <w:rPr>
              <w:rFonts w:eastAsiaTheme="minorEastAsia"/>
              <w:noProof/>
              <w:sz w:val="24"/>
              <w:szCs w:val="24"/>
              <w:lang w:val="en-CA" w:eastAsia="zh-CN"/>
            </w:rPr>
          </w:pPr>
          <w:hyperlink w:anchor="_Toc15543579" w:history="1">
            <w:r w:rsidR="00DA6D93" w:rsidRPr="006E20C7">
              <w:rPr>
                <w:rStyle w:val="Hyperlink"/>
                <w:noProof/>
              </w:rPr>
              <w:t>6.1.6</w:t>
            </w:r>
            <w:r w:rsidR="00DA6D93">
              <w:rPr>
                <w:rFonts w:eastAsiaTheme="minorEastAsia"/>
                <w:noProof/>
                <w:sz w:val="24"/>
                <w:szCs w:val="24"/>
                <w:lang w:val="en-CA" w:eastAsia="zh-CN"/>
              </w:rPr>
              <w:tab/>
            </w:r>
            <w:r w:rsidR="00DA6D93" w:rsidRPr="006E20C7">
              <w:rPr>
                <w:rStyle w:val="Hyperlink"/>
                <w:noProof/>
              </w:rPr>
              <w:t>Update Vim User</w:t>
            </w:r>
            <w:r w:rsidR="00DA6D93">
              <w:rPr>
                <w:noProof/>
                <w:webHidden/>
              </w:rPr>
              <w:tab/>
            </w:r>
            <w:r w:rsidR="00DA6D93">
              <w:rPr>
                <w:noProof/>
                <w:webHidden/>
              </w:rPr>
              <w:fldChar w:fldCharType="begin"/>
            </w:r>
            <w:r w:rsidR="00DA6D93">
              <w:rPr>
                <w:noProof/>
                <w:webHidden/>
              </w:rPr>
              <w:instrText xml:space="preserve"> PAGEREF _Toc15543579 \h </w:instrText>
            </w:r>
            <w:r w:rsidR="00DA6D93">
              <w:rPr>
                <w:noProof/>
                <w:webHidden/>
              </w:rPr>
            </w:r>
            <w:r w:rsidR="00DA6D93">
              <w:rPr>
                <w:noProof/>
                <w:webHidden/>
              </w:rPr>
              <w:fldChar w:fldCharType="separate"/>
            </w:r>
            <w:r w:rsidR="00DA6D93">
              <w:rPr>
                <w:noProof/>
                <w:webHidden/>
              </w:rPr>
              <w:t>31</w:t>
            </w:r>
            <w:r w:rsidR="00DA6D93">
              <w:rPr>
                <w:noProof/>
                <w:webHidden/>
              </w:rPr>
              <w:fldChar w:fldCharType="end"/>
            </w:r>
          </w:hyperlink>
        </w:p>
        <w:p w14:paraId="0110B6C8" w14:textId="5645855A" w:rsidR="00DA6D93" w:rsidRDefault="00C84061">
          <w:pPr>
            <w:pStyle w:val="TOC3"/>
            <w:rPr>
              <w:rFonts w:eastAsiaTheme="minorEastAsia"/>
              <w:noProof/>
              <w:sz w:val="24"/>
              <w:szCs w:val="24"/>
              <w:lang w:val="en-CA" w:eastAsia="zh-CN"/>
            </w:rPr>
          </w:pPr>
          <w:hyperlink w:anchor="_Toc15543580" w:history="1">
            <w:r w:rsidR="00DA6D93" w:rsidRPr="006E20C7">
              <w:rPr>
                <w:rStyle w:val="Hyperlink"/>
                <w:noProof/>
              </w:rPr>
              <w:t>6.1.7</w:t>
            </w:r>
            <w:r w:rsidR="00DA6D93">
              <w:rPr>
                <w:rFonts w:eastAsiaTheme="minorEastAsia"/>
                <w:noProof/>
                <w:sz w:val="24"/>
                <w:szCs w:val="24"/>
                <w:lang w:val="en-CA" w:eastAsia="zh-CN"/>
              </w:rPr>
              <w:tab/>
            </w:r>
            <w:r w:rsidR="00DA6D93" w:rsidRPr="006E20C7">
              <w:rPr>
                <w:rStyle w:val="Hyperlink"/>
                <w:noProof/>
              </w:rPr>
              <w:t>Create Default Vim Connector</w:t>
            </w:r>
            <w:r w:rsidR="00DA6D93">
              <w:rPr>
                <w:noProof/>
                <w:webHidden/>
              </w:rPr>
              <w:tab/>
            </w:r>
            <w:r w:rsidR="00DA6D93">
              <w:rPr>
                <w:noProof/>
                <w:webHidden/>
              </w:rPr>
              <w:fldChar w:fldCharType="begin"/>
            </w:r>
            <w:r w:rsidR="00DA6D93">
              <w:rPr>
                <w:noProof/>
                <w:webHidden/>
              </w:rPr>
              <w:instrText xml:space="preserve"> PAGEREF _Toc15543580 \h </w:instrText>
            </w:r>
            <w:r w:rsidR="00DA6D93">
              <w:rPr>
                <w:noProof/>
                <w:webHidden/>
              </w:rPr>
            </w:r>
            <w:r w:rsidR="00DA6D93">
              <w:rPr>
                <w:noProof/>
                <w:webHidden/>
              </w:rPr>
              <w:fldChar w:fldCharType="separate"/>
            </w:r>
            <w:r w:rsidR="00DA6D93">
              <w:rPr>
                <w:noProof/>
                <w:webHidden/>
              </w:rPr>
              <w:t>33</w:t>
            </w:r>
            <w:r w:rsidR="00DA6D93">
              <w:rPr>
                <w:noProof/>
                <w:webHidden/>
              </w:rPr>
              <w:fldChar w:fldCharType="end"/>
            </w:r>
          </w:hyperlink>
        </w:p>
        <w:p w14:paraId="7940BB4B" w14:textId="6BC9E7C3" w:rsidR="00DA6D93" w:rsidRDefault="00C84061">
          <w:pPr>
            <w:pStyle w:val="TOC3"/>
            <w:rPr>
              <w:rFonts w:eastAsiaTheme="minorEastAsia"/>
              <w:noProof/>
              <w:sz w:val="24"/>
              <w:szCs w:val="24"/>
              <w:lang w:val="en-CA" w:eastAsia="zh-CN"/>
            </w:rPr>
          </w:pPr>
          <w:hyperlink w:anchor="_Toc15543581" w:history="1">
            <w:r w:rsidR="00DA6D93" w:rsidRPr="006E20C7">
              <w:rPr>
                <w:rStyle w:val="Hyperlink"/>
                <w:noProof/>
              </w:rPr>
              <w:t>6.1.8</w:t>
            </w:r>
            <w:r w:rsidR="00DA6D93">
              <w:rPr>
                <w:rFonts w:eastAsiaTheme="minorEastAsia"/>
                <w:noProof/>
                <w:sz w:val="24"/>
                <w:szCs w:val="24"/>
                <w:lang w:val="en-CA" w:eastAsia="zh-CN"/>
              </w:rPr>
              <w:tab/>
            </w:r>
            <w:r w:rsidR="00DA6D93" w:rsidRPr="006E20C7">
              <w:rPr>
                <w:rStyle w:val="Hyperlink"/>
                <w:noProof/>
              </w:rPr>
              <w:t>Delete Default Vim Connector</w:t>
            </w:r>
            <w:r w:rsidR="00DA6D93">
              <w:rPr>
                <w:noProof/>
                <w:webHidden/>
              </w:rPr>
              <w:tab/>
            </w:r>
            <w:r w:rsidR="00DA6D93">
              <w:rPr>
                <w:noProof/>
                <w:webHidden/>
              </w:rPr>
              <w:fldChar w:fldCharType="begin"/>
            </w:r>
            <w:r w:rsidR="00DA6D93">
              <w:rPr>
                <w:noProof/>
                <w:webHidden/>
              </w:rPr>
              <w:instrText xml:space="preserve"> PAGEREF _Toc15543581 \h </w:instrText>
            </w:r>
            <w:r w:rsidR="00DA6D93">
              <w:rPr>
                <w:noProof/>
                <w:webHidden/>
              </w:rPr>
            </w:r>
            <w:r w:rsidR="00DA6D93">
              <w:rPr>
                <w:noProof/>
                <w:webHidden/>
              </w:rPr>
              <w:fldChar w:fldCharType="separate"/>
            </w:r>
            <w:r w:rsidR="00DA6D93">
              <w:rPr>
                <w:noProof/>
                <w:webHidden/>
              </w:rPr>
              <w:t>34</w:t>
            </w:r>
            <w:r w:rsidR="00DA6D93">
              <w:rPr>
                <w:noProof/>
                <w:webHidden/>
              </w:rPr>
              <w:fldChar w:fldCharType="end"/>
            </w:r>
          </w:hyperlink>
        </w:p>
        <w:p w14:paraId="435E25A2" w14:textId="4CA3DA98" w:rsidR="00DA6D93" w:rsidRDefault="00C84061">
          <w:pPr>
            <w:pStyle w:val="TOC3"/>
            <w:rPr>
              <w:rFonts w:eastAsiaTheme="minorEastAsia"/>
              <w:noProof/>
              <w:sz w:val="24"/>
              <w:szCs w:val="24"/>
              <w:lang w:val="en-CA" w:eastAsia="zh-CN"/>
            </w:rPr>
          </w:pPr>
          <w:hyperlink w:anchor="_Toc15543582" w:history="1">
            <w:r w:rsidR="00DA6D93" w:rsidRPr="006E20C7">
              <w:rPr>
                <w:rStyle w:val="Hyperlink"/>
                <w:noProof/>
              </w:rPr>
              <w:t>6.1.9</w:t>
            </w:r>
            <w:r w:rsidR="00DA6D93">
              <w:rPr>
                <w:rFonts w:eastAsiaTheme="minorEastAsia"/>
                <w:noProof/>
                <w:sz w:val="24"/>
                <w:szCs w:val="24"/>
                <w:lang w:val="en-CA" w:eastAsia="zh-CN"/>
              </w:rPr>
              <w:tab/>
            </w:r>
            <w:r w:rsidR="00DA6D93" w:rsidRPr="006E20C7">
              <w:rPr>
                <w:rStyle w:val="Hyperlink"/>
                <w:noProof/>
              </w:rPr>
              <w:t>Create Tenant</w:t>
            </w:r>
            <w:r w:rsidR="00DA6D93">
              <w:rPr>
                <w:noProof/>
                <w:webHidden/>
              </w:rPr>
              <w:tab/>
            </w:r>
            <w:r w:rsidR="00DA6D93">
              <w:rPr>
                <w:noProof/>
                <w:webHidden/>
              </w:rPr>
              <w:fldChar w:fldCharType="begin"/>
            </w:r>
            <w:r w:rsidR="00DA6D93">
              <w:rPr>
                <w:noProof/>
                <w:webHidden/>
              </w:rPr>
              <w:instrText xml:space="preserve"> PAGEREF _Toc15543582 \h </w:instrText>
            </w:r>
            <w:r w:rsidR="00DA6D93">
              <w:rPr>
                <w:noProof/>
                <w:webHidden/>
              </w:rPr>
            </w:r>
            <w:r w:rsidR="00DA6D93">
              <w:rPr>
                <w:noProof/>
                <w:webHidden/>
              </w:rPr>
              <w:fldChar w:fldCharType="separate"/>
            </w:r>
            <w:r w:rsidR="00DA6D93">
              <w:rPr>
                <w:noProof/>
                <w:webHidden/>
              </w:rPr>
              <w:t>35</w:t>
            </w:r>
            <w:r w:rsidR="00DA6D93">
              <w:rPr>
                <w:noProof/>
                <w:webHidden/>
              </w:rPr>
              <w:fldChar w:fldCharType="end"/>
            </w:r>
          </w:hyperlink>
        </w:p>
        <w:p w14:paraId="0DD680C3" w14:textId="07FBB2AB" w:rsidR="00DA6D93" w:rsidRDefault="00C84061">
          <w:pPr>
            <w:pStyle w:val="TOC3"/>
            <w:rPr>
              <w:rFonts w:eastAsiaTheme="minorEastAsia"/>
              <w:noProof/>
              <w:sz w:val="24"/>
              <w:szCs w:val="24"/>
              <w:lang w:val="en-CA" w:eastAsia="zh-CN"/>
            </w:rPr>
          </w:pPr>
          <w:hyperlink w:anchor="_Toc15543583" w:history="1">
            <w:r w:rsidR="00DA6D93" w:rsidRPr="006E20C7">
              <w:rPr>
                <w:rStyle w:val="Hyperlink"/>
                <w:noProof/>
              </w:rPr>
              <w:t>6.1.10</w:t>
            </w:r>
            <w:r w:rsidR="00DA6D93">
              <w:rPr>
                <w:rFonts w:eastAsiaTheme="minorEastAsia"/>
                <w:noProof/>
                <w:sz w:val="24"/>
                <w:szCs w:val="24"/>
                <w:lang w:val="en-CA" w:eastAsia="zh-CN"/>
              </w:rPr>
              <w:tab/>
            </w:r>
            <w:r w:rsidR="00DA6D93" w:rsidRPr="006E20C7">
              <w:rPr>
                <w:rStyle w:val="Hyperlink"/>
                <w:noProof/>
              </w:rPr>
              <w:t>Delete Tenant</w:t>
            </w:r>
            <w:r w:rsidR="00DA6D93">
              <w:rPr>
                <w:noProof/>
                <w:webHidden/>
              </w:rPr>
              <w:tab/>
            </w:r>
            <w:r w:rsidR="00DA6D93">
              <w:rPr>
                <w:noProof/>
                <w:webHidden/>
              </w:rPr>
              <w:fldChar w:fldCharType="begin"/>
            </w:r>
            <w:r w:rsidR="00DA6D93">
              <w:rPr>
                <w:noProof/>
                <w:webHidden/>
              </w:rPr>
              <w:instrText xml:space="preserve"> PAGEREF _Toc15543583 \h </w:instrText>
            </w:r>
            <w:r w:rsidR="00DA6D93">
              <w:rPr>
                <w:noProof/>
                <w:webHidden/>
              </w:rPr>
            </w:r>
            <w:r w:rsidR="00DA6D93">
              <w:rPr>
                <w:noProof/>
                <w:webHidden/>
              </w:rPr>
              <w:fldChar w:fldCharType="separate"/>
            </w:r>
            <w:r w:rsidR="00DA6D93">
              <w:rPr>
                <w:noProof/>
                <w:webHidden/>
              </w:rPr>
              <w:t>39</w:t>
            </w:r>
            <w:r w:rsidR="00DA6D93">
              <w:rPr>
                <w:noProof/>
                <w:webHidden/>
              </w:rPr>
              <w:fldChar w:fldCharType="end"/>
            </w:r>
          </w:hyperlink>
        </w:p>
        <w:p w14:paraId="79166232" w14:textId="3C2471F4" w:rsidR="00DA6D93" w:rsidRDefault="00C84061">
          <w:pPr>
            <w:pStyle w:val="TOC3"/>
            <w:rPr>
              <w:rFonts w:eastAsiaTheme="minorEastAsia"/>
              <w:noProof/>
              <w:sz w:val="24"/>
              <w:szCs w:val="24"/>
              <w:lang w:val="en-CA" w:eastAsia="zh-CN"/>
            </w:rPr>
          </w:pPr>
          <w:hyperlink w:anchor="_Toc15543584" w:history="1">
            <w:r w:rsidR="00DA6D93" w:rsidRPr="006E20C7">
              <w:rPr>
                <w:rStyle w:val="Hyperlink"/>
                <w:noProof/>
              </w:rPr>
              <w:t>6.1.11</w:t>
            </w:r>
            <w:r w:rsidR="00DA6D93">
              <w:rPr>
                <w:rFonts w:eastAsiaTheme="minorEastAsia"/>
                <w:noProof/>
                <w:sz w:val="24"/>
                <w:szCs w:val="24"/>
                <w:lang w:val="en-CA" w:eastAsia="zh-CN"/>
              </w:rPr>
              <w:tab/>
            </w:r>
            <w:r w:rsidR="00DA6D93" w:rsidRPr="006E20C7">
              <w:rPr>
                <w:rStyle w:val="Hyperlink"/>
                <w:noProof/>
              </w:rPr>
              <w:t>Update Tenant</w:t>
            </w:r>
            <w:r w:rsidR="00DA6D93">
              <w:rPr>
                <w:noProof/>
                <w:webHidden/>
              </w:rPr>
              <w:tab/>
            </w:r>
            <w:r w:rsidR="00DA6D93">
              <w:rPr>
                <w:noProof/>
                <w:webHidden/>
              </w:rPr>
              <w:fldChar w:fldCharType="begin"/>
            </w:r>
            <w:r w:rsidR="00DA6D93">
              <w:rPr>
                <w:noProof/>
                <w:webHidden/>
              </w:rPr>
              <w:instrText xml:space="preserve"> PAGEREF _Toc15543584 \h </w:instrText>
            </w:r>
            <w:r w:rsidR="00DA6D93">
              <w:rPr>
                <w:noProof/>
                <w:webHidden/>
              </w:rPr>
            </w:r>
            <w:r w:rsidR="00DA6D93">
              <w:rPr>
                <w:noProof/>
                <w:webHidden/>
              </w:rPr>
              <w:fldChar w:fldCharType="separate"/>
            </w:r>
            <w:r w:rsidR="00DA6D93">
              <w:rPr>
                <w:noProof/>
                <w:webHidden/>
              </w:rPr>
              <w:t>40</w:t>
            </w:r>
            <w:r w:rsidR="00DA6D93">
              <w:rPr>
                <w:noProof/>
                <w:webHidden/>
              </w:rPr>
              <w:fldChar w:fldCharType="end"/>
            </w:r>
          </w:hyperlink>
        </w:p>
        <w:p w14:paraId="6AC2228E" w14:textId="02578ABB" w:rsidR="00DA6D93" w:rsidRDefault="00C84061">
          <w:pPr>
            <w:pStyle w:val="TOC3"/>
            <w:rPr>
              <w:rFonts w:eastAsiaTheme="minorEastAsia"/>
              <w:noProof/>
              <w:sz w:val="24"/>
              <w:szCs w:val="24"/>
              <w:lang w:val="en-CA" w:eastAsia="zh-CN"/>
            </w:rPr>
          </w:pPr>
          <w:hyperlink w:anchor="_Toc15543585" w:history="1">
            <w:r w:rsidR="00DA6D93" w:rsidRPr="006E20C7">
              <w:rPr>
                <w:rStyle w:val="Hyperlink"/>
                <w:noProof/>
              </w:rPr>
              <w:t>6.1.12</w:t>
            </w:r>
            <w:r w:rsidR="00DA6D93">
              <w:rPr>
                <w:rFonts w:eastAsiaTheme="minorEastAsia"/>
                <w:noProof/>
                <w:sz w:val="24"/>
                <w:szCs w:val="24"/>
                <w:lang w:val="en-CA" w:eastAsia="zh-CN"/>
              </w:rPr>
              <w:tab/>
            </w:r>
            <w:r w:rsidR="00DA6D93" w:rsidRPr="006E20C7">
              <w:rPr>
                <w:rStyle w:val="Hyperlink"/>
                <w:noProof/>
              </w:rPr>
              <w:t>Create Network</w:t>
            </w:r>
            <w:r w:rsidR="00DA6D93">
              <w:rPr>
                <w:noProof/>
                <w:webHidden/>
              </w:rPr>
              <w:tab/>
            </w:r>
            <w:r w:rsidR="00DA6D93">
              <w:rPr>
                <w:noProof/>
                <w:webHidden/>
              </w:rPr>
              <w:fldChar w:fldCharType="begin"/>
            </w:r>
            <w:r w:rsidR="00DA6D93">
              <w:rPr>
                <w:noProof/>
                <w:webHidden/>
              </w:rPr>
              <w:instrText xml:space="preserve"> PAGEREF _Toc15543585 \h </w:instrText>
            </w:r>
            <w:r w:rsidR="00DA6D93">
              <w:rPr>
                <w:noProof/>
                <w:webHidden/>
              </w:rPr>
            </w:r>
            <w:r w:rsidR="00DA6D93">
              <w:rPr>
                <w:noProof/>
                <w:webHidden/>
              </w:rPr>
              <w:fldChar w:fldCharType="separate"/>
            </w:r>
            <w:r w:rsidR="00DA6D93">
              <w:rPr>
                <w:noProof/>
                <w:webHidden/>
              </w:rPr>
              <w:t>42</w:t>
            </w:r>
            <w:r w:rsidR="00DA6D93">
              <w:rPr>
                <w:noProof/>
                <w:webHidden/>
              </w:rPr>
              <w:fldChar w:fldCharType="end"/>
            </w:r>
          </w:hyperlink>
        </w:p>
        <w:p w14:paraId="34B48E4F" w14:textId="4B80F4A9" w:rsidR="00DA6D93" w:rsidRDefault="00C84061">
          <w:pPr>
            <w:pStyle w:val="TOC3"/>
            <w:rPr>
              <w:rFonts w:eastAsiaTheme="minorEastAsia"/>
              <w:noProof/>
              <w:sz w:val="24"/>
              <w:szCs w:val="24"/>
              <w:lang w:val="en-CA" w:eastAsia="zh-CN"/>
            </w:rPr>
          </w:pPr>
          <w:hyperlink w:anchor="_Toc15543586" w:history="1">
            <w:r w:rsidR="00DA6D93" w:rsidRPr="006E20C7">
              <w:rPr>
                <w:rStyle w:val="Hyperlink"/>
                <w:noProof/>
              </w:rPr>
              <w:t>6.1.13</w:t>
            </w:r>
            <w:r w:rsidR="00DA6D93">
              <w:rPr>
                <w:rFonts w:eastAsiaTheme="minorEastAsia"/>
                <w:noProof/>
                <w:sz w:val="24"/>
                <w:szCs w:val="24"/>
                <w:lang w:val="en-CA" w:eastAsia="zh-CN"/>
              </w:rPr>
              <w:tab/>
            </w:r>
            <w:r w:rsidR="00DA6D93" w:rsidRPr="006E20C7">
              <w:rPr>
                <w:rStyle w:val="Hyperlink"/>
                <w:noProof/>
              </w:rPr>
              <w:t>Delete Network</w:t>
            </w:r>
            <w:r w:rsidR="00DA6D93">
              <w:rPr>
                <w:noProof/>
                <w:webHidden/>
              </w:rPr>
              <w:tab/>
            </w:r>
            <w:r w:rsidR="00DA6D93">
              <w:rPr>
                <w:noProof/>
                <w:webHidden/>
              </w:rPr>
              <w:fldChar w:fldCharType="begin"/>
            </w:r>
            <w:r w:rsidR="00DA6D93">
              <w:rPr>
                <w:noProof/>
                <w:webHidden/>
              </w:rPr>
              <w:instrText xml:space="preserve"> PAGEREF _Toc15543586 \h </w:instrText>
            </w:r>
            <w:r w:rsidR="00DA6D93">
              <w:rPr>
                <w:noProof/>
                <w:webHidden/>
              </w:rPr>
            </w:r>
            <w:r w:rsidR="00DA6D93">
              <w:rPr>
                <w:noProof/>
                <w:webHidden/>
              </w:rPr>
              <w:fldChar w:fldCharType="separate"/>
            </w:r>
            <w:r w:rsidR="00DA6D93">
              <w:rPr>
                <w:noProof/>
                <w:webHidden/>
              </w:rPr>
              <w:t>45</w:t>
            </w:r>
            <w:r w:rsidR="00DA6D93">
              <w:rPr>
                <w:noProof/>
                <w:webHidden/>
              </w:rPr>
              <w:fldChar w:fldCharType="end"/>
            </w:r>
          </w:hyperlink>
        </w:p>
        <w:p w14:paraId="0DC435AF" w14:textId="3CCE3D33" w:rsidR="00DA6D93" w:rsidRDefault="00C84061">
          <w:pPr>
            <w:pStyle w:val="TOC3"/>
            <w:rPr>
              <w:rFonts w:eastAsiaTheme="minorEastAsia"/>
              <w:noProof/>
              <w:sz w:val="24"/>
              <w:szCs w:val="24"/>
              <w:lang w:val="en-CA" w:eastAsia="zh-CN"/>
            </w:rPr>
          </w:pPr>
          <w:hyperlink w:anchor="_Toc15543587" w:history="1">
            <w:r w:rsidR="00DA6D93" w:rsidRPr="006E20C7">
              <w:rPr>
                <w:rStyle w:val="Hyperlink"/>
                <w:noProof/>
              </w:rPr>
              <w:t>6.1.14</w:t>
            </w:r>
            <w:r w:rsidR="00DA6D93">
              <w:rPr>
                <w:rFonts w:eastAsiaTheme="minorEastAsia"/>
                <w:noProof/>
                <w:sz w:val="24"/>
                <w:szCs w:val="24"/>
                <w:lang w:val="en-CA" w:eastAsia="zh-CN"/>
              </w:rPr>
              <w:tab/>
            </w:r>
            <w:r w:rsidR="00DA6D93" w:rsidRPr="006E20C7">
              <w:rPr>
                <w:rStyle w:val="Hyperlink"/>
                <w:noProof/>
              </w:rPr>
              <w:t>Create Subnet</w:t>
            </w:r>
            <w:r w:rsidR="00DA6D93">
              <w:rPr>
                <w:noProof/>
                <w:webHidden/>
              </w:rPr>
              <w:tab/>
            </w:r>
            <w:r w:rsidR="00DA6D93">
              <w:rPr>
                <w:noProof/>
                <w:webHidden/>
              </w:rPr>
              <w:fldChar w:fldCharType="begin"/>
            </w:r>
            <w:r w:rsidR="00DA6D93">
              <w:rPr>
                <w:noProof/>
                <w:webHidden/>
              </w:rPr>
              <w:instrText xml:space="preserve"> PAGEREF _Toc15543587 \h </w:instrText>
            </w:r>
            <w:r w:rsidR="00DA6D93">
              <w:rPr>
                <w:noProof/>
                <w:webHidden/>
              </w:rPr>
            </w:r>
            <w:r w:rsidR="00DA6D93">
              <w:rPr>
                <w:noProof/>
                <w:webHidden/>
              </w:rPr>
              <w:fldChar w:fldCharType="separate"/>
            </w:r>
            <w:r w:rsidR="00DA6D93">
              <w:rPr>
                <w:noProof/>
                <w:webHidden/>
              </w:rPr>
              <w:t>47</w:t>
            </w:r>
            <w:r w:rsidR="00DA6D93">
              <w:rPr>
                <w:noProof/>
                <w:webHidden/>
              </w:rPr>
              <w:fldChar w:fldCharType="end"/>
            </w:r>
          </w:hyperlink>
        </w:p>
        <w:p w14:paraId="3B4C2AE7" w14:textId="1424D42F" w:rsidR="00DA6D93" w:rsidRDefault="00C84061">
          <w:pPr>
            <w:pStyle w:val="TOC3"/>
            <w:rPr>
              <w:rFonts w:eastAsiaTheme="minorEastAsia"/>
              <w:noProof/>
              <w:sz w:val="24"/>
              <w:szCs w:val="24"/>
              <w:lang w:val="en-CA" w:eastAsia="zh-CN"/>
            </w:rPr>
          </w:pPr>
          <w:hyperlink w:anchor="_Toc15543588" w:history="1">
            <w:r w:rsidR="00DA6D93" w:rsidRPr="006E20C7">
              <w:rPr>
                <w:rStyle w:val="Hyperlink"/>
                <w:noProof/>
              </w:rPr>
              <w:t>6.1.15</w:t>
            </w:r>
            <w:r w:rsidR="00DA6D93">
              <w:rPr>
                <w:rFonts w:eastAsiaTheme="minorEastAsia"/>
                <w:noProof/>
                <w:sz w:val="24"/>
                <w:szCs w:val="24"/>
                <w:lang w:val="en-CA" w:eastAsia="zh-CN"/>
              </w:rPr>
              <w:tab/>
            </w:r>
            <w:r w:rsidR="00DA6D93" w:rsidRPr="006E20C7">
              <w:rPr>
                <w:rStyle w:val="Hyperlink"/>
                <w:noProof/>
              </w:rPr>
              <w:t>Delete Subnet</w:t>
            </w:r>
            <w:r w:rsidR="00DA6D93">
              <w:rPr>
                <w:noProof/>
                <w:webHidden/>
              </w:rPr>
              <w:tab/>
            </w:r>
            <w:r w:rsidR="00DA6D93">
              <w:rPr>
                <w:noProof/>
                <w:webHidden/>
              </w:rPr>
              <w:fldChar w:fldCharType="begin"/>
            </w:r>
            <w:r w:rsidR="00DA6D93">
              <w:rPr>
                <w:noProof/>
                <w:webHidden/>
              </w:rPr>
              <w:instrText xml:space="preserve"> PAGEREF _Toc15543588 \h </w:instrText>
            </w:r>
            <w:r w:rsidR="00DA6D93">
              <w:rPr>
                <w:noProof/>
                <w:webHidden/>
              </w:rPr>
            </w:r>
            <w:r w:rsidR="00DA6D93">
              <w:rPr>
                <w:noProof/>
                <w:webHidden/>
              </w:rPr>
              <w:fldChar w:fldCharType="separate"/>
            </w:r>
            <w:r w:rsidR="00DA6D93">
              <w:rPr>
                <w:noProof/>
                <w:webHidden/>
              </w:rPr>
              <w:t>49</w:t>
            </w:r>
            <w:r w:rsidR="00DA6D93">
              <w:rPr>
                <w:noProof/>
                <w:webHidden/>
              </w:rPr>
              <w:fldChar w:fldCharType="end"/>
            </w:r>
          </w:hyperlink>
        </w:p>
        <w:p w14:paraId="7416BFD3" w14:textId="2C828156" w:rsidR="00DA6D93" w:rsidRDefault="00C84061">
          <w:pPr>
            <w:pStyle w:val="TOC3"/>
            <w:rPr>
              <w:rFonts w:eastAsiaTheme="minorEastAsia"/>
              <w:noProof/>
              <w:sz w:val="24"/>
              <w:szCs w:val="24"/>
              <w:lang w:val="en-CA" w:eastAsia="zh-CN"/>
            </w:rPr>
          </w:pPr>
          <w:hyperlink w:anchor="_Toc15543589" w:history="1">
            <w:r w:rsidR="00DA6D93" w:rsidRPr="006E20C7">
              <w:rPr>
                <w:rStyle w:val="Hyperlink"/>
                <w:noProof/>
              </w:rPr>
              <w:t>6.1.16</w:t>
            </w:r>
            <w:r w:rsidR="00DA6D93">
              <w:rPr>
                <w:rFonts w:eastAsiaTheme="minorEastAsia"/>
                <w:noProof/>
                <w:sz w:val="24"/>
                <w:szCs w:val="24"/>
                <w:lang w:val="en-CA" w:eastAsia="zh-CN"/>
              </w:rPr>
              <w:tab/>
            </w:r>
            <w:r w:rsidR="00DA6D93" w:rsidRPr="006E20C7">
              <w:rPr>
                <w:rStyle w:val="Hyperlink"/>
                <w:noProof/>
              </w:rPr>
              <w:t>Create Image</w:t>
            </w:r>
            <w:r w:rsidR="00DA6D93">
              <w:rPr>
                <w:noProof/>
                <w:webHidden/>
              </w:rPr>
              <w:tab/>
            </w:r>
            <w:r w:rsidR="00DA6D93">
              <w:rPr>
                <w:noProof/>
                <w:webHidden/>
              </w:rPr>
              <w:fldChar w:fldCharType="begin"/>
            </w:r>
            <w:r w:rsidR="00DA6D93">
              <w:rPr>
                <w:noProof/>
                <w:webHidden/>
              </w:rPr>
              <w:instrText xml:space="preserve"> PAGEREF _Toc15543589 \h </w:instrText>
            </w:r>
            <w:r w:rsidR="00DA6D93">
              <w:rPr>
                <w:noProof/>
                <w:webHidden/>
              </w:rPr>
            </w:r>
            <w:r w:rsidR="00DA6D93">
              <w:rPr>
                <w:noProof/>
                <w:webHidden/>
              </w:rPr>
              <w:fldChar w:fldCharType="separate"/>
            </w:r>
            <w:r w:rsidR="00DA6D93">
              <w:rPr>
                <w:noProof/>
                <w:webHidden/>
              </w:rPr>
              <w:t>51</w:t>
            </w:r>
            <w:r w:rsidR="00DA6D93">
              <w:rPr>
                <w:noProof/>
                <w:webHidden/>
              </w:rPr>
              <w:fldChar w:fldCharType="end"/>
            </w:r>
          </w:hyperlink>
        </w:p>
        <w:p w14:paraId="27C9EEAD" w14:textId="279CD9A0" w:rsidR="00DA6D93" w:rsidRDefault="00C84061">
          <w:pPr>
            <w:pStyle w:val="TOC3"/>
            <w:rPr>
              <w:rFonts w:eastAsiaTheme="minorEastAsia"/>
              <w:noProof/>
              <w:sz w:val="24"/>
              <w:szCs w:val="24"/>
              <w:lang w:val="en-CA" w:eastAsia="zh-CN"/>
            </w:rPr>
          </w:pPr>
          <w:hyperlink w:anchor="_Toc15543590" w:history="1">
            <w:r w:rsidR="00DA6D93" w:rsidRPr="006E20C7">
              <w:rPr>
                <w:rStyle w:val="Hyperlink"/>
                <w:noProof/>
              </w:rPr>
              <w:t>6.1.17</w:t>
            </w:r>
            <w:r w:rsidR="00DA6D93">
              <w:rPr>
                <w:rFonts w:eastAsiaTheme="minorEastAsia"/>
                <w:noProof/>
                <w:sz w:val="24"/>
                <w:szCs w:val="24"/>
                <w:lang w:val="en-CA" w:eastAsia="zh-CN"/>
              </w:rPr>
              <w:tab/>
            </w:r>
            <w:r w:rsidR="00DA6D93" w:rsidRPr="006E20C7">
              <w:rPr>
                <w:rStyle w:val="Hyperlink"/>
                <w:noProof/>
              </w:rPr>
              <w:t>Delete Image</w:t>
            </w:r>
            <w:r w:rsidR="00DA6D93">
              <w:rPr>
                <w:noProof/>
                <w:webHidden/>
              </w:rPr>
              <w:tab/>
            </w:r>
            <w:r w:rsidR="00DA6D93">
              <w:rPr>
                <w:noProof/>
                <w:webHidden/>
              </w:rPr>
              <w:fldChar w:fldCharType="begin"/>
            </w:r>
            <w:r w:rsidR="00DA6D93">
              <w:rPr>
                <w:noProof/>
                <w:webHidden/>
              </w:rPr>
              <w:instrText xml:space="preserve"> PAGEREF _Toc15543590 \h </w:instrText>
            </w:r>
            <w:r w:rsidR="00DA6D93">
              <w:rPr>
                <w:noProof/>
                <w:webHidden/>
              </w:rPr>
            </w:r>
            <w:r w:rsidR="00DA6D93">
              <w:rPr>
                <w:noProof/>
                <w:webHidden/>
              </w:rPr>
              <w:fldChar w:fldCharType="separate"/>
            </w:r>
            <w:r w:rsidR="00DA6D93">
              <w:rPr>
                <w:noProof/>
                <w:webHidden/>
              </w:rPr>
              <w:t>53</w:t>
            </w:r>
            <w:r w:rsidR="00DA6D93">
              <w:rPr>
                <w:noProof/>
                <w:webHidden/>
              </w:rPr>
              <w:fldChar w:fldCharType="end"/>
            </w:r>
          </w:hyperlink>
        </w:p>
        <w:p w14:paraId="08D6216B" w14:textId="43FEF91C" w:rsidR="00DA6D93" w:rsidRDefault="00C84061">
          <w:pPr>
            <w:pStyle w:val="TOC3"/>
            <w:rPr>
              <w:rFonts w:eastAsiaTheme="minorEastAsia"/>
              <w:noProof/>
              <w:sz w:val="24"/>
              <w:szCs w:val="24"/>
              <w:lang w:val="en-CA" w:eastAsia="zh-CN"/>
            </w:rPr>
          </w:pPr>
          <w:hyperlink w:anchor="_Toc15543591" w:history="1">
            <w:r w:rsidR="00DA6D93" w:rsidRPr="006E20C7">
              <w:rPr>
                <w:rStyle w:val="Hyperlink"/>
                <w:noProof/>
              </w:rPr>
              <w:t>6.1.18</w:t>
            </w:r>
            <w:r w:rsidR="00DA6D93">
              <w:rPr>
                <w:rFonts w:eastAsiaTheme="minorEastAsia"/>
                <w:noProof/>
                <w:sz w:val="24"/>
                <w:szCs w:val="24"/>
                <w:lang w:val="en-CA" w:eastAsia="zh-CN"/>
              </w:rPr>
              <w:tab/>
            </w:r>
            <w:r w:rsidR="00DA6D93" w:rsidRPr="006E20C7">
              <w:rPr>
                <w:rStyle w:val="Hyperlink"/>
                <w:noProof/>
              </w:rPr>
              <w:t>Create Flavor</w:t>
            </w:r>
            <w:r w:rsidR="00DA6D93">
              <w:rPr>
                <w:noProof/>
                <w:webHidden/>
              </w:rPr>
              <w:tab/>
            </w:r>
            <w:r w:rsidR="00DA6D93">
              <w:rPr>
                <w:noProof/>
                <w:webHidden/>
              </w:rPr>
              <w:fldChar w:fldCharType="begin"/>
            </w:r>
            <w:r w:rsidR="00DA6D93">
              <w:rPr>
                <w:noProof/>
                <w:webHidden/>
              </w:rPr>
              <w:instrText xml:space="preserve"> PAGEREF _Toc15543591 \h </w:instrText>
            </w:r>
            <w:r w:rsidR="00DA6D93">
              <w:rPr>
                <w:noProof/>
                <w:webHidden/>
              </w:rPr>
            </w:r>
            <w:r w:rsidR="00DA6D93">
              <w:rPr>
                <w:noProof/>
                <w:webHidden/>
              </w:rPr>
              <w:fldChar w:fldCharType="separate"/>
            </w:r>
            <w:r w:rsidR="00DA6D93">
              <w:rPr>
                <w:noProof/>
                <w:webHidden/>
              </w:rPr>
              <w:t>55</w:t>
            </w:r>
            <w:r w:rsidR="00DA6D93">
              <w:rPr>
                <w:noProof/>
                <w:webHidden/>
              </w:rPr>
              <w:fldChar w:fldCharType="end"/>
            </w:r>
          </w:hyperlink>
        </w:p>
        <w:p w14:paraId="19CCACB0" w14:textId="4D3D9E8F" w:rsidR="00DA6D93" w:rsidRDefault="00C84061">
          <w:pPr>
            <w:pStyle w:val="TOC3"/>
            <w:rPr>
              <w:rFonts w:eastAsiaTheme="minorEastAsia"/>
              <w:noProof/>
              <w:sz w:val="24"/>
              <w:szCs w:val="24"/>
              <w:lang w:val="en-CA" w:eastAsia="zh-CN"/>
            </w:rPr>
          </w:pPr>
          <w:hyperlink w:anchor="_Toc15543592" w:history="1">
            <w:r w:rsidR="00DA6D93" w:rsidRPr="006E20C7">
              <w:rPr>
                <w:rStyle w:val="Hyperlink"/>
                <w:noProof/>
              </w:rPr>
              <w:t>6.1.19</w:t>
            </w:r>
            <w:r w:rsidR="00DA6D93">
              <w:rPr>
                <w:rFonts w:eastAsiaTheme="minorEastAsia"/>
                <w:noProof/>
                <w:sz w:val="24"/>
                <w:szCs w:val="24"/>
                <w:lang w:val="en-CA" w:eastAsia="zh-CN"/>
              </w:rPr>
              <w:tab/>
            </w:r>
            <w:r w:rsidR="00DA6D93" w:rsidRPr="006E20C7">
              <w:rPr>
                <w:rStyle w:val="Hyperlink"/>
                <w:noProof/>
              </w:rPr>
              <w:t>Delete Flavor</w:t>
            </w:r>
            <w:r w:rsidR="00DA6D93">
              <w:rPr>
                <w:noProof/>
                <w:webHidden/>
              </w:rPr>
              <w:tab/>
            </w:r>
            <w:r w:rsidR="00DA6D93">
              <w:rPr>
                <w:noProof/>
                <w:webHidden/>
              </w:rPr>
              <w:fldChar w:fldCharType="begin"/>
            </w:r>
            <w:r w:rsidR="00DA6D93">
              <w:rPr>
                <w:noProof/>
                <w:webHidden/>
              </w:rPr>
              <w:instrText xml:space="preserve"> PAGEREF _Toc15543592 \h </w:instrText>
            </w:r>
            <w:r w:rsidR="00DA6D93">
              <w:rPr>
                <w:noProof/>
                <w:webHidden/>
              </w:rPr>
            </w:r>
            <w:r w:rsidR="00DA6D93">
              <w:rPr>
                <w:noProof/>
                <w:webHidden/>
              </w:rPr>
              <w:fldChar w:fldCharType="separate"/>
            </w:r>
            <w:r w:rsidR="00DA6D93">
              <w:rPr>
                <w:noProof/>
                <w:webHidden/>
              </w:rPr>
              <w:t>58</w:t>
            </w:r>
            <w:r w:rsidR="00DA6D93">
              <w:rPr>
                <w:noProof/>
                <w:webHidden/>
              </w:rPr>
              <w:fldChar w:fldCharType="end"/>
            </w:r>
          </w:hyperlink>
        </w:p>
        <w:p w14:paraId="5C0992DC" w14:textId="40FF9BBF" w:rsidR="00DA6D93" w:rsidRDefault="00C84061">
          <w:pPr>
            <w:pStyle w:val="TOC3"/>
            <w:rPr>
              <w:rFonts w:eastAsiaTheme="minorEastAsia"/>
              <w:noProof/>
              <w:sz w:val="24"/>
              <w:szCs w:val="24"/>
              <w:lang w:val="en-CA" w:eastAsia="zh-CN"/>
            </w:rPr>
          </w:pPr>
          <w:hyperlink w:anchor="_Toc15543593" w:history="1">
            <w:r w:rsidR="00DA6D93" w:rsidRPr="006E20C7">
              <w:rPr>
                <w:rStyle w:val="Hyperlink"/>
                <w:noProof/>
              </w:rPr>
              <w:t>6.1.20</w:t>
            </w:r>
            <w:r w:rsidR="00DA6D93">
              <w:rPr>
                <w:rFonts w:eastAsiaTheme="minorEastAsia"/>
                <w:noProof/>
                <w:sz w:val="24"/>
                <w:szCs w:val="24"/>
                <w:lang w:val="en-CA" w:eastAsia="zh-CN"/>
              </w:rPr>
              <w:tab/>
            </w:r>
            <w:r w:rsidR="00DA6D93" w:rsidRPr="006E20C7">
              <w:rPr>
                <w:rStyle w:val="Hyperlink"/>
                <w:noProof/>
              </w:rPr>
              <w:t>Create Volume</w:t>
            </w:r>
            <w:r w:rsidR="00DA6D93">
              <w:rPr>
                <w:noProof/>
                <w:webHidden/>
              </w:rPr>
              <w:tab/>
            </w:r>
            <w:r w:rsidR="00DA6D93">
              <w:rPr>
                <w:noProof/>
                <w:webHidden/>
              </w:rPr>
              <w:fldChar w:fldCharType="begin"/>
            </w:r>
            <w:r w:rsidR="00DA6D93">
              <w:rPr>
                <w:noProof/>
                <w:webHidden/>
              </w:rPr>
              <w:instrText xml:space="preserve"> PAGEREF _Toc15543593 \h </w:instrText>
            </w:r>
            <w:r w:rsidR="00DA6D93">
              <w:rPr>
                <w:noProof/>
                <w:webHidden/>
              </w:rPr>
            </w:r>
            <w:r w:rsidR="00DA6D93">
              <w:rPr>
                <w:noProof/>
                <w:webHidden/>
              </w:rPr>
              <w:fldChar w:fldCharType="separate"/>
            </w:r>
            <w:r w:rsidR="00DA6D93">
              <w:rPr>
                <w:noProof/>
                <w:webHidden/>
              </w:rPr>
              <w:t>60</w:t>
            </w:r>
            <w:r w:rsidR="00DA6D93">
              <w:rPr>
                <w:noProof/>
                <w:webHidden/>
              </w:rPr>
              <w:fldChar w:fldCharType="end"/>
            </w:r>
          </w:hyperlink>
        </w:p>
        <w:p w14:paraId="7653E13A" w14:textId="568C24C4" w:rsidR="00DA6D93" w:rsidRDefault="00C84061">
          <w:pPr>
            <w:pStyle w:val="TOC3"/>
            <w:rPr>
              <w:rFonts w:eastAsiaTheme="minorEastAsia"/>
              <w:noProof/>
              <w:sz w:val="24"/>
              <w:szCs w:val="24"/>
              <w:lang w:val="en-CA" w:eastAsia="zh-CN"/>
            </w:rPr>
          </w:pPr>
          <w:hyperlink w:anchor="_Toc15543594" w:history="1">
            <w:r w:rsidR="00DA6D93" w:rsidRPr="006E20C7">
              <w:rPr>
                <w:rStyle w:val="Hyperlink"/>
                <w:noProof/>
              </w:rPr>
              <w:t>6.1.21</w:t>
            </w:r>
            <w:r w:rsidR="00DA6D93">
              <w:rPr>
                <w:rFonts w:eastAsiaTheme="minorEastAsia"/>
                <w:noProof/>
                <w:sz w:val="24"/>
                <w:szCs w:val="24"/>
                <w:lang w:val="en-CA" w:eastAsia="zh-CN"/>
              </w:rPr>
              <w:tab/>
            </w:r>
            <w:r w:rsidR="00DA6D93" w:rsidRPr="006E20C7">
              <w:rPr>
                <w:rStyle w:val="Hyperlink"/>
                <w:noProof/>
              </w:rPr>
              <w:t>Delete Volume</w:t>
            </w:r>
            <w:r w:rsidR="00DA6D93">
              <w:rPr>
                <w:noProof/>
                <w:webHidden/>
              </w:rPr>
              <w:tab/>
            </w:r>
            <w:r w:rsidR="00DA6D93">
              <w:rPr>
                <w:noProof/>
                <w:webHidden/>
              </w:rPr>
              <w:fldChar w:fldCharType="begin"/>
            </w:r>
            <w:r w:rsidR="00DA6D93">
              <w:rPr>
                <w:noProof/>
                <w:webHidden/>
              </w:rPr>
              <w:instrText xml:space="preserve"> PAGEREF _Toc15543594 \h </w:instrText>
            </w:r>
            <w:r w:rsidR="00DA6D93">
              <w:rPr>
                <w:noProof/>
                <w:webHidden/>
              </w:rPr>
            </w:r>
            <w:r w:rsidR="00DA6D93">
              <w:rPr>
                <w:noProof/>
                <w:webHidden/>
              </w:rPr>
              <w:fldChar w:fldCharType="separate"/>
            </w:r>
            <w:r w:rsidR="00DA6D93">
              <w:rPr>
                <w:noProof/>
                <w:webHidden/>
              </w:rPr>
              <w:t>62</w:t>
            </w:r>
            <w:r w:rsidR="00DA6D93">
              <w:rPr>
                <w:noProof/>
                <w:webHidden/>
              </w:rPr>
              <w:fldChar w:fldCharType="end"/>
            </w:r>
          </w:hyperlink>
        </w:p>
        <w:p w14:paraId="0AF47013" w14:textId="13F424F0" w:rsidR="00DA6D93" w:rsidRDefault="00C84061">
          <w:pPr>
            <w:pStyle w:val="TOC3"/>
            <w:rPr>
              <w:rFonts w:eastAsiaTheme="minorEastAsia"/>
              <w:noProof/>
              <w:sz w:val="24"/>
              <w:szCs w:val="24"/>
              <w:lang w:val="en-CA" w:eastAsia="zh-CN"/>
            </w:rPr>
          </w:pPr>
          <w:hyperlink w:anchor="_Toc15543595" w:history="1">
            <w:r w:rsidR="00DA6D93" w:rsidRPr="006E20C7">
              <w:rPr>
                <w:rStyle w:val="Hyperlink"/>
                <w:noProof/>
              </w:rPr>
              <w:t>6.1.22</w:t>
            </w:r>
            <w:r w:rsidR="00DA6D93">
              <w:rPr>
                <w:rFonts w:eastAsiaTheme="minorEastAsia"/>
                <w:noProof/>
                <w:sz w:val="24"/>
                <w:szCs w:val="24"/>
                <w:lang w:val="en-CA" w:eastAsia="zh-CN"/>
              </w:rPr>
              <w:tab/>
            </w:r>
            <w:r w:rsidR="00DA6D93" w:rsidRPr="006E20C7">
              <w:rPr>
                <w:rStyle w:val="Hyperlink"/>
                <w:noProof/>
              </w:rPr>
              <w:t>Create File Server</w:t>
            </w:r>
            <w:r w:rsidR="00DA6D93">
              <w:rPr>
                <w:noProof/>
                <w:webHidden/>
              </w:rPr>
              <w:tab/>
            </w:r>
            <w:r w:rsidR="00DA6D93">
              <w:rPr>
                <w:noProof/>
                <w:webHidden/>
              </w:rPr>
              <w:fldChar w:fldCharType="begin"/>
            </w:r>
            <w:r w:rsidR="00DA6D93">
              <w:rPr>
                <w:noProof/>
                <w:webHidden/>
              </w:rPr>
              <w:instrText xml:space="preserve"> PAGEREF _Toc15543595 \h </w:instrText>
            </w:r>
            <w:r w:rsidR="00DA6D93">
              <w:rPr>
                <w:noProof/>
                <w:webHidden/>
              </w:rPr>
            </w:r>
            <w:r w:rsidR="00DA6D93">
              <w:rPr>
                <w:noProof/>
                <w:webHidden/>
              </w:rPr>
              <w:fldChar w:fldCharType="separate"/>
            </w:r>
            <w:r w:rsidR="00DA6D93">
              <w:rPr>
                <w:noProof/>
                <w:webHidden/>
              </w:rPr>
              <w:t>64</w:t>
            </w:r>
            <w:r w:rsidR="00DA6D93">
              <w:rPr>
                <w:noProof/>
                <w:webHidden/>
              </w:rPr>
              <w:fldChar w:fldCharType="end"/>
            </w:r>
          </w:hyperlink>
        </w:p>
        <w:p w14:paraId="5E7C4212" w14:textId="10AB925D" w:rsidR="00DA6D93" w:rsidRDefault="00C84061">
          <w:pPr>
            <w:pStyle w:val="TOC3"/>
            <w:rPr>
              <w:rFonts w:eastAsiaTheme="minorEastAsia"/>
              <w:noProof/>
              <w:sz w:val="24"/>
              <w:szCs w:val="24"/>
              <w:lang w:val="en-CA" w:eastAsia="zh-CN"/>
            </w:rPr>
          </w:pPr>
          <w:hyperlink w:anchor="_Toc15543596" w:history="1">
            <w:r w:rsidR="00DA6D93" w:rsidRPr="006E20C7">
              <w:rPr>
                <w:rStyle w:val="Hyperlink"/>
                <w:noProof/>
              </w:rPr>
              <w:t>6.1.23</w:t>
            </w:r>
            <w:r w:rsidR="00DA6D93">
              <w:rPr>
                <w:rFonts w:eastAsiaTheme="minorEastAsia"/>
                <w:noProof/>
                <w:sz w:val="24"/>
                <w:szCs w:val="24"/>
                <w:lang w:val="en-CA" w:eastAsia="zh-CN"/>
              </w:rPr>
              <w:tab/>
            </w:r>
            <w:r w:rsidR="00DA6D93" w:rsidRPr="006E20C7">
              <w:rPr>
                <w:rStyle w:val="Hyperlink"/>
                <w:noProof/>
              </w:rPr>
              <w:t>Delete File Server</w:t>
            </w:r>
            <w:r w:rsidR="00DA6D93">
              <w:rPr>
                <w:noProof/>
                <w:webHidden/>
              </w:rPr>
              <w:tab/>
            </w:r>
            <w:r w:rsidR="00DA6D93">
              <w:rPr>
                <w:noProof/>
                <w:webHidden/>
              </w:rPr>
              <w:fldChar w:fldCharType="begin"/>
            </w:r>
            <w:r w:rsidR="00DA6D93">
              <w:rPr>
                <w:noProof/>
                <w:webHidden/>
              </w:rPr>
              <w:instrText xml:space="preserve"> PAGEREF _Toc15543596 \h </w:instrText>
            </w:r>
            <w:r w:rsidR="00DA6D93">
              <w:rPr>
                <w:noProof/>
                <w:webHidden/>
              </w:rPr>
            </w:r>
            <w:r w:rsidR="00DA6D93">
              <w:rPr>
                <w:noProof/>
                <w:webHidden/>
              </w:rPr>
              <w:fldChar w:fldCharType="separate"/>
            </w:r>
            <w:r w:rsidR="00DA6D93">
              <w:rPr>
                <w:noProof/>
                <w:webHidden/>
              </w:rPr>
              <w:t>65</w:t>
            </w:r>
            <w:r w:rsidR="00DA6D93">
              <w:rPr>
                <w:noProof/>
                <w:webHidden/>
              </w:rPr>
              <w:fldChar w:fldCharType="end"/>
            </w:r>
          </w:hyperlink>
        </w:p>
        <w:p w14:paraId="5FFF9D14" w14:textId="0D4905E8" w:rsidR="00DA6D93" w:rsidRDefault="00C84061">
          <w:pPr>
            <w:pStyle w:val="TOC3"/>
            <w:rPr>
              <w:rFonts w:eastAsiaTheme="minorEastAsia"/>
              <w:noProof/>
              <w:sz w:val="24"/>
              <w:szCs w:val="24"/>
              <w:lang w:val="en-CA" w:eastAsia="zh-CN"/>
            </w:rPr>
          </w:pPr>
          <w:hyperlink w:anchor="_Toc15543597" w:history="1">
            <w:r w:rsidR="00DA6D93" w:rsidRPr="006E20C7">
              <w:rPr>
                <w:rStyle w:val="Hyperlink"/>
                <w:noProof/>
              </w:rPr>
              <w:t>6.1.24</w:t>
            </w:r>
            <w:r w:rsidR="00DA6D93">
              <w:rPr>
                <w:rFonts w:eastAsiaTheme="minorEastAsia"/>
                <w:noProof/>
                <w:sz w:val="24"/>
                <w:szCs w:val="24"/>
                <w:lang w:val="en-CA" w:eastAsia="zh-CN"/>
              </w:rPr>
              <w:tab/>
            </w:r>
            <w:r w:rsidR="00DA6D93" w:rsidRPr="006E20C7">
              <w:rPr>
                <w:rStyle w:val="Hyperlink"/>
                <w:noProof/>
              </w:rPr>
              <w:t>Deploy Service</w:t>
            </w:r>
            <w:r w:rsidR="00DA6D93">
              <w:rPr>
                <w:noProof/>
                <w:webHidden/>
              </w:rPr>
              <w:tab/>
            </w:r>
            <w:r w:rsidR="00DA6D93">
              <w:rPr>
                <w:noProof/>
                <w:webHidden/>
              </w:rPr>
              <w:fldChar w:fldCharType="begin"/>
            </w:r>
            <w:r w:rsidR="00DA6D93">
              <w:rPr>
                <w:noProof/>
                <w:webHidden/>
              </w:rPr>
              <w:instrText xml:space="preserve"> PAGEREF _Toc15543597 \h </w:instrText>
            </w:r>
            <w:r w:rsidR="00DA6D93">
              <w:rPr>
                <w:noProof/>
                <w:webHidden/>
              </w:rPr>
            </w:r>
            <w:r w:rsidR="00DA6D93">
              <w:rPr>
                <w:noProof/>
                <w:webHidden/>
              </w:rPr>
              <w:fldChar w:fldCharType="separate"/>
            </w:r>
            <w:r w:rsidR="00DA6D93">
              <w:rPr>
                <w:noProof/>
                <w:webHidden/>
              </w:rPr>
              <w:t>66</w:t>
            </w:r>
            <w:r w:rsidR="00DA6D93">
              <w:rPr>
                <w:noProof/>
                <w:webHidden/>
              </w:rPr>
              <w:fldChar w:fldCharType="end"/>
            </w:r>
          </w:hyperlink>
        </w:p>
        <w:p w14:paraId="6C3A01B9" w14:textId="7F32E439" w:rsidR="00DA6D93" w:rsidRDefault="00C84061">
          <w:pPr>
            <w:pStyle w:val="TOC3"/>
            <w:rPr>
              <w:rFonts w:eastAsiaTheme="minorEastAsia"/>
              <w:noProof/>
              <w:sz w:val="24"/>
              <w:szCs w:val="24"/>
              <w:lang w:val="en-CA" w:eastAsia="zh-CN"/>
            </w:rPr>
          </w:pPr>
          <w:hyperlink w:anchor="_Toc15543598" w:history="1">
            <w:r w:rsidR="00DA6D93" w:rsidRPr="006E20C7">
              <w:rPr>
                <w:rStyle w:val="Hyperlink"/>
                <w:noProof/>
              </w:rPr>
              <w:t>6.1.25</w:t>
            </w:r>
            <w:r w:rsidR="00DA6D93">
              <w:rPr>
                <w:rFonts w:eastAsiaTheme="minorEastAsia"/>
                <w:noProof/>
                <w:sz w:val="24"/>
                <w:szCs w:val="24"/>
                <w:lang w:val="en-CA" w:eastAsia="zh-CN"/>
              </w:rPr>
              <w:tab/>
            </w:r>
            <w:r w:rsidR="00DA6D93" w:rsidRPr="006E20C7">
              <w:rPr>
                <w:rStyle w:val="Hyperlink"/>
                <w:noProof/>
              </w:rPr>
              <w:t>Un-deploy Service</w:t>
            </w:r>
            <w:r w:rsidR="00DA6D93">
              <w:rPr>
                <w:noProof/>
                <w:webHidden/>
              </w:rPr>
              <w:tab/>
            </w:r>
            <w:r w:rsidR="00DA6D93">
              <w:rPr>
                <w:noProof/>
                <w:webHidden/>
              </w:rPr>
              <w:fldChar w:fldCharType="begin"/>
            </w:r>
            <w:r w:rsidR="00DA6D93">
              <w:rPr>
                <w:noProof/>
                <w:webHidden/>
              </w:rPr>
              <w:instrText xml:space="preserve"> PAGEREF _Toc15543598 \h </w:instrText>
            </w:r>
            <w:r w:rsidR="00DA6D93">
              <w:rPr>
                <w:noProof/>
                <w:webHidden/>
              </w:rPr>
            </w:r>
            <w:r w:rsidR="00DA6D93">
              <w:rPr>
                <w:noProof/>
                <w:webHidden/>
              </w:rPr>
              <w:fldChar w:fldCharType="separate"/>
            </w:r>
            <w:r w:rsidR="00DA6D93">
              <w:rPr>
                <w:noProof/>
                <w:webHidden/>
              </w:rPr>
              <w:t>73</w:t>
            </w:r>
            <w:r w:rsidR="00DA6D93">
              <w:rPr>
                <w:noProof/>
                <w:webHidden/>
              </w:rPr>
              <w:fldChar w:fldCharType="end"/>
            </w:r>
          </w:hyperlink>
        </w:p>
        <w:p w14:paraId="086100E9" w14:textId="1A45D858" w:rsidR="00DA6D93" w:rsidRDefault="00C84061">
          <w:pPr>
            <w:pStyle w:val="TOC3"/>
            <w:rPr>
              <w:rFonts w:eastAsiaTheme="minorEastAsia"/>
              <w:noProof/>
              <w:sz w:val="24"/>
              <w:szCs w:val="24"/>
              <w:lang w:val="en-CA" w:eastAsia="zh-CN"/>
            </w:rPr>
          </w:pPr>
          <w:hyperlink w:anchor="_Toc15543599" w:history="1">
            <w:r w:rsidR="00DA6D93" w:rsidRPr="006E20C7">
              <w:rPr>
                <w:rStyle w:val="Hyperlink"/>
                <w:noProof/>
              </w:rPr>
              <w:t>6.1.26</w:t>
            </w:r>
            <w:r w:rsidR="00DA6D93">
              <w:rPr>
                <w:rFonts w:eastAsiaTheme="minorEastAsia"/>
                <w:noProof/>
                <w:sz w:val="24"/>
                <w:szCs w:val="24"/>
                <w:lang w:val="en-CA" w:eastAsia="zh-CN"/>
              </w:rPr>
              <w:tab/>
            </w:r>
            <w:r w:rsidR="00DA6D93" w:rsidRPr="006E20C7">
              <w:rPr>
                <w:rStyle w:val="Hyperlink"/>
                <w:noProof/>
              </w:rPr>
              <w:t>Update Service</w:t>
            </w:r>
            <w:r w:rsidR="00DA6D93">
              <w:rPr>
                <w:noProof/>
                <w:webHidden/>
              </w:rPr>
              <w:tab/>
            </w:r>
            <w:r w:rsidR="00DA6D93">
              <w:rPr>
                <w:noProof/>
                <w:webHidden/>
              </w:rPr>
              <w:fldChar w:fldCharType="begin"/>
            </w:r>
            <w:r w:rsidR="00DA6D93">
              <w:rPr>
                <w:noProof/>
                <w:webHidden/>
              </w:rPr>
              <w:instrText xml:space="preserve"> PAGEREF _Toc15543599 \h </w:instrText>
            </w:r>
            <w:r w:rsidR="00DA6D93">
              <w:rPr>
                <w:noProof/>
                <w:webHidden/>
              </w:rPr>
            </w:r>
            <w:r w:rsidR="00DA6D93">
              <w:rPr>
                <w:noProof/>
                <w:webHidden/>
              </w:rPr>
              <w:fldChar w:fldCharType="separate"/>
            </w:r>
            <w:r w:rsidR="00DA6D93">
              <w:rPr>
                <w:noProof/>
                <w:webHidden/>
              </w:rPr>
              <w:t>76</w:t>
            </w:r>
            <w:r w:rsidR="00DA6D93">
              <w:rPr>
                <w:noProof/>
                <w:webHidden/>
              </w:rPr>
              <w:fldChar w:fldCharType="end"/>
            </w:r>
          </w:hyperlink>
        </w:p>
        <w:p w14:paraId="0C6C90F0" w14:textId="6A8135FC" w:rsidR="00DA6D93" w:rsidRDefault="00C84061">
          <w:pPr>
            <w:pStyle w:val="TOC3"/>
            <w:rPr>
              <w:rFonts w:eastAsiaTheme="minorEastAsia"/>
              <w:noProof/>
              <w:sz w:val="24"/>
              <w:szCs w:val="24"/>
              <w:lang w:val="en-CA" w:eastAsia="zh-CN"/>
            </w:rPr>
          </w:pPr>
          <w:hyperlink w:anchor="_Toc15543600" w:history="1">
            <w:r w:rsidR="00DA6D93" w:rsidRPr="006E20C7">
              <w:rPr>
                <w:rStyle w:val="Hyperlink"/>
                <w:noProof/>
              </w:rPr>
              <w:t>6.1.27</w:t>
            </w:r>
            <w:r w:rsidR="00DA6D93">
              <w:rPr>
                <w:rFonts w:eastAsiaTheme="minorEastAsia"/>
                <w:noProof/>
                <w:sz w:val="24"/>
                <w:szCs w:val="24"/>
                <w:lang w:val="en-CA" w:eastAsia="zh-CN"/>
              </w:rPr>
              <w:tab/>
            </w:r>
            <w:r w:rsidR="00DA6D93" w:rsidRPr="006E20C7">
              <w:rPr>
                <w:rStyle w:val="Hyperlink"/>
                <w:noProof/>
              </w:rPr>
              <w:t>Deploy Multi-vim Service</w:t>
            </w:r>
            <w:r w:rsidR="00DA6D93">
              <w:rPr>
                <w:noProof/>
                <w:webHidden/>
              </w:rPr>
              <w:tab/>
            </w:r>
            <w:r w:rsidR="00DA6D93">
              <w:rPr>
                <w:noProof/>
                <w:webHidden/>
              </w:rPr>
              <w:fldChar w:fldCharType="begin"/>
            </w:r>
            <w:r w:rsidR="00DA6D93">
              <w:rPr>
                <w:noProof/>
                <w:webHidden/>
              </w:rPr>
              <w:instrText xml:space="preserve"> PAGEREF _Toc15543600 \h </w:instrText>
            </w:r>
            <w:r w:rsidR="00DA6D93">
              <w:rPr>
                <w:noProof/>
                <w:webHidden/>
              </w:rPr>
            </w:r>
            <w:r w:rsidR="00DA6D93">
              <w:rPr>
                <w:noProof/>
                <w:webHidden/>
              </w:rPr>
              <w:fldChar w:fldCharType="separate"/>
            </w:r>
            <w:r w:rsidR="00DA6D93">
              <w:rPr>
                <w:noProof/>
                <w:webHidden/>
              </w:rPr>
              <w:t>82</w:t>
            </w:r>
            <w:r w:rsidR="00DA6D93">
              <w:rPr>
                <w:noProof/>
                <w:webHidden/>
              </w:rPr>
              <w:fldChar w:fldCharType="end"/>
            </w:r>
          </w:hyperlink>
        </w:p>
        <w:p w14:paraId="3C00F3B2" w14:textId="728A35A0" w:rsidR="00DA6D93" w:rsidRDefault="00C84061">
          <w:pPr>
            <w:pStyle w:val="TOC3"/>
            <w:rPr>
              <w:rFonts w:eastAsiaTheme="minorEastAsia"/>
              <w:noProof/>
              <w:sz w:val="24"/>
              <w:szCs w:val="24"/>
              <w:lang w:val="en-CA" w:eastAsia="zh-CN"/>
            </w:rPr>
          </w:pPr>
          <w:hyperlink w:anchor="_Toc15543601" w:history="1">
            <w:r w:rsidR="00DA6D93" w:rsidRPr="006E20C7">
              <w:rPr>
                <w:rStyle w:val="Hyperlink"/>
                <w:noProof/>
              </w:rPr>
              <w:t>6.1.28</w:t>
            </w:r>
            <w:r w:rsidR="00DA6D93">
              <w:rPr>
                <w:rFonts w:eastAsiaTheme="minorEastAsia"/>
                <w:noProof/>
                <w:sz w:val="24"/>
                <w:szCs w:val="24"/>
                <w:lang w:val="en-CA" w:eastAsia="zh-CN"/>
              </w:rPr>
              <w:tab/>
            </w:r>
            <w:r w:rsidR="00DA6D93" w:rsidRPr="006E20C7">
              <w:rPr>
                <w:rStyle w:val="Hyperlink"/>
                <w:noProof/>
              </w:rPr>
              <w:t>Deploy Service with configuration files retrieved from remote server with authentication.</w:t>
            </w:r>
            <w:r w:rsidR="00DA6D93">
              <w:rPr>
                <w:noProof/>
                <w:webHidden/>
              </w:rPr>
              <w:tab/>
            </w:r>
            <w:r w:rsidR="00DA6D93">
              <w:rPr>
                <w:noProof/>
                <w:webHidden/>
              </w:rPr>
              <w:fldChar w:fldCharType="begin"/>
            </w:r>
            <w:r w:rsidR="00DA6D93">
              <w:rPr>
                <w:noProof/>
                <w:webHidden/>
              </w:rPr>
              <w:instrText xml:space="preserve"> PAGEREF _Toc15543601 \h </w:instrText>
            </w:r>
            <w:r w:rsidR="00DA6D93">
              <w:rPr>
                <w:noProof/>
                <w:webHidden/>
              </w:rPr>
            </w:r>
            <w:r w:rsidR="00DA6D93">
              <w:rPr>
                <w:noProof/>
                <w:webHidden/>
              </w:rPr>
              <w:fldChar w:fldCharType="separate"/>
            </w:r>
            <w:r w:rsidR="00DA6D93">
              <w:rPr>
                <w:noProof/>
                <w:webHidden/>
              </w:rPr>
              <w:t>87</w:t>
            </w:r>
            <w:r w:rsidR="00DA6D93">
              <w:rPr>
                <w:noProof/>
                <w:webHidden/>
              </w:rPr>
              <w:fldChar w:fldCharType="end"/>
            </w:r>
          </w:hyperlink>
        </w:p>
        <w:p w14:paraId="0B91C976" w14:textId="095D4D06" w:rsidR="00DA6D93" w:rsidRDefault="00C84061">
          <w:pPr>
            <w:pStyle w:val="TOC2"/>
            <w:tabs>
              <w:tab w:val="left" w:pos="660"/>
              <w:tab w:val="right" w:leader="dot" w:pos="9350"/>
            </w:tabs>
            <w:rPr>
              <w:rFonts w:eastAsiaTheme="minorEastAsia"/>
              <w:b w:val="0"/>
              <w:noProof/>
              <w:sz w:val="24"/>
              <w:szCs w:val="24"/>
              <w:lang w:val="en-CA" w:eastAsia="zh-CN"/>
            </w:rPr>
          </w:pPr>
          <w:hyperlink w:anchor="_Toc15543602" w:history="1">
            <w:r w:rsidR="00DA6D93" w:rsidRPr="006E20C7">
              <w:rPr>
                <w:rStyle w:val="Hyperlink"/>
                <w:noProof/>
              </w:rPr>
              <w:t>6.2</w:t>
            </w:r>
            <w:r w:rsidR="00DA6D93">
              <w:rPr>
                <w:rFonts w:eastAsiaTheme="minorEastAsia"/>
                <w:b w:val="0"/>
                <w:noProof/>
                <w:sz w:val="24"/>
                <w:szCs w:val="24"/>
                <w:lang w:val="en-CA" w:eastAsia="zh-CN"/>
              </w:rPr>
              <w:tab/>
            </w:r>
            <w:r w:rsidR="00DA6D93" w:rsidRPr="006E20C7">
              <w:rPr>
                <w:rStyle w:val="Hyperlink"/>
                <w:noProof/>
              </w:rPr>
              <w:t>Operational Workflows</w:t>
            </w:r>
            <w:r w:rsidR="00DA6D93">
              <w:rPr>
                <w:noProof/>
                <w:webHidden/>
              </w:rPr>
              <w:tab/>
            </w:r>
            <w:r w:rsidR="00DA6D93">
              <w:rPr>
                <w:noProof/>
                <w:webHidden/>
              </w:rPr>
              <w:fldChar w:fldCharType="begin"/>
            </w:r>
            <w:r w:rsidR="00DA6D93">
              <w:rPr>
                <w:noProof/>
                <w:webHidden/>
              </w:rPr>
              <w:instrText xml:space="preserve"> PAGEREF _Toc15543602 \h </w:instrText>
            </w:r>
            <w:r w:rsidR="00DA6D93">
              <w:rPr>
                <w:noProof/>
                <w:webHidden/>
              </w:rPr>
            </w:r>
            <w:r w:rsidR="00DA6D93">
              <w:rPr>
                <w:noProof/>
                <w:webHidden/>
              </w:rPr>
              <w:fldChar w:fldCharType="separate"/>
            </w:r>
            <w:r w:rsidR="00DA6D93">
              <w:rPr>
                <w:noProof/>
                <w:webHidden/>
              </w:rPr>
              <w:t>90</w:t>
            </w:r>
            <w:r w:rsidR="00DA6D93">
              <w:rPr>
                <w:noProof/>
                <w:webHidden/>
              </w:rPr>
              <w:fldChar w:fldCharType="end"/>
            </w:r>
          </w:hyperlink>
        </w:p>
        <w:p w14:paraId="72EA6684" w14:textId="3BE5382A" w:rsidR="00DA6D93" w:rsidRDefault="00C84061">
          <w:pPr>
            <w:pStyle w:val="TOC3"/>
            <w:rPr>
              <w:rFonts w:eastAsiaTheme="minorEastAsia"/>
              <w:noProof/>
              <w:sz w:val="24"/>
              <w:szCs w:val="24"/>
              <w:lang w:val="en-CA" w:eastAsia="zh-CN"/>
            </w:rPr>
          </w:pPr>
          <w:hyperlink w:anchor="_Toc15543603" w:history="1">
            <w:r w:rsidR="00DA6D93" w:rsidRPr="006E20C7">
              <w:rPr>
                <w:rStyle w:val="Hyperlink"/>
                <w:noProof/>
              </w:rPr>
              <w:t>6.2.1</w:t>
            </w:r>
            <w:r w:rsidR="00DA6D93">
              <w:rPr>
                <w:rFonts w:eastAsiaTheme="minorEastAsia"/>
                <w:noProof/>
                <w:sz w:val="24"/>
                <w:szCs w:val="24"/>
                <w:lang w:val="en-CA" w:eastAsia="zh-CN"/>
              </w:rPr>
              <w:tab/>
            </w:r>
            <w:r w:rsidR="00DA6D93" w:rsidRPr="006E20C7">
              <w:rPr>
                <w:rStyle w:val="Hyperlink"/>
                <w:noProof/>
              </w:rPr>
              <w:t>Service Operations</w:t>
            </w:r>
            <w:r w:rsidR="00DA6D93">
              <w:rPr>
                <w:noProof/>
                <w:webHidden/>
              </w:rPr>
              <w:tab/>
            </w:r>
            <w:r w:rsidR="00DA6D93">
              <w:rPr>
                <w:noProof/>
                <w:webHidden/>
              </w:rPr>
              <w:fldChar w:fldCharType="begin"/>
            </w:r>
            <w:r w:rsidR="00DA6D93">
              <w:rPr>
                <w:noProof/>
                <w:webHidden/>
              </w:rPr>
              <w:instrText xml:space="preserve"> PAGEREF _Toc15543603 \h </w:instrText>
            </w:r>
            <w:r w:rsidR="00DA6D93">
              <w:rPr>
                <w:noProof/>
                <w:webHidden/>
              </w:rPr>
            </w:r>
            <w:r w:rsidR="00DA6D93">
              <w:rPr>
                <w:noProof/>
                <w:webHidden/>
              </w:rPr>
              <w:fldChar w:fldCharType="separate"/>
            </w:r>
            <w:r w:rsidR="00DA6D93">
              <w:rPr>
                <w:noProof/>
                <w:webHidden/>
              </w:rPr>
              <w:t>90</w:t>
            </w:r>
            <w:r w:rsidR="00DA6D93">
              <w:rPr>
                <w:noProof/>
                <w:webHidden/>
              </w:rPr>
              <w:fldChar w:fldCharType="end"/>
            </w:r>
          </w:hyperlink>
        </w:p>
        <w:p w14:paraId="256BCE11" w14:textId="6FFBB406" w:rsidR="00DA6D93" w:rsidRDefault="00C84061">
          <w:pPr>
            <w:pStyle w:val="TOC3"/>
            <w:rPr>
              <w:rFonts w:eastAsiaTheme="minorEastAsia"/>
              <w:noProof/>
              <w:sz w:val="24"/>
              <w:szCs w:val="24"/>
              <w:lang w:val="en-CA" w:eastAsia="zh-CN"/>
            </w:rPr>
          </w:pPr>
          <w:hyperlink w:anchor="_Toc15543604" w:history="1">
            <w:r w:rsidR="00DA6D93" w:rsidRPr="006E20C7">
              <w:rPr>
                <w:rStyle w:val="Hyperlink"/>
                <w:noProof/>
              </w:rPr>
              <w:t>6.2.2</w:t>
            </w:r>
            <w:r w:rsidR="00DA6D93">
              <w:rPr>
                <w:rFonts w:eastAsiaTheme="minorEastAsia"/>
                <w:noProof/>
                <w:sz w:val="24"/>
                <w:szCs w:val="24"/>
                <w:lang w:val="en-CA" w:eastAsia="zh-CN"/>
              </w:rPr>
              <w:tab/>
            </w:r>
            <w:r w:rsidR="00DA6D93" w:rsidRPr="006E20C7">
              <w:rPr>
                <w:rStyle w:val="Hyperlink"/>
                <w:noProof/>
              </w:rPr>
              <w:t>VM operations</w:t>
            </w:r>
            <w:r w:rsidR="00DA6D93">
              <w:rPr>
                <w:noProof/>
                <w:webHidden/>
              </w:rPr>
              <w:tab/>
            </w:r>
            <w:r w:rsidR="00DA6D93">
              <w:rPr>
                <w:noProof/>
                <w:webHidden/>
              </w:rPr>
              <w:fldChar w:fldCharType="begin"/>
            </w:r>
            <w:r w:rsidR="00DA6D93">
              <w:rPr>
                <w:noProof/>
                <w:webHidden/>
              </w:rPr>
              <w:instrText xml:space="preserve"> PAGEREF _Toc15543604 \h </w:instrText>
            </w:r>
            <w:r w:rsidR="00DA6D93">
              <w:rPr>
                <w:noProof/>
                <w:webHidden/>
              </w:rPr>
            </w:r>
            <w:r w:rsidR="00DA6D93">
              <w:rPr>
                <w:noProof/>
                <w:webHidden/>
              </w:rPr>
              <w:fldChar w:fldCharType="separate"/>
            </w:r>
            <w:r w:rsidR="00DA6D93">
              <w:rPr>
                <w:noProof/>
                <w:webHidden/>
              </w:rPr>
              <w:t>106</w:t>
            </w:r>
            <w:r w:rsidR="00DA6D93">
              <w:rPr>
                <w:noProof/>
                <w:webHidden/>
              </w:rPr>
              <w:fldChar w:fldCharType="end"/>
            </w:r>
          </w:hyperlink>
        </w:p>
        <w:p w14:paraId="33CD1C3F" w14:textId="212E832B" w:rsidR="00DA6D93" w:rsidRDefault="00C84061">
          <w:pPr>
            <w:pStyle w:val="TOC2"/>
            <w:tabs>
              <w:tab w:val="left" w:pos="660"/>
              <w:tab w:val="right" w:leader="dot" w:pos="9350"/>
            </w:tabs>
            <w:rPr>
              <w:rFonts w:eastAsiaTheme="minorEastAsia"/>
              <w:b w:val="0"/>
              <w:noProof/>
              <w:sz w:val="24"/>
              <w:szCs w:val="24"/>
              <w:lang w:val="en-CA" w:eastAsia="zh-CN"/>
            </w:rPr>
          </w:pPr>
          <w:hyperlink w:anchor="_Toc15543605" w:history="1">
            <w:r w:rsidR="00DA6D93" w:rsidRPr="006E20C7">
              <w:rPr>
                <w:rStyle w:val="Hyperlink"/>
                <w:noProof/>
              </w:rPr>
              <w:t>6.3</w:t>
            </w:r>
            <w:r w:rsidR="00DA6D93">
              <w:rPr>
                <w:rFonts w:eastAsiaTheme="minorEastAsia"/>
                <w:b w:val="0"/>
                <w:noProof/>
                <w:sz w:val="24"/>
                <w:szCs w:val="24"/>
                <w:lang w:val="en-CA" w:eastAsia="zh-CN"/>
              </w:rPr>
              <w:tab/>
            </w:r>
            <w:r w:rsidR="00DA6D93" w:rsidRPr="006E20C7">
              <w:rPr>
                <w:rStyle w:val="Hyperlink"/>
                <w:noProof/>
              </w:rPr>
              <w:t>ESC System API</w:t>
            </w:r>
            <w:r w:rsidR="00DA6D93">
              <w:rPr>
                <w:noProof/>
                <w:webHidden/>
              </w:rPr>
              <w:tab/>
            </w:r>
            <w:r w:rsidR="00DA6D93">
              <w:rPr>
                <w:noProof/>
                <w:webHidden/>
              </w:rPr>
              <w:fldChar w:fldCharType="begin"/>
            </w:r>
            <w:r w:rsidR="00DA6D93">
              <w:rPr>
                <w:noProof/>
                <w:webHidden/>
              </w:rPr>
              <w:instrText xml:space="preserve"> PAGEREF _Toc15543605 \h </w:instrText>
            </w:r>
            <w:r w:rsidR="00DA6D93">
              <w:rPr>
                <w:noProof/>
                <w:webHidden/>
              </w:rPr>
            </w:r>
            <w:r w:rsidR="00DA6D93">
              <w:rPr>
                <w:noProof/>
                <w:webHidden/>
              </w:rPr>
              <w:fldChar w:fldCharType="separate"/>
            </w:r>
            <w:r w:rsidR="00DA6D93">
              <w:rPr>
                <w:noProof/>
                <w:webHidden/>
              </w:rPr>
              <w:t>117</w:t>
            </w:r>
            <w:r w:rsidR="00DA6D93">
              <w:rPr>
                <w:noProof/>
                <w:webHidden/>
              </w:rPr>
              <w:fldChar w:fldCharType="end"/>
            </w:r>
          </w:hyperlink>
        </w:p>
        <w:p w14:paraId="5EC16DF5" w14:textId="0AC1D334" w:rsidR="00DA6D93" w:rsidRDefault="00C84061">
          <w:pPr>
            <w:pStyle w:val="TOC3"/>
            <w:rPr>
              <w:rFonts w:eastAsiaTheme="minorEastAsia"/>
              <w:noProof/>
              <w:sz w:val="24"/>
              <w:szCs w:val="24"/>
              <w:lang w:val="en-CA" w:eastAsia="zh-CN"/>
            </w:rPr>
          </w:pPr>
          <w:hyperlink w:anchor="_Toc15543606" w:history="1">
            <w:r w:rsidR="00DA6D93" w:rsidRPr="006E20C7">
              <w:rPr>
                <w:rStyle w:val="Hyperlink"/>
                <w:noProof/>
              </w:rPr>
              <w:t>6.3.1</w:t>
            </w:r>
            <w:r w:rsidR="00DA6D93">
              <w:rPr>
                <w:rFonts w:eastAsiaTheme="minorEastAsia"/>
                <w:noProof/>
                <w:sz w:val="24"/>
                <w:szCs w:val="24"/>
                <w:lang w:val="en-CA" w:eastAsia="zh-CN"/>
              </w:rPr>
              <w:tab/>
            </w:r>
            <w:r w:rsidR="00DA6D93" w:rsidRPr="006E20C7">
              <w:rPr>
                <w:rStyle w:val="Hyperlink"/>
                <w:noProof/>
              </w:rPr>
              <w:t>Log API</w:t>
            </w:r>
            <w:r w:rsidR="00DA6D93">
              <w:rPr>
                <w:noProof/>
                <w:webHidden/>
              </w:rPr>
              <w:tab/>
            </w:r>
            <w:r w:rsidR="00DA6D93">
              <w:rPr>
                <w:noProof/>
                <w:webHidden/>
              </w:rPr>
              <w:fldChar w:fldCharType="begin"/>
            </w:r>
            <w:r w:rsidR="00DA6D93">
              <w:rPr>
                <w:noProof/>
                <w:webHidden/>
              </w:rPr>
              <w:instrText xml:space="preserve"> PAGEREF _Toc15543606 \h </w:instrText>
            </w:r>
            <w:r w:rsidR="00DA6D93">
              <w:rPr>
                <w:noProof/>
                <w:webHidden/>
              </w:rPr>
            </w:r>
            <w:r w:rsidR="00DA6D93">
              <w:rPr>
                <w:noProof/>
                <w:webHidden/>
              </w:rPr>
              <w:fldChar w:fldCharType="separate"/>
            </w:r>
            <w:r w:rsidR="00DA6D93">
              <w:rPr>
                <w:noProof/>
                <w:webHidden/>
              </w:rPr>
              <w:t>117</w:t>
            </w:r>
            <w:r w:rsidR="00DA6D93">
              <w:rPr>
                <w:noProof/>
                <w:webHidden/>
              </w:rPr>
              <w:fldChar w:fldCharType="end"/>
            </w:r>
          </w:hyperlink>
        </w:p>
        <w:p w14:paraId="3DA43E60" w14:textId="3BFA11A2" w:rsidR="00DA6D93" w:rsidRDefault="00C84061">
          <w:pPr>
            <w:pStyle w:val="TOC1"/>
            <w:tabs>
              <w:tab w:val="left" w:pos="440"/>
              <w:tab w:val="right" w:leader="dot" w:pos="9350"/>
            </w:tabs>
            <w:rPr>
              <w:rFonts w:asciiTheme="minorHAnsi" w:eastAsiaTheme="minorEastAsia" w:hAnsiTheme="minorHAnsi"/>
              <w:b w:val="0"/>
              <w:caps w:val="0"/>
              <w:noProof/>
              <w:lang w:val="en-CA" w:eastAsia="zh-CN"/>
            </w:rPr>
          </w:pPr>
          <w:hyperlink w:anchor="_Toc15543607" w:history="1">
            <w:r w:rsidR="00DA6D93" w:rsidRPr="006E20C7">
              <w:rPr>
                <w:rStyle w:val="Hyperlink"/>
                <w:noProof/>
              </w:rPr>
              <w:t>7</w:t>
            </w:r>
            <w:r w:rsidR="00DA6D93">
              <w:rPr>
                <w:rFonts w:asciiTheme="minorHAnsi" w:eastAsiaTheme="minorEastAsia" w:hAnsiTheme="minorHAnsi"/>
                <w:b w:val="0"/>
                <w:caps w:val="0"/>
                <w:noProof/>
                <w:lang w:val="en-CA" w:eastAsia="zh-CN"/>
              </w:rPr>
              <w:tab/>
            </w:r>
            <w:r w:rsidR="00DA6D93" w:rsidRPr="006E20C7">
              <w:rPr>
                <w:rStyle w:val="Hyperlink"/>
                <w:noProof/>
              </w:rPr>
              <w:t>ESC Triggered Workflows</w:t>
            </w:r>
            <w:r w:rsidR="00DA6D93">
              <w:rPr>
                <w:noProof/>
                <w:webHidden/>
              </w:rPr>
              <w:tab/>
            </w:r>
            <w:r w:rsidR="00DA6D93">
              <w:rPr>
                <w:noProof/>
                <w:webHidden/>
              </w:rPr>
              <w:fldChar w:fldCharType="begin"/>
            </w:r>
            <w:r w:rsidR="00DA6D93">
              <w:rPr>
                <w:noProof/>
                <w:webHidden/>
              </w:rPr>
              <w:instrText xml:space="preserve"> PAGEREF _Toc15543607 \h </w:instrText>
            </w:r>
            <w:r w:rsidR="00DA6D93">
              <w:rPr>
                <w:noProof/>
                <w:webHidden/>
              </w:rPr>
            </w:r>
            <w:r w:rsidR="00DA6D93">
              <w:rPr>
                <w:noProof/>
                <w:webHidden/>
              </w:rPr>
              <w:fldChar w:fldCharType="separate"/>
            </w:r>
            <w:r w:rsidR="00DA6D93">
              <w:rPr>
                <w:noProof/>
                <w:webHidden/>
              </w:rPr>
              <w:t>118</w:t>
            </w:r>
            <w:r w:rsidR="00DA6D93">
              <w:rPr>
                <w:noProof/>
                <w:webHidden/>
              </w:rPr>
              <w:fldChar w:fldCharType="end"/>
            </w:r>
          </w:hyperlink>
        </w:p>
        <w:p w14:paraId="60F9B1B4" w14:textId="500E1416" w:rsidR="00DA6D93" w:rsidRDefault="00C84061">
          <w:pPr>
            <w:pStyle w:val="TOC2"/>
            <w:tabs>
              <w:tab w:val="left" w:pos="660"/>
              <w:tab w:val="right" w:leader="dot" w:pos="9350"/>
            </w:tabs>
            <w:rPr>
              <w:rFonts w:eastAsiaTheme="minorEastAsia"/>
              <w:b w:val="0"/>
              <w:noProof/>
              <w:sz w:val="24"/>
              <w:szCs w:val="24"/>
              <w:lang w:val="en-CA" w:eastAsia="zh-CN"/>
            </w:rPr>
          </w:pPr>
          <w:hyperlink w:anchor="_Toc15543608" w:history="1">
            <w:r w:rsidR="00DA6D93" w:rsidRPr="006E20C7">
              <w:rPr>
                <w:rStyle w:val="Hyperlink"/>
                <w:noProof/>
              </w:rPr>
              <w:t>7.1</w:t>
            </w:r>
            <w:r w:rsidR="00DA6D93">
              <w:rPr>
                <w:rFonts w:eastAsiaTheme="minorEastAsia"/>
                <w:b w:val="0"/>
                <w:noProof/>
                <w:sz w:val="24"/>
                <w:szCs w:val="24"/>
                <w:lang w:val="en-CA" w:eastAsia="zh-CN"/>
              </w:rPr>
              <w:tab/>
            </w:r>
            <w:r w:rsidR="00DA6D93" w:rsidRPr="006E20C7">
              <w:rPr>
                <w:rStyle w:val="Hyperlink"/>
                <w:noProof/>
              </w:rPr>
              <w:t>Auto Recovery (Auto Healing) Workflow</w:t>
            </w:r>
            <w:r w:rsidR="00DA6D93">
              <w:rPr>
                <w:noProof/>
                <w:webHidden/>
              </w:rPr>
              <w:tab/>
            </w:r>
            <w:r w:rsidR="00DA6D93">
              <w:rPr>
                <w:noProof/>
                <w:webHidden/>
              </w:rPr>
              <w:fldChar w:fldCharType="begin"/>
            </w:r>
            <w:r w:rsidR="00DA6D93">
              <w:rPr>
                <w:noProof/>
                <w:webHidden/>
              </w:rPr>
              <w:instrText xml:space="preserve"> PAGEREF _Toc15543608 \h </w:instrText>
            </w:r>
            <w:r w:rsidR="00DA6D93">
              <w:rPr>
                <w:noProof/>
                <w:webHidden/>
              </w:rPr>
            </w:r>
            <w:r w:rsidR="00DA6D93">
              <w:rPr>
                <w:noProof/>
                <w:webHidden/>
              </w:rPr>
              <w:fldChar w:fldCharType="separate"/>
            </w:r>
            <w:r w:rsidR="00DA6D93">
              <w:rPr>
                <w:noProof/>
                <w:webHidden/>
              </w:rPr>
              <w:t>118</w:t>
            </w:r>
            <w:r w:rsidR="00DA6D93">
              <w:rPr>
                <w:noProof/>
                <w:webHidden/>
              </w:rPr>
              <w:fldChar w:fldCharType="end"/>
            </w:r>
          </w:hyperlink>
        </w:p>
        <w:p w14:paraId="66233582" w14:textId="0A698443" w:rsidR="00DA6D93" w:rsidRDefault="00C84061">
          <w:pPr>
            <w:pStyle w:val="TOC2"/>
            <w:tabs>
              <w:tab w:val="left" w:pos="660"/>
              <w:tab w:val="right" w:leader="dot" w:pos="9350"/>
            </w:tabs>
            <w:rPr>
              <w:rFonts w:eastAsiaTheme="minorEastAsia"/>
              <w:b w:val="0"/>
              <w:noProof/>
              <w:sz w:val="24"/>
              <w:szCs w:val="24"/>
              <w:lang w:val="en-CA" w:eastAsia="zh-CN"/>
            </w:rPr>
          </w:pPr>
          <w:hyperlink w:anchor="_Toc15543609" w:history="1">
            <w:r w:rsidR="00DA6D93" w:rsidRPr="006E20C7">
              <w:rPr>
                <w:rStyle w:val="Hyperlink"/>
                <w:noProof/>
              </w:rPr>
              <w:t>7.2</w:t>
            </w:r>
            <w:r w:rsidR="00DA6D93">
              <w:rPr>
                <w:rFonts w:eastAsiaTheme="minorEastAsia"/>
                <w:b w:val="0"/>
                <w:noProof/>
                <w:sz w:val="24"/>
                <w:szCs w:val="24"/>
                <w:lang w:val="en-CA" w:eastAsia="zh-CN"/>
              </w:rPr>
              <w:tab/>
            </w:r>
            <w:r w:rsidR="00DA6D93" w:rsidRPr="006E20C7">
              <w:rPr>
                <w:rStyle w:val="Hyperlink"/>
                <w:noProof/>
              </w:rPr>
              <w:t>Scale Out/Scale in Work Flows</w:t>
            </w:r>
            <w:r w:rsidR="00DA6D93">
              <w:rPr>
                <w:noProof/>
                <w:webHidden/>
              </w:rPr>
              <w:tab/>
            </w:r>
            <w:r w:rsidR="00DA6D93">
              <w:rPr>
                <w:noProof/>
                <w:webHidden/>
              </w:rPr>
              <w:fldChar w:fldCharType="begin"/>
            </w:r>
            <w:r w:rsidR="00DA6D93">
              <w:rPr>
                <w:noProof/>
                <w:webHidden/>
              </w:rPr>
              <w:instrText xml:space="preserve"> PAGEREF _Toc15543609 \h </w:instrText>
            </w:r>
            <w:r w:rsidR="00DA6D93">
              <w:rPr>
                <w:noProof/>
                <w:webHidden/>
              </w:rPr>
            </w:r>
            <w:r w:rsidR="00DA6D93">
              <w:rPr>
                <w:noProof/>
                <w:webHidden/>
              </w:rPr>
              <w:fldChar w:fldCharType="separate"/>
            </w:r>
            <w:r w:rsidR="00DA6D93">
              <w:rPr>
                <w:noProof/>
                <w:webHidden/>
              </w:rPr>
              <w:t>120</w:t>
            </w:r>
            <w:r w:rsidR="00DA6D93">
              <w:rPr>
                <w:noProof/>
                <w:webHidden/>
              </w:rPr>
              <w:fldChar w:fldCharType="end"/>
            </w:r>
          </w:hyperlink>
        </w:p>
        <w:p w14:paraId="6FC8A460" w14:textId="16E80D3A" w:rsidR="00DA6D93" w:rsidRDefault="00C84061">
          <w:pPr>
            <w:pStyle w:val="TOC3"/>
            <w:rPr>
              <w:rFonts w:eastAsiaTheme="minorEastAsia"/>
              <w:noProof/>
              <w:sz w:val="24"/>
              <w:szCs w:val="24"/>
              <w:lang w:val="en-CA" w:eastAsia="zh-CN"/>
            </w:rPr>
          </w:pPr>
          <w:hyperlink w:anchor="_Toc15543610" w:history="1">
            <w:r w:rsidR="00DA6D93" w:rsidRPr="006E20C7">
              <w:rPr>
                <w:rStyle w:val="Hyperlink"/>
                <w:noProof/>
              </w:rPr>
              <w:t>7.2.1</w:t>
            </w:r>
            <w:r w:rsidR="00DA6D93">
              <w:rPr>
                <w:rFonts w:eastAsiaTheme="minorEastAsia"/>
                <w:noProof/>
                <w:sz w:val="24"/>
                <w:szCs w:val="24"/>
                <w:lang w:val="en-CA" w:eastAsia="zh-CN"/>
              </w:rPr>
              <w:tab/>
            </w:r>
            <w:r w:rsidR="00DA6D93" w:rsidRPr="006E20C7">
              <w:rPr>
                <w:rStyle w:val="Hyperlink"/>
                <w:noProof/>
              </w:rPr>
              <w:t>Scale Out Work Flow</w:t>
            </w:r>
            <w:r w:rsidR="00DA6D93">
              <w:rPr>
                <w:noProof/>
                <w:webHidden/>
              </w:rPr>
              <w:tab/>
            </w:r>
            <w:r w:rsidR="00DA6D93">
              <w:rPr>
                <w:noProof/>
                <w:webHidden/>
              </w:rPr>
              <w:fldChar w:fldCharType="begin"/>
            </w:r>
            <w:r w:rsidR="00DA6D93">
              <w:rPr>
                <w:noProof/>
                <w:webHidden/>
              </w:rPr>
              <w:instrText xml:space="preserve"> PAGEREF _Toc15543610 \h </w:instrText>
            </w:r>
            <w:r w:rsidR="00DA6D93">
              <w:rPr>
                <w:noProof/>
                <w:webHidden/>
              </w:rPr>
            </w:r>
            <w:r w:rsidR="00DA6D93">
              <w:rPr>
                <w:noProof/>
                <w:webHidden/>
              </w:rPr>
              <w:fldChar w:fldCharType="separate"/>
            </w:r>
            <w:r w:rsidR="00DA6D93">
              <w:rPr>
                <w:noProof/>
                <w:webHidden/>
              </w:rPr>
              <w:t>120</w:t>
            </w:r>
            <w:r w:rsidR="00DA6D93">
              <w:rPr>
                <w:noProof/>
                <w:webHidden/>
              </w:rPr>
              <w:fldChar w:fldCharType="end"/>
            </w:r>
          </w:hyperlink>
        </w:p>
        <w:p w14:paraId="7F56E325" w14:textId="5534A254" w:rsidR="00DA6D93" w:rsidRDefault="00C84061">
          <w:pPr>
            <w:pStyle w:val="TOC3"/>
            <w:rPr>
              <w:rFonts w:eastAsiaTheme="minorEastAsia"/>
              <w:noProof/>
              <w:sz w:val="24"/>
              <w:szCs w:val="24"/>
              <w:lang w:val="en-CA" w:eastAsia="zh-CN"/>
            </w:rPr>
          </w:pPr>
          <w:hyperlink w:anchor="_Toc15543611" w:history="1">
            <w:r w:rsidR="00DA6D93" w:rsidRPr="006E20C7">
              <w:rPr>
                <w:rStyle w:val="Hyperlink"/>
                <w:noProof/>
              </w:rPr>
              <w:t>7.2.2</w:t>
            </w:r>
            <w:r w:rsidR="00DA6D93">
              <w:rPr>
                <w:rFonts w:eastAsiaTheme="minorEastAsia"/>
                <w:noProof/>
                <w:sz w:val="24"/>
                <w:szCs w:val="24"/>
                <w:lang w:val="en-CA" w:eastAsia="zh-CN"/>
              </w:rPr>
              <w:tab/>
            </w:r>
            <w:r w:rsidR="00DA6D93" w:rsidRPr="006E20C7">
              <w:rPr>
                <w:rStyle w:val="Hyperlink"/>
                <w:noProof/>
              </w:rPr>
              <w:t>Scale In Work Flow</w:t>
            </w:r>
            <w:r w:rsidR="00DA6D93">
              <w:rPr>
                <w:noProof/>
                <w:webHidden/>
              </w:rPr>
              <w:tab/>
            </w:r>
            <w:r w:rsidR="00DA6D93">
              <w:rPr>
                <w:noProof/>
                <w:webHidden/>
              </w:rPr>
              <w:fldChar w:fldCharType="begin"/>
            </w:r>
            <w:r w:rsidR="00DA6D93">
              <w:rPr>
                <w:noProof/>
                <w:webHidden/>
              </w:rPr>
              <w:instrText xml:space="preserve"> PAGEREF _Toc15543611 \h </w:instrText>
            </w:r>
            <w:r w:rsidR="00DA6D93">
              <w:rPr>
                <w:noProof/>
                <w:webHidden/>
              </w:rPr>
            </w:r>
            <w:r w:rsidR="00DA6D93">
              <w:rPr>
                <w:noProof/>
                <w:webHidden/>
              </w:rPr>
              <w:fldChar w:fldCharType="separate"/>
            </w:r>
            <w:r w:rsidR="00DA6D93">
              <w:rPr>
                <w:noProof/>
                <w:webHidden/>
              </w:rPr>
              <w:t>122</w:t>
            </w:r>
            <w:r w:rsidR="00DA6D93">
              <w:rPr>
                <w:noProof/>
                <w:webHidden/>
              </w:rPr>
              <w:fldChar w:fldCharType="end"/>
            </w:r>
          </w:hyperlink>
        </w:p>
        <w:p w14:paraId="16E37E49" w14:textId="3499D90B" w:rsidR="001B3402" w:rsidRPr="001B3402" w:rsidRDefault="001B3402" w:rsidP="001B3402">
          <w:pPr>
            <w:rPr>
              <w:b/>
              <w:bCs/>
              <w:noProof/>
            </w:rPr>
          </w:pPr>
          <w:r>
            <w:rPr>
              <w:b/>
              <w:bCs/>
              <w:noProof/>
            </w:rPr>
            <w:fldChar w:fldCharType="end"/>
          </w:r>
        </w:p>
      </w:sdtContent>
    </w:sdt>
    <w:p w14:paraId="307078D5" w14:textId="77777777" w:rsidR="001B3402" w:rsidRDefault="001B3402">
      <w:pPr>
        <w:rPr>
          <w:rFonts w:asciiTheme="majorHAnsi" w:eastAsiaTheme="majorEastAsia" w:hAnsiTheme="majorHAnsi" w:cstheme="majorBidi"/>
          <w:b/>
          <w:bCs/>
          <w:color w:val="365F91" w:themeColor="accent1" w:themeShade="BF"/>
          <w:sz w:val="28"/>
          <w:szCs w:val="28"/>
        </w:rPr>
      </w:pPr>
      <w:bookmarkStart w:id="3" w:name="_Toc244764064"/>
    </w:p>
    <w:p w14:paraId="32C10801" w14:textId="77777777" w:rsidR="00E059E8" w:rsidRDefault="00E059E8">
      <w:pPr>
        <w:rPr>
          <w:rFonts w:asciiTheme="majorHAnsi" w:eastAsiaTheme="majorEastAsia" w:hAnsiTheme="majorHAnsi" w:cstheme="majorBidi"/>
          <w:b/>
          <w:bCs/>
          <w:color w:val="365F91" w:themeColor="accent1" w:themeShade="BF"/>
          <w:sz w:val="28"/>
          <w:szCs w:val="28"/>
        </w:rPr>
      </w:pPr>
      <w:bookmarkStart w:id="4" w:name="_Toc244764065"/>
      <w:bookmarkStart w:id="5" w:name="_Toc293693705"/>
      <w:bookmarkStart w:id="6" w:name="_Toc244764066"/>
      <w:bookmarkEnd w:id="3"/>
      <w:r>
        <w:br w:type="page"/>
      </w:r>
    </w:p>
    <w:p w14:paraId="65D853B3" w14:textId="651005F2" w:rsidR="002E19AE" w:rsidRPr="00B442A7" w:rsidRDefault="002E19AE" w:rsidP="00E75CB7">
      <w:pPr>
        <w:pStyle w:val="Heading1"/>
      </w:pPr>
      <w:bookmarkStart w:id="7" w:name="_Toc15543545"/>
      <w:r w:rsidRPr="00B442A7">
        <w:lastRenderedPageBreak/>
        <w:t>Introduction</w:t>
      </w:r>
      <w:bookmarkEnd w:id="4"/>
      <w:bookmarkEnd w:id="5"/>
      <w:bookmarkEnd w:id="7"/>
    </w:p>
    <w:p w14:paraId="370FEF71" w14:textId="77777777" w:rsidR="002E19AE" w:rsidRDefault="002E19AE" w:rsidP="002E19AE"/>
    <w:p w14:paraId="79618DBA" w14:textId="77777777" w:rsidR="002E19AE" w:rsidRDefault="002E19AE" w:rsidP="002E19AE">
      <w:r>
        <w:t>The NETCONF API of ESC is to let the northbound clients communi</w:t>
      </w:r>
      <w:r w:rsidR="00D70782">
        <w:t>ca</w:t>
      </w:r>
      <w:r>
        <w:t xml:space="preserve">te with ESC using the NETCONF protocol. </w:t>
      </w:r>
    </w:p>
    <w:p w14:paraId="2E8703F2" w14:textId="58B924A1" w:rsidR="002E19AE" w:rsidRDefault="002E19AE" w:rsidP="002E19AE">
      <w:pPr>
        <w:pStyle w:val="Heading2"/>
      </w:pPr>
      <w:bookmarkStart w:id="8" w:name="_Toc293693706"/>
      <w:bookmarkStart w:id="9" w:name="_Toc15543546"/>
      <w:r>
        <w:t>Using NETCONF</w:t>
      </w:r>
      <w:bookmarkEnd w:id="8"/>
      <w:r w:rsidR="00DA4A1F">
        <w:t xml:space="preserve"> API</w:t>
      </w:r>
      <w:bookmarkEnd w:id="9"/>
    </w:p>
    <w:p w14:paraId="0CAF19A2" w14:textId="7A6CB24F" w:rsidR="002E19AE" w:rsidRDefault="00BE2B02" w:rsidP="002E19AE">
      <w:r w:rsidRPr="00F76C5D">
        <w:t xml:space="preserve">ESC’s </w:t>
      </w:r>
      <w:r w:rsidR="00F76C5D" w:rsidRPr="00F76C5D">
        <w:t>NETCONF API</w:t>
      </w:r>
      <w:r w:rsidRPr="00F76C5D">
        <w:t xml:space="preserve"> can be accessed using any client that can communicate using the Netconf/Yang Protocol.  </w:t>
      </w:r>
      <w:r w:rsidR="002E19AE" w:rsidRPr="00277F0B">
        <w:t xml:space="preserve">The easiest way to interact with the NETCONF </w:t>
      </w:r>
      <w:r>
        <w:t xml:space="preserve">Interface is using </w:t>
      </w:r>
      <w:r w:rsidR="00F76C5D">
        <w:t>the Confd</w:t>
      </w:r>
      <w:r>
        <w:t>.  Co</w:t>
      </w:r>
      <w:r w:rsidR="002E19AE" w:rsidRPr="00277F0B">
        <w:t xml:space="preserve">nfD </w:t>
      </w:r>
      <w:r>
        <w:t xml:space="preserve">provides a </w:t>
      </w:r>
      <w:proofErr w:type="gramStart"/>
      <w:r w:rsidR="002E19AE" w:rsidRPr="00277F0B">
        <w:t>python based</w:t>
      </w:r>
      <w:proofErr w:type="gramEnd"/>
      <w:r w:rsidR="002E19AE" w:rsidRPr="00277F0B">
        <w:t xml:space="preserve"> program called netconf-console that ships with ConfD.</w:t>
      </w:r>
      <w:r w:rsidR="002E19AE">
        <w:t xml:space="preserve">  In an ESC 1.0 VM, the netconf-console is located in:</w:t>
      </w:r>
    </w:p>
    <w:p w14:paraId="3477109A" w14:textId="77777777" w:rsidR="002E19AE" w:rsidRPr="00277F0B" w:rsidRDefault="002E19AE" w:rsidP="002E19AE">
      <w:pPr>
        <w:rPr>
          <w:rFonts w:ascii="Courier" w:hAnsi="Courier" w:cs="Courier"/>
          <w:sz w:val="26"/>
          <w:szCs w:val="26"/>
        </w:rPr>
      </w:pPr>
      <w:r w:rsidRPr="00277F0B">
        <w:rPr>
          <w:rFonts w:ascii="Courier" w:hAnsi="Courier" w:cs="Courier"/>
          <w:sz w:val="26"/>
          <w:szCs w:val="26"/>
        </w:rPr>
        <w:t>/</w:t>
      </w:r>
      <w:r w:rsidR="00626841">
        <w:rPr>
          <w:rFonts w:ascii="Courier" w:hAnsi="Courier" w:cs="Courier"/>
          <w:sz w:val="26"/>
          <w:szCs w:val="26"/>
        </w:rPr>
        <w:t>opt/cisco/esc/confd/</w:t>
      </w:r>
      <w:r w:rsidRPr="00277F0B">
        <w:rPr>
          <w:rFonts w:ascii="Courier" w:hAnsi="Courier" w:cs="Courier"/>
          <w:sz w:val="26"/>
          <w:szCs w:val="26"/>
        </w:rPr>
        <w:t>bin/netconf-console</w:t>
      </w:r>
    </w:p>
    <w:p w14:paraId="56C4B8FD" w14:textId="77777777" w:rsidR="002E19AE" w:rsidRDefault="00DE0168" w:rsidP="002E19AE">
      <w:r>
        <w:t>The</w:t>
      </w:r>
      <w:r w:rsidR="002E19AE">
        <w:t xml:space="preserve"> following operations </w:t>
      </w:r>
      <w:r>
        <w:t xml:space="preserve">below are </w:t>
      </w:r>
      <w:r w:rsidR="002E19AE">
        <w:t>supported by netconf-console:</w:t>
      </w:r>
    </w:p>
    <w:p w14:paraId="53F9A1F8" w14:textId="77777777" w:rsidR="002E19AE" w:rsidRDefault="002E19AE" w:rsidP="002E19AE">
      <w:pPr>
        <w:pStyle w:val="Heading3"/>
      </w:pPr>
      <w:bookmarkStart w:id="10" w:name="_Toc293693707"/>
      <w:bookmarkStart w:id="11" w:name="_Toc15543547"/>
      <w:r>
        <w:t>Get configuration</w:t>
      </w:r>
      <w:bookmarkEnd w:id="10"/>
      <w:bookmarkEnd w:id="11"/>
    </w:p>
    <w:p w14:paraId="2AC77BB0" w14:textId="77777777" w:rsidR="002E19AE" w:rsidRDefault="002E19AE" w:rsidP="002E19AE">
      <w:r>
        <w:rPr>
          <w:rFonts w:ascii="Courier" w:hAnsi="Courier" w:cs="Courier"/>
          <w:sz w:val="26"/>
          <w:szCs w:val="26"/>
        </w:rPr>
        <w:t># netconf-console --user=admin --password=admin --get-config -x “/esc_datamodel”</w:t>
      </w:r>
    </w:p>
    <w:p w14:paraId="41E0EB8D" w14:textId="77777777" w:rsidR="002E19AE" w:rsidRDefault="002E19AE" w:rsidP="002E19AE">
      <w:pPr>
        <w:pStyle w:val="Heading3"/>
      </w:pPr>
      <w:bookmarkStart w:id="12" w:name="_Toc293693708"/>
      <w:bookmarkStart w:id="13" w:name="_Toc15543548"/>
      <w:r>
        <w:t>Get non-configurable data</w:t>
      </w:r>
      <w:bookmarkEnd w:id="12"/>
      <w:bookmarkEnd w:id="13"/>
    </w:p>
    <w:p w14:paraId="6CB9472D" w14:textId="77777777" w:rsidR="002E19AE" w:rsidRPr="00277F0B" w:rsidRDefault="002E19AE" w:rsidP="002E19AE">
      <w:pPr>
        <w:rPr>
          <w:rFonts w:ascii="Courier" w:hAnsi="Courier" w:cs="Courier"/>
          <w:sz w:val="26"/>
          <w:szCs w:val="26"/>
        </w:rPr>
      </w:pPr>
      <w:r>
        <w:rPr>
          <w:rFonts w:ascii="Courier" w:hAnsi="Courier" w:cs="Courier"/>
          <w:sz w:val="26"/>
          <w:szCs w:val="26"/>
        </w:rPr>
        <w:t># netconf-console --user=admin --password=admin --get -x “/esc_datamodel/opdata”</w:t>
      </w:r>
    </w:p>
    <w:p w14:paraId="1AEC8A14" w14:textId="77777777" w:rsidR="002E19AE" w:rsidRDefault="002E19AE" w:rsidP="002E19AE">
      <w:pPr>
        <w:pStyle w:val="Heading3"/>
      </w:pPr>
      <w:bookmarkStart w:id="14" w:name="_Toc293693709"/>
      <w:bookmarkStart w:id="15" w:name="_Toc15543549"/>
      <w:r>
        <w:t>Subscribe ESC notifications</w:t>
      </w:r>
      <w:bookmarkEnd w:id="14"/>
      <w:bookmarkEnd w:id="15"/>
    </w:p>
    <w:p w14:paraId="7F79D723"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 netconf-console --user=admin --password=admin </w:t>
      </w:r>
      <w:r w:rsidRPr="00277F0B">
        <w:rPr>
          <w:rFonts w:ascii="Courier" w:hAnsi="Courier" w:cs="Courier"/>
          <w:sz w:val="26"/>
          <w:szCs w:val="26"/>
        </w:rPr>
        <w:t>--create-subscription=escEvent</w:t>
      </w:r>
    </w:p>
    <w:p w14:paraId="003F4A90" w14:textId="77777777" w:rsidR="002E19AE" w:rsidRDefault="002E19AE" w:rsidP="002E19AE">
      <w:pPr>
        <w:pStyle w:val="Heading3"/>
      </w:pPr>
      <w:bookmarkStart w:id="16" w:name="_Toc293693710"/>
      <w:bookmarkStart w:id="17" w:name="_Toc15543550"/>
      <w:r>
        <w:t>Make RPC calls</w:t>
      </w:r>
      <w:bookmarkEnd w:id="16"/>
      <w:bookmarkEnd w:id="17"/>
    </w:p>
    <w:p w14:paraId="171C18B5" w14:textId="77777777" w:rsidR="002E19AE" w:rsidRPr="00035353" w:rsidRDefault="002E19AE" w:rsidP="002E19AE">
      <w:pPr>
        <w:rPr>
          <w:rFonts w:ascii="Courier" w:hAnsi="Courier" w:cs="Courier"/>
          <w:sz w:val="26"/>
          <w:szCs w:val="26"/>
        </w:rPr>
      </w:pPr>
      <w:r>
        <w:rPr>
          <w:rFonts w:ascii="Courier" w:hAnsi="Courier" w:cs="Courier"/>
          <w:sz w:val="26"/>
          <w:szCs w:val="26"/>
        </w:rPr>
        <w:t># netconf-console --user=admin --password=admin --rpc rpc.xml</w:t>
      </w:r>
    </w:p>
    <w:p w14:paraId="2BEC998B" w14:textId="77777777" w:rsidR="002E19AE" w:rsidRDefault="002E19AE" w:rsidP="002E19AE">
      <w:pPr>
        <w:pStyle w:val="Heading3"/>
      </w:pPr>
      <w:bookmarkStart w:id="18" w:name="_Toc293693711"/>
      <w:bookmarkStart w:id="19" w:name="_Toc15543551"/>
      <w:r>
        <w:t>Push in configurations</w:t>
      </w:r>
      <w:bookmarkEnd w:id="18"/>
      <w:bookmarkEnd w:id="19"/>
    </w:p>
    <w:p w14:paraId="2ECB3DC6" w14:textId="77777777" w:rsidR="002E19AE" w:rsidRPr="00035353" w:rsidRDefault="002E19AE" w:rsidP="002E19AE">
      <w:pPr>
        <w:rPr>
          <w:rFonts w:ascii="Courier" w:hAnsi="Courier" w:cs="Courier"/>
          <w:sz w:val="26"/>
          <w:szCs w:val="26"/>
        </w:rPr>
      </w:pPr>
      <w:r>
        <w:rPr>
          <w:rFonts w:ascii="Courier" w:hAnsi="Courier" w:cs="Courier"/>
          <w:sz w:val="26"/>
          <w:szCs w:val="26"/>
        </w:rPr>
        <w:t># netconf-console --user=admin --password=admin --edit-config cfg.xml</w:t>
      </w:r>
    </w:p>
    <w:p w14:paraId="460D9D89" w14:textId="77777777" w:rsidR="002E19AE" w:rsidRDefault="002E19AE" w:rsidP="002E19AE">
      <w:pPr>
        <w:pStyle w:val="Heading2"/>
      </w:pPr>
      <w:bookmarkStart w:id="20" w:name="_Toc293693712"/>
      <w:bookmarkStart w:id="21" w:name="_Toc15543552"/>
      <w:r>
        <w:t>ConfD CLI</w:t>
      </w:r>
      <w:bookmarkEnd w:id="20"/>
      <w:bookmarkEnd w:id="21"/>
    </w:p>
    <w:p w14:paraId="13616AFC" w14:textId="77777777" w:rsidR="002E19AE" w:rsidRDefault="002E19AE" w:rsidP="002E19AE">
      <w:r>
        <w:t>ConfD has a CLI to enable user to read, write configurations and check operational data.</w:t>
      </w:r>
    </w:p>
    <w:p w14:paraId="1B5213B3" w14:textId="77777777" w:rsidR="002E19AE" w:rsidRDefault="002E19AE" w:rsidP="002E19AE">
      <w:r>
        <w:t>The path of ConfD CLI in ESC is in:</w:t>
      </w:r>
    </w:p>
    <w:p w14:paraId="36CA7ED0" w14:textId="77777777" w:rsidR="002E19AE" w:rsidRDefault="002E19AE" w:rsidP="002E19AE">
      <w:pPr>
        <w:rPr>
          <w:rFonts w:ascii="Courier" w:hAnsi="Courier" w:cs="Courier"/>
          <w:sz w:val="26"/>
          <w:szCs w:val="26"/>
        </w:rPr>
      </w:pPr>
      <w:r w:rsidRPr="00035353">
        <w:rPr>
          <w:rFonts w:ascii="Courier" w:hAnsi="Courier" w:cs="Courier"/>
          <w:sz w:val="26"/>
          <w:szCs w:val="26"/>
        </w:rPr>
        <w:t>/</w:t>
      </w:r>
      <w:r w:rsidR="00626841">
        <w:rPr>
          <w:rFonts w:ascii="Courier" w:hAnsi="Courier" w:cs="Courier"/>
          <w:sz w:val="26"/>
          <w:szCs w:val="26"/>
        </w:rPr>
        <w:t>opt/cisco/esc/confd/</w:t>
      </w:r>
      <w:r w:rsidRPr="00035353">
        <w:rPr>
          <w:rFonts w:ascii="Courier" w:hAnsi="Courier" w:cs="Courier"/>
          <w:sz w:val="26"/>
          <w:szCs w:val="26"/>
        </w:rPr>
        <w:t>bin/confd_cli</w:t>
      </w:r>
    </w:p>
    <w:p w14:paraId="116FC1AA" w14:textId="77777777" w:rsidR="002E19AE" w:rsidRDefault="002E19AE" w:rsidP="002E19AE">
      <w:pPr>
        <w:pStyle w:val="Heading2"/>
      </w:pPr>
      <w:bookmarkStart w:id="22" w:name="_Toc293693713"/>
      <w:bookmarkStart w:id="23" w:name="_Toc15543553"/>
      <w:r>
        <w:t>Change ConfD Admin Password</w:t>
      </w:r>
      <w:bookmarkEnd w:id="22"/>
      <w:bookmarkEnd w:id="23"/>
    </w:p>
    <w:p w14:paraId="076550E8" w14:textId="77777777" w:rsidR="002E19AE" w:rsidRDefault="002E19AE" w:rsidP="002E19AE">
      <w:pPr>
        <w:rPr>
          <w:rFonts w:ascii="Courier" w:hAnsi="Courier" w:cs="Courier"/>
          <w:sz w:val="26"/>
          <w:szCs w:val="26"/>
        </w:rPr>
      </w:pPr>
      <w:r>
        <w:rPr>
          <w:rFonts w:ascii="Courier" w:hAnsi="Courier" w:cs="Courier"/>
          <w:sz w:val="26"/>
          <w:szCs w:val="26"/>
        </w:rPr>
        <w:t>ConfD admin Password can be changed using ConfD CLI.</w:t>
      </w:r>
    </w:p>
    <w:p w14:paraId="54DD85F5" w14:textId="77777777" w:rsidR="002E19AE" w:rsidRPr="00035353" w:rsidRDefault="002E19AE" w:rsidP="002E19AE">
      <w:pPr>
        <w:rPr>
          <w:rFonts w:ascii="Courier" w:hAnsi="Courier" w:cs="Courier"/>
          <w:sz w:val="26"/>
          <w:szCs w:val="26"/>
        </w:rPr>
      </w:pPr>
      <w:r>
        <w:rPr>
          <w:rFonts w:ascii="Courier" w:hAnsi="Courier" w:cs="Courier"/>
          <w:sz w:val="26"/>
          <w:szCs w:val="26"/>
        </w:rPr>
        <w:lastRenderedPageBreak/>
        <w:t xml:space="preserve">1) </w:t>
      </w:r>
      <w:r w:rsidRPr="00035353">
        <w:rPr>
          <w:rFonts w:ascii="Courier" w:hAnsi="Courier" w:cs="Courier"/>
          <w:sz w:val="26"/>
          <w:szCs w:val="26"/>
        </w:rPr>
        <w:t>/</w:t>
      </w:r>
      <w:r w:rsidR="00626841">
        <w:rPr>
          <w:rFonts w:ascii="Courier" w:hAnsi="Courier" w:cs="Courier"/>
          <w:sz w:val="26"/>
          <w:szCs w:val="26"/>
        </w:rPr>
        <w:t>opt/cisco/esc/confd/</w:t>
      </w:r>
      <w:r w:rsidRPr="00035353">
        <w:rPr>
          <w:rFonts w:ascii="Courier" w:hAnsi="Courier" w:cs="Courier"/>
          <w:sz w:val="26"/>
          <w:szCs w:val="26"/>
        </w:rPr>
        <w:t>bin/confd_</w:t>
      </w:r>
      <w:proofErr w:type="gramStart"/>
      <w:r w:rsidRPr="00035353">
        <w:rPr>
          <w:rFonts w:ascii="Courier" w:hAnsi="Courier" w:cs="Courier"/>
          <w:sz w:val="26"/>
          <w:szCs w:val="26"/>
        </w:rPr>
        <w:t>cli  -</w:t>
      </w:r>
      <w:proofErr w:type="gramEnd"/>
      <w:r w:rsidRPr="00035353">
        <w:rPr>
          <w:rFonts w:ascii="Courier" w:hAnsi="Courier" w:cs="Courier"/>
          <w:sz w:val="26"/>
          <w:szCs w:val="26"/>
        </w:rPr>
        <w:t>u admin</w:t>
      </w:r>
    </w:p>
    <w:p w14:paraId="5168F240"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2) </w:t>
      </w:r>
      <w:r w:rsidRPr="00035353">
        <w:rPr>
          <w:rFonts w:ascii="Courier" w:hAnsi="Courier" w:cs="Courier"/>
          <w:sz w:val="26"/>
          <w:szCs w:val="26"/>
        </w:rPr>
        <w:t>configure</w:t>
      </w:r>
    </w:p>
    <w:p w14:paraId="422270D2"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3) </w:t>
      </w:r>
      <w:r w:rsidRPr="00035353">
        <w:rPr>
          <w:rFonts w:ascii="Courier" w:hAnsi="Courier" w:cs="Courier"/>
          <w:sz w:val="26"/>
          <w:szCs w:val="26"/>
        </w:rPr>
        <w:t>set aaa authenticatio</w:t>
      </w:r>
      <w:r w:rsidR="001B5C1D">
        <w:rPr>
          <w:rFonts w:ascii="Courier" w:hAnsi="Courier" w:cs="Courier"/>
          <w:sz w:val="26"/>
          <w:szCs w:val="26"/>
        </w:rPr>
        <w:t>n users user admin password ESC</w:t>
      </w:r>
      <w:r w:rsidRPr="00035353">
        <w:rPr>
          <w:rFonts w:ascii="Courier" w:hAnsi="Courier" w:cs="Courier"/>
          <w:sz w:val="26"/>
          <w:szCs w:val="26"/>
        </w:rPr>
        <w:t>t3st!234 (</w:t>
      </w:r>
      <w:r w:rsidR="001B5C1D">
        <w:rPr>
          <w:rFonts w:ascii="Courier" w:hAnsi="Courier" w:cs="Courier"/>
          <w:sz w:val="26"/>
          <w:szCs w:val="26"/>
        </w:rPr>
        <w:t>ESC</w:t>
      </w:r>
      <w:r w:rsidRPr="00035353">
        <w:rPr>
          <w:rFonts w:ascii="Courier" w:hAnsi="Courier" w:cs="Courier"/>
          <w:sz w:val="26"/>
          <w:szCs w:val="26"/>
        </w:rPr>
        <w:t>t3st!234 is the new password)</w:t>
      </w:r>
    </w:p>
    <w:p w14:paraId="3E4EED86"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4) </w:t>
      </w:r>
      <w:r w:rsidRPr="00035353">
        <w:rPr>
          <w:rFonts w:ascii="Courier" w:hAnsi="Courier" w:cs="Courier"/>
          <w:sz w:val="26"/>
          <w:szCs w:val="26"/>
        </w:rPr>
        <w:t>commit</w:t>
      </w:r>
    </w:p>
    <w:p w14:paraId="74FB0139" w14:textId="77777777" w:rsidR="00275312" w:rsidRDefault="0081459F" w:rsidP="00275312">
      <w:pPr>
        <w:pStyle w:val="Heading2"/>
      </w:pPr>
      <w:bookmarkStart w:id="24" w:name="_Toc15543554"/>
      <w:r>
        <w:t>NETCONF Protocol Operations</w:t>
      </w:r>
      <w:bookmarkEnd w:id="24"/>
    </w:p>
    <w:p w14:paraId="5C6AD5DA" w14:textId="77777777" w:rsidR="00275312" w:rsidRDefault="00275312" w:rsidP="00275312">
      <w:r>
        <w:t>This table captures what are the NETCONF Protocol Operations supported by ESC.</w:t>
      </w:r>
    </w:p>
    <w:tbl>
      <w:tblPr>
        <w:tblW w:w="0" w:type="auto"/>
        <w:tblCellMar>
          <w:left w:w="0" w:type="dxa"/>
          <w:right w:w="0" w:type="dxa"/>
        </w:tblCellMar>
        <w:tblLook w:val="04A0" w:firstRow="1" w:lastRow="0" w:firstColumn="1" w:lastColumn="0" w:noHBand="0" w:noVBand="1"/>
      </w:tblPr>
      <w:tblGrid>
        <w:gridCol w:w="1436"/>
        <w:gridCol w:w="1527"/>
        <w:gridCol w:w="5330"/>
        <w:gridCol w:w="1051"/>
      </w:tblGrid>
      <w:tr w:rsidR="00275312" w:rsidRPr="000B2630" w14:paraId="1CFE7600" w14:textId="77777777" w:rsidTr="009A2677">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99AE6A3"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168EB7E9"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Usage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C321E10"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29B84366"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Supported</w:t>
            </w:r>
          </w:p>
        </w:tc>
      </w:tr>
      <w:tr w:rsidR="00275312" w:rsidRPr="000B2630" w14:paraId="605762DF"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9019E9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close-session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E2DD05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E9F3A8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Terminate this session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95367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7883432E"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78F7B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commit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2C477E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xml:space="preserve"> AND :candidate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39CBB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Commit the contents of the &lt;candidate/&gt; configuration database to the &lt;running/&gt;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49E92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3CF86370"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B521C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copy-config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DD1EF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F9BD7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Copy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E7B42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1DB89C2"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0B9CF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create-subscription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91DBC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:notification</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EA8C9D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Create a NETCONF notification subscription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541CA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7DD2A05A"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40AAB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delete-config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E24D7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C32C1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Delete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7F685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344257CC"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45E993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discard-changes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C291BB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xml:space="preserve"> AND :candidate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190690"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Clear all changes from the &lt;candidate/&gt; configuration database and make it match the &lt;running/&gt;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B1D75E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1E0FFD1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2EFE4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edit-config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5DCF8F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9476D8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Modify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409E9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556CB40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6C273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get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29C2C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322E71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Retrieve data from the running configuration database and/or device statistics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078B0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4B146D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6435B7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get-config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118C5C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E689CE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Retrieve data from the running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57ADB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E9BF2EC"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FF7606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kill-session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03A0F0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5F87E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Terminate another session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EDE5F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3C5E39B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C3186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lock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8D25D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F1F9A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Lock a configuration database so only my session can write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50282B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0268F7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5D81B8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unlock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EA42CC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B55E2D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Unlock a configuration database so any session can write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EC668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082763F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5A2E6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validate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B225E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color w:val="000000"/>
                <w:sz w:val="20"/>
                <w:szCs w:val="20"/>
              </w:rPr>
              <w:t>:base</w:t>
            </w:r>
            <w:proofErr w:type="gramEnd"/>
            <w:r w:rsidRPr="000B2630">
              <w:rPr>
                <w:rFonts w:ascii="Times" w:eastAsia="Times New Roman" w:hAnsi="Times" w:cs="Times New Roman"/>
                <w:color w:val="000000"/>
                <w:sz w:val="20"/>
                <w:szCs w:val="20"/>
              </w:rPr>
              <w:t xml:space="preserve"> AND :validate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646FD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Validate the entire contents of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922D3E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bl>
    <w:p w14:paraId="6A32AC8E" w14:textId="77777777" w:rsidR="00275312" w:rsidRPr="00275312" w:rsidRDefault="00275312" w:rsidP="00275312"/>
    <w:p w14:paraId="3512BBC6" w14:textId="77777777" w:rsidR="00275312" w:rsidRDefault="00275312" w:rsidP="00275312">
      <w:pPr>
        <w:pStyle w:val="Heading2"/>
      </w:pPr>
      <w:bookmarkStart w:id="25" w:name="_Toc15543555"/>
      <w:r>
        <w:t>NETCONF Capabilities</w:t>
      </w:r>
      <w:bookmarkEnd w:id="25"/>
    </w:p>
    <w:p w14:paraId="2ABA5BE5" w14:textId="77777777" w:rsidR="00275312" w:rsidRDefault="00275312" w:rsidP="00275312">
      <w:r>
        <w:t>This table captures what are the NETCONF capabilities supported by ESC.</w:t>
      </w:r>
    </w:p>
    <w:tbl>
      <w:tblPr>
        <w:tblW w:w="0" w:type="auto"/>
        <w:tblCellMar>
          <w:left w:w="0" w:type="dxa"/>
          <w:right w:w="0" w:type="dxa"/>
        </w:tblCellMar>
        <w:tblLook w:val="04A0" w:firstRow="1" w:lastRow="0" w:firstColumn="1" w:lastColumn="0" w:noHBand="0" w:noVBand="1"/>
      </w:tblPr>
      <w:tblGrid>
        <w:gridCol w:w="1302"/>
        <w:gridCol w:w="6991"/>
        <w:gridCol w:w="1051"/>
      </w:tblGrid>
      <w:tr w:rsidR="00275312" w:rsidRPr="000B2630" w14:paraId="62119806" w14:textId="77777777" w:rsidTr="009A2677">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A64262D"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F1958D9"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A726822"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Supported</w:t>
            </w:r>
          </w:p>
        </w:tc>
      </w:tr>
      <w:tr w:rsidR="00275312" w:rsidRPr="000B2630" w14:paraId="7AD76770"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01F67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:candidate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584C3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&lt;candidate/&gt; database. It will allow this special database to be locked, edited, saved, and unlocked. The server will also support the &lt;discard-changes&gt; and basic &lt;commit&gt; operations.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704A1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66C9B86"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4A8231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:confirmed</w:t>
            </w:r>
            <w:proofErr w:type="gramEnd"/>
            <w:r w:rsidRPr="000B2630">
              <w:rPr>
                <w:rFonts w:ascii="Times" w:eastAsia="Times New Roman" w:hAnsi="Times" w:cs="Times New Roman"/>
                <w:b/>
                <w:bCs/>
                <w:color w:val="000000"/>
                <w:sz w:val="20"/>
                <w:szCs w:val="20"/>
              </w:rPr>
              <w:t>-commit</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57A08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 xml:space="preserve">For servers that support </w:t>
            </w:r>
            <w:proofErr w:type="gramStart"/>
            <w:r w:rsidRPr="000B2630">
              <w:rPr>
                <w:rFonts w:ascii="Times" w:eastAsia="Times New Roman" w:hAnsi="Times" w:cs="Times New Roman"/>
                <w:color w:val="000000"/>
                <w:sz w:val="20"/>
                <w:szCs w:val="20"/>
              </w:rPr>
              <w:t>the </w:t>
            </w:r>
            <w:r w:rsidRPr="000B2630">
              <w:rPr>
                <w:rFonts w:ascii="Times" w:eastAsia="Times New Roman" w:hAnsi="Times" w:cs="Times New Roman"/>
                <w:b/>
                <w:bCs/>
                <w:color w:val="000000"/>
                <w:sz w:val="20"/>
                <w:szCs w:val="20"/>
              </w:rPr>
              <w:t>:candidate</w:t>
            </w:r>
            <w:proofErr w:type="gramEnd"/>
            <w:r w:rsidRPr="000B2630">
              <w:rPr>
                <w:rFonts w:ascii="Times" w:eastAsia="Times New Roman" w:hAnsi="Times" w:cs="Times New Roman"/>
                <w:color w:val="000000"/>
                <w:sz w:val="20"/>
                <w:szCs w:val="20"/>
              </w:rPr>
              <w:t> capability, this additional capability will also be advertised if the server supports the 'confirmed commit' feature. </w:t>
            </w:r>
            <w:r w:rsidRPr="000B2630">
              <w:rPr>
                <w:rFonts w:ascii="Times" w:eastAsia="Times New Roman" w:hAnsi="Times" w:cs="Times New Roman"/>
                <w:b/>
                <w:bCs/>
                <w:color w:val="000000"/>
                <w:sz w:val="20"/>
                <w:szCs w:val="20"/>
              </w:rPr>
              <w:t>This special mode requires a server to send two &lt;commit&gt; RPC method requests instead of one, to save any changes to the &lt;running/&gt; database.</w:t>
            </w:r>
            <w:r w:rsidRPr="000B2630">
              <w:rPr>
                <w:rFonts w:ascii="Times" w:eastAsia="Times New Roman" w:hAnsi="Times" w:cs="Times New Roman"/>
                <w:color w:val="000000"/>
                <w:sz w:val="20"/>
                <w:szCs w:val="20"/>
              </w:rPr>
              <w:t> If the second request does not arrive within a specified time interval, the server will automatically revert the running configuration to the previous version.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B6D74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571D3CA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F97456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:interleave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4DBB6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 xml:space="preserve">The server will accept &lt;rpc&gt; requests (besides &lt;close-session&gt; while notification delivery is active. </w:t>
            </w:r>
            <w:proofErr w:type="gramStart"/>
            <w:r w:rsidRPr="000B2630">
              <w:rPr>
                <w:rFonts w:ascii="Times" w:eastAsia="Times New Roman" w:hAnsi="Times" w:cs="Times New Roman"/>
                <w:color w:val="000000"/>
                <w:sz w:val="20"/>
                <w:szCs w:val="20"/>
              </w:rPr>
              <w:t>The :notification</w:t>
            </w:r>
            <w:proofErr w:type="gramEnd"/>
            <w:r w:rsidRPr="000B2630">
              <w:rPr>
                <w:rFonts w:ascii="Times" w:eastAsia="Times New Roman" w:hAnsi="Times" w:cs="Times New Roman"/>
                <w:color w:val="000000"/>
                <w:sz w:val="20"/>
                <w:szCs w:val="20"/>
              </w:rPr>
              <w:t xml:space="preserve"> capability must also be present if this capability is advertised.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61B79D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7383DFFA"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AC20C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:notification</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71DA1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 xml:space="preserve">The server supports the basic notification delivery mechanisms defined in RFC 5277, e.g., the &lt;create-subscription&gt; operation will be accepted by the server. Unless </w:t>
            </w:r>
            <w:proofErr w:type="gramStart"/>
            <w:r w:rsidRPr="000B2630">
              <w:rPr>
                <w:rFonts w:ascii="Times" w:eastAsia="Times New Roman" w:hAnsi="Times" w:cs="Times New Roman"/>
                <w:color w:val="000000"/>
                <w:sz w:val="20"/>
                <w:szCs w:val="20"/>
              </w:rPr>
              <w:t>the :interleave</w:t>
            </w:r>
            <w:proofErr w:type="gramEnd"/>
            <w:r w:rsidRPr="000B2630">
              <w:rPr>
                <w:rFonts w:ascii="Times" w:eastAsia="Times New Roman" w:hAnsi="Times" w:cs="Times New Roman"/>
                <w:color w:val="000000"/>
                <w:sz w:val="20"/>
                <w:szCs w:val="20"/>
              </w:rPr>
              <w:t xml:space="preserve"> capability is also supported, only the &lt;close-session&gt; operation must be supported by the server while notification delivery is active.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C88AD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EB08044"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53473A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:partial</w:t>
            </w:r>
            <w:proofErr w:type="gramEnd"/>
            <w:r w:rsidRPr="000B2630">
              <w:rPr>
                <w:rFonts w:ascii="Times" w:eastAsia="Times New Roman" w:hAnsi="Times" w:cs="Times New Roman"/>
                <w:b/>
                <w:bCs/>
                <w:color w:val="000000"/>
                <w:sz w:val="20"/>
                <w:szCs w:val="20"/>
              </w:rPr>
              <w:t>-lock</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845B4FE"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&lt;partial-lock&gt; and &lt;partial-unlock&gt; operations, defined in RFC 5717. This allows multiple independent clients to each write to a different part of the &lt;running&gt; configuration at the same time.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53D609E"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1BDB1FBF"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43575A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:rollback</w:t>
            </w:r>
            <w:proofErr w:type="gramEnd"/>
            <w:r w:rsidRPr="000B2630">
              <w:rPr>
                <w:rFonts w:ascii="Times" w:eastAsia="Times New Roman" w:hAnsi="Times" w:cs="Times New Roman"/>
                <w:b/>
                <w:bCs/>
                <w:color w:val="000000"/>
                <w:sz w:val="20"/>
                <w:szCs w:val="20"/>
              </w:rPr>
              <w:t>-on-error</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EECC40"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'rollback-on-error' value for the &lt;error-option&gt; parameter to the &lt;edit-config&gt; operation. If any error occurs during the requested edit operation, then the target database (usually the running configuration) will be left affected. </w:t>
            </w:r>
            <w:r w:rsidRPr="000B2630">
              <w:rPr>
                <w:rFonts w:ascii="Times" w:eastAsia="Times New Roman" w:hAnsi="Times" w:cs="Times New Roman"/>
                <w:b/>
                <w:bCs/>
                <w:color w:val="000000"/>
                <w:sz w:val="20"/>
                <w:szCs w:val="20"/>
              </w:rPr>
              <w:t>This provides an 'all-or-nothing' edit mode for a single &lt;edit-config&gt; request.</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1E8B84" w14:textId="77777777" w:rsidR="00275312" w:rsidRPr="000B2630" w:rsidRDefault="00626841" w:rsidP="009A2677">
            <w:pPr>
              <w:spacing w:before="75" w:after="75" w:line="260" w:lineRule="atLeast"/>
              <w:rPr>
                <w:rFonts w:ascii="Times" w:eastAsia="Times New Roman" w:hAnsi="Times" w:cs="Times New Roman"/>
                <w:color w:val="000000"/>
                <w:sz w:val="20"/>
                <w:szCs w:val="20"/>
              </w:rPr>
            </w:pPr>
            <w:r>
              <w:rPr>
                <w:rFonts w:ascii="Times" w:eastAsia="Times New Roman" w:hAnsi="Times" w:cs="Times New Roman"/>
                <w:color w:val="000000"/>
                <w:sz w:val="20"/>
                <w:szCs w:val="20"/>
              </w:rPr>
              <w:t>No</w:t>
            </w:r>
          </w:p>
        </w:tc>
      </w:tr>
      <w:tr w:rsidR="00275312" w:rsidRPr="000B2630" w14:paraId="327FFA4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5D9F3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:startup</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B260C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&lt;startup/&gt; database. It will allow the running configuration to be copied to this special database. It can also be locked, and unlocked, but a server is not required to allow it to be edited.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3814B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00506B2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2B0BC5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:url</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3589C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&lt;url&gt; parameter value form to specify protocol operation source and target parameters. The capability URI for this feature will indicate which schemes (e.g., file, https, sftp) that the server supports within a particular URL value. The 'file' scheme allows for editable local configuration databases. The other schemes allow for remote storage of configuration databases.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F3780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8BCDB4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82A940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lastRenderedPageBreak/>
              <w:t>:validate</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7E800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&lt;validate&gt; operation. When this operation is requested on a target database, the server will perform some amount of parameter validation and referential integrity checking. Since the standard does not define exactly what must be validated by this operation, a client cannot really rely on it for anything useful. </w:t>
            </w:r>
            <w:r w:rsidRPr="000B2630">
              <w:rPr>
                <w:rFonts w:ascii="Times" w:eastAsia="Times New Roman" w:hAnsi="Times" w:cs="Times New Roman"/>
                <w:color w:val="000000"/>
                <w:sz w:val="20"/>
                <w:szCs w:val="20"/>
              </w:rPr>
              <w:br/>
              <w:t>This operation is used to validate a complete database. There is no standard way to validate a single edit request against a target database, however a non-standard set-option for the &lt;edit-config&gt; operation called </w:t>
            </w:r>
            <w:r w:rsidRPr="000B2630">
              <w:rPr>
                <w:rFonts w:ascii="Times" w:eastAsia="Times New Roman" w:hAnsi="Times" w:cs="Times New Roman"/>
                <w:b/>
                <w:bCs/>
                <w:color w:val="000000"/>
                <w:sz w:val="20"/>
                <w:szCs w:val="20"/>
              </w:rPr>
              <w:t>test-only</w:t>
            </w:r>
            <w:r w:rsidRPr="000B2630">
              <w:rPr>
                <w:rFonts w:ascii="Times" w:eastAsia="Times New Roman" w:hAnsi="Times" w:cs="Times New Roman"/>
                <w:color w:val="000000"/>
                <w:sz w:val="20"/>
                <w:szCs w:val="20"/>
              </w:rPr>
              <w:t> has been defined for this purpose.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0180F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583C723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034BC9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:writable</w:t>
            </w:r>
            <w:proofErr w:type="gramEnd"/>
            <w:r w:rsidRPr="000B2630">
              <w:rPr>
                <w:rFonts w:ascii="Times" w:eastAsia="Times New Roman" w:hAnsi="Times" w:cs="Times New Roman"/>
                <w:b/>
                <w:bCs/>
                <w:color w:val="000000"/>
                <w:sz w:val="20"/>
                <w:szCs w:val="20"/>
              </w:rPr>
              <w:t>-running</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347EA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 xml:space="preserve">The server allows the client to change the running configuration directly. Either this capability or </w:t>
            </w:r>
            <w:proofErr w:type="gramStart"/>
            <w:r w:rsidRPr="000B2630">
              <w:rPr>
                <w:rFonts w:ascii="Times" w:eastAsia="Times New Roman" w:hAnsi="Times" w:cs="Times New Roman"/>
                <w:color w:val="000000"/>
                <w:sz w:val="20"/>
                <w:szCs w:val="20"/>
              </w:rPr>
              <w:t>the </w:t>
            </w:r>
            <w:r w:rsidRPr="000B2630">
              <w:rPr>
                <w:rFonts w:ascii="Times" w:eastAsia="Times New Roman" w:hAnsi="Times" w:cs="Times New Roman"/>
                <w:b/>
                <w:bCs/>
                <w:color w:val="000000"/>
                <w:sz w:val="20"/>
                <w:szCs w:val="20"/>
              </w:rPr>
              <w:t>:candidate</w:t>
            </w:r>
            <w:proofErr w:type="gramEnd"/>
            <w:r w:rsidRPr="000B2630">
              <w:rPr>
                <w:rFonts w:ascii="Times" w:eastAsia="Times New Roman" w:hAnsi="Times" w:cs="Times New Roman"/>
                <w:color w:val="000000"/>
                <w:sz w:val="20"/>
                <w:szCs w:val="20"/>
              </w:rPr>
              <w:t> capability will be supported by the server, but usually not both.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2EB4ED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ACACAD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1F64ED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proofErr w:type="gramStart"/>
            <w:r w:rsidRPr="000B2630">
              <w:rPr>
                <w:rFonts w:ascii="Times" w:eastAsia="Times New Roman" w:hAnsi="Times" w:cs="Times New Roman"/>
                <w:b/>
                <w:bCs/>
                <w:color w:val="000000"/>
                <w:sz w:val="20"/>
                <w:szCs w:val="20"/>
              </w:rPr>
              <w:t>:xpath</w:t>
            </w:r>
            <w:proofErr w:type="gramEnd"/>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3C7EE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fully supports the XPath 1.0 specification for filtered retrieval of configuration and other database contents. The 'type' attribute within the &lt;filter&gt; parameter for &lt;get&gt; and &lt;get-config&gt; operations may be set to 'xpath'. The 'select' attribute (which contains the XPath expression) will also be supported by the server. </w:t>
            </w:r>
            <w:r w:rsidRPr="000B2630">
              <w:rPr>
                <w:rFonts w:ascii="Times" w:eastAsia="Times New Roman" w:hAnsi="Times" w:cs="Times New Roman"/>
                <w:color w:val="000000"/>
                <w:sz w:val="20"/>
                <w:szCs w:val="20"/>
              </w:rPr>
              <w:br/>
              <w:t xml:space="preserve">A server may support partial XPath retrieval filtering, but it cannot advertise </w:t>
            </w:r>
            <w:proofErr w:type="gramStart"/>
            <w:r w:rsidRPr="000B2630">
              <w:rPr>
                <w:rFonts w:ascii="Times" w:eastAsia="Times New Roman" w:hAnsi="Times" w:cs="Times New Roman"/>
                <w:color w:val="000000"/>
                <w:sz w:val="20"/>
                <w:szCs w:val="20"/>
              </w:rPr>
              <w:t>the </w:t>
            </w:r>
            <w:r w:rsidRPr="000B2630">
              <w:rPr>
                <w:rFonts w:ascii="Times" w:eastAsia="Times New Roman" w:hAnsi="Times" w:cs="Times New Roman"/>
                <w:b/>
                <w:bCs/>
                <w:color w:val="000000"/>
                <w:sz w:val="20"/>
                <w:szCs w:val="20"/>
              </w:rPr>
              <w:t>:xpath</w:t>
            </w:r>
            <w:r w:rsidRPr="000B2630">
              <w:rPr>
                <w:rFonts w:ascii="Times" w:eastAsia="Times New Roman" w:hAnsi="Times" w:cs="Times New Roman"/>
                <w:color w:val="000000"/>
                <w:sz w:val="20"/>
                <w:szCs w:val="20"/>
              </w:rPr>
              <w:t>capability</w:t>
            </w:r>
            <w:proofErr w:type="gramEnd"/>
            <w:r w:rsidRPr="000B2630">
              <w:rPr>
                <w:rFonts w:ascii="Times" w:eastAsia="Times New Roman" w:hAnsi="Times" w:cs="Times New Roman"/>
                <w:color w:val="000000"/>
                <w:sz w:val="20"/>
                <w:szCs w:val="20"/>
              </w:rPr>
              <w:t xml:space="preserve"> unless the entire XPath 1.0 specification is supported.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8DD3F1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bl>
    <w:p w14:paraId="40D3C1BA" w14:textId="77777777" w:rsidR="001B3402" w:rsidRDefault="001B3402" w:rsidP="001B3402">
      <w:r>
        <w:br w:type="page"/>
      </w:r>
    </w:p>
    <w:p w14:paraId="213F96FC" w14:textId="55DA6099" w:rsidR="00896504" w:rsidRPr="00896504" w:rsidRDefault="00E27943" w:rsidP="00CE70D6">
      <w:pPr>
        <w:pStyle w:val="Heading1"/>
      </w:pPr>
      <w:bookmarkStart w:id="26" w:name="_Toc15543556"/>
      <w:r>
        <w:lastRenderedPageBreak/>
        <w:t xml:space="preserve">ESC </w:t>
      </w:r>
      <w:r w:rsidR="00896504">
        <w:t>Datamodel</w:t>
      </w:r>
      <w:bookmarkEnd w:id="26"/>
    </w:p>
    <w:p w14:paraId="27CF48CB" w14:textId="1ACD68F4" w:rsidR="00896504" w:rsidRDefault="00DA4A1F" w:rsidP="00F76C5D">
      <w:pPr>
        <w:ind w:left="432"/>
      </w:pPr>
      <w:r>
        <w:t xml:space="preserve">ESC </w:t>
      </w:r>
      <w:r w:rsidR="00BE2B02">
        <w:t>defines datamodel in Yang language. The ESC Datamodel can be found in the below location in the ESC VM</w:t>
      </w:r>
    </w:p>
    <w:p w14:paraId="5540230B" w14:textId="7E9CC8F8" w:rsidR="00BE2B02" w:rsidRDefault="00BE2B02" w:rsidP="00F76C5D">
      <w:pPr>
        <w:ind w:left="432"/>
      </w:pPr>
      <w:r w:rsidRPr="00BE2B02">
        <w:t>/opt/cisco/esc/esc-confd/YANGmodels-tailf</w:t>
      </w:r>
    </w:p>
    <w:p w14:paraId="3732EDE4" w14:textId="3843C0BE" w:rsidR="00BE2B02" w:rsidRDefault="00BE2B02" w:rsidP="00F76C5D">
      <w:pPr>
        <w:ind w:left="432"/>
      </w:pPr>
      <w:r>
        <w:t>The datamodel contains three major sections</w:t>
      </w:r>
    </w:p>
    <w:p w14:paraId="37DD1A39" w14:textId="7E388C70" w:rsidR="00BE2B02" w:rsidRDefault="00BE2B02" w:rsidP="003463E8">
      <w:pPr>
        <w:pStyle w:val="ListParagraph"/>
        <w:numPr>
          <w:ilvl w:val="0"/>
          <w:numId w:val="21"/>
        </w:numPr>
      </w:pPr>
      <w:r>
        <w:t xml:space="preserve">Configuration </w:t>
      </w:r>
    </w:p>
    <w:p w14:paraId="1A46102B" w14:textId="66EA4EF8" w:rsidR="00BE2B02" w:rsidRDefault="00C209B3" w:rsidP="003463E8">
      <w:pPr>
        <w:pStyle w:val="ListParagraph"/>
        <w:numPr>
          <w:ilvl w:val="0"/>
          <w:numId w:val="21"/>
        </w:numPr>
      </w:pPr>
      <w:r>
        <w:t>Operational Data</w:t>
      </w:r>
    </w:p>
    <w:p w14:paraId="58A256D7" w14:textId="45E46A44" w:rsidR="00C209B3" w:rsidRDefault="00C209B3" w:rsidP="003463E8">
      <w:pPr>
        <w:pStyle w:val="ListParagraph"/>
        <w:numPr>
          <w:ilvl w:val="0"/>
          <w:numId w:val="21"/>
        </w:numPr>
      </w:pPr>
      <w:r>
        <w:t>Notifications</w:t>
      </w:r>
    </w:p>
    <w:p w14:paraId="6783B8D4" w14:textId="030664FB" w:rsidR="00C209B3" w:rsidRPr="00C209B3" w:rsidRDefault="00C209B3" w:rsidP="00F76C5D">
      <w:r>
        <w:t xml:space="preserve">The configuration section defines the configuration that </w:t>
      </w:r>
      <w:r w:rsidR="003463E8">
        <w:t>a northbound user sends</w:t>
      </w:r>
      <w:r>
        <w:t xml:space="preserve"> to ESC.  ESC will accept the configuration after initial validation.  Once a request is accepted, ESC will begin processing the request.  Once the request is successfully processed, ESC will send a success notification and update the Operational data to reflect the current status and details.</w:t>
      </w:r>
    </w:p>
    <w:p w14:paraId="16BBE031" w14:textId="77777777" w:rsidR="00CE70D6" w:rsidRDefault="00A30025" w:rsidP="00CE70D6">
      <w:pPr>
        <w:pStyle w:val="Heading1"/>
      </w:pPr>
      <w:bookmarkStart w:id="27" w:name="_Toc15543557"/>
      <w:r>
        <w:t>Configur</w:t>
      </w:r>
      <w:bookmarkEnd w:id="6"/>
      <w:r>
        <w:t>ation Data</w:t>
      </w:r>
      <w:bookmarkEnd w:id="27"/>
    </w:p>
    <w:p w14:paraId="40946AE7" w14:textId="0D4B6DFB" w:rsidR="00CE70D6" w:rsidRPr="00D52FB3" w:rsidRDefault="00CE70D6" w:rsidP="00CE70D6">
      <w:r>
        <w:t xml:space="preserve">In the ESC Data Model, any </w:t>
      </w:r>
      <w:r w:rsidR="000879CD">
        <w:t>object that can be created and deleted through Netconf</w:t>
      </w:r>
      <w:r>
        <w:t xml:space="preserve"> </w:t>
      </w:r>
      <w:r w:rsidR="00D52FB3">
        <w:t xml:space="preserve">is </w:t>
      </w:r>
      <w:r>
        <w:t>represented using the Netconf Configuration datastore.</w:t>
      </w:r>
      <w:r w:rsidR="00432C8D">
        <w:t xml:space="preserve">  </w:t>
      </w:r>
      <w:r w:rsidR="00D52FB3">
        <w:t xml:space="preserve">ESC contains only a single Configuration datastore, the </w:t>
      </w:r>
      <w:r w:rsidR="00D52FB3" w:rsidRPr="00D52FB3">
        <w:rPr>
          <w:b/>
          <w:i/>
        </w:rPr>
        <w:t>running</w:t>
      </w:r>
      <w:r w:rsidR="00D52FB3">
        <w:t xml:space="preserve"> </w:t>
      </w:r>
      <w:r w:rsidR="00262E70">
        <w:t xml:space="preserve">configuration </w:t>
      </w:r>
      <w:r w:rsidR="00D52FB3">
        <w:t xml:space="preserve">datastore.  Therefore, configuration changes, once accepted, are applied immediately to the </w:t>
      </w:r>
      <w:r w:rsidR="00D52FB3">
        <w:rPr>
          <w:b/>
          <w:i/>
        </w:rPr>
        <w:t>running</w:t>
      </w:r>
      <w:r w:rsidR="00D52FB3" w:rsidRPr="00D52FB3">
        <w:t xml:space="preserve"> configuration</w:t>
      </w:r>
      <w:r w:rsidR="00D52FB3">
        <w:rPr>
          <w:b/>
          <w:i/>
        </w:rPr>
        <w:t xml:space="preserve"> </w:t>
      </w:r>
      <w:r w:rsidR="00D52FB3">
        <w:t>datastore</w:t>
      </w:r>
      <w:r w:rsidR="00262E70">
        <w:t>, and immediately reflect the new running configuration</w:t>
      </w:r>
      <w:r w:rsidR="00D52FB3">
        <w:t>.</w:t>
      </w:r>
    </w:p>
    <w:p w14:paraId="18D5F51D" w14:textId="77777777" w:rsidR="001B3402" w:rsidRDefault="00AC352A" w:rsidP="00A30025">
      <w:pPr>
        <w:pStyle w:val="Heading2"/>
      </w:pPr>
      <w:bookmarkStart w:id="28" w:name="_Toc15543558"/>
      <w:r>
        <w:t>Reading</w:t>
      </w:r>
      <w:r w:rsidR="00A30025">
        <w:t xml:space="preserve"> Configuration Data</w:t>
      </w:r>
      <w:bookmarkEnd w:id="28"/>
    </w:p>
    <w:p w14:paraId="6329212A" w14:textId="77777777" w:rsidR="001B3402" w:rsidRDefault="007C5994" w:rsidP="001B3402">
      <w:r>
        <w:t xml:space="preserve">Configuration data can be retrieved from ESC using </w:t>
      </w:r>
      <w:r w:rsidR="00CE70D6">
        <w:t>the</w:t>
      </w:r>
      <w:r w:rsidR="001F3351">
        <w:t xml:space="preserve"> </w:t>
      </w:r>
      <w:r>
        <w:t xml:space="preserve">Netconf </w:t>
      </w:r>
      <w:r w:rsidRPr="0047381B">
        <w:rPr>
          <w:b/>
          <w:i/>
        </w:rPr>
        <w:t>get-config</w:t>
      </w:r>
      <w:r>
        <w:t xml:space="preserve"> </w:t>
      </w:r>
      <w:r w:rsidR="003E34F2">
        <w:t>rpc method</w:t>
      </w:r>
      <w:r>
        <w:t xml:space="preserve">.  </w:t>
      </w:r>
      <w:r w:rsidRPr="003E34F2">
        <w:t>A</w:t>
      </w:r>
      <w:r w:rsidR="0047381B">
        <w:t xml:space="preserve"> </w:t>
      </w:r>
      <w:r w:rsidR="00FF0F05">
        <w:t>N</w:t>
      </w:r>
      <w:r w:rsidR="0047381B">
        <w:t xml:space="preserve">etconf </w:t>
      </w:r>
      <w:r w:rsidR="002917CA">
        <w:t>subtree</w:t>
      </w:r>
      <w:r w:rsidR="00FF0F05">
        <w:t xml:space="preserve"> filter or </w:t>
      </w:r>
      <w:r w:rsidR="002917CA">
        <w:t>XPath</w:t>
      </w:r>
      <w:r>
        <w:t xml:space="preserve"> filter </w:t>
      </w:r>
      <w:r w:rsidR="0047381B">
        <w:t>should</w:t>
      </w:r>
      <w:r>
        <w:t xml:space="preserve"> be supplied to limit the results that will be retrieved</w:t>
      </w:r>
      <w:r w:rsidR="00FF0F05">
        <w:t xml:space="preserve"> (see Netconf specification for more details)</w:t>
      </w:r>
      <w:r>
        <w:t>.</w:t>
      </w:r>
      <w:r w:rsidR="002917CA">
        <w:t xml:space="preserve"> </w:t>
      </w:r>
    </w:p>
    <w:p w14:paraId="3BEA3AF9" w14:textId="77777777" w:rsidR="007C5994" w:rsidRDefault="007C5994" w:rsidP="007C5994">
      <w:pPr>
        <w:pStyle w:val="Heading3"/>
      </w:pPr>
      <w:bookmarkStart w:id="29" w:name="_Toc15543559"/>
      <w:r>
        <w:t>Fetch</w:t>
      </w:r>
      <w:r w:rsidR="00DE67E2">
        <w:t>ing</w:t>
      </w:r>
      <w:r>
        <w:t xml:space="preserve"> </w:t>
      </w:r>
      <w:r w:rsidR="00AC352A">
        <w:t>all</w:t>
      </w:r>
      <w:r w:rsidR="00DE67E2">
        <w:t xml:space="preserve"> config data</w:t>
      </w:r>
      <w:bookmarkEnd w:id="29"/>
    </w:p>
    <w:p w14:paraId="23E53FD2" w14:textId="77777777" w:rsidR="002856BB" w:rsidRPr="002856BB" w:rsidRDefault="00EC0F65" w:rsidP="002856BB">
      <w:r>
        <w:t>The example below illustrates how to</w:t>
      </w:r>
      <w:r w:rsidR="002856BB">
        <w:t xml:space="preserve"> fetch all existing configuration data from ESC, which </w:t>
      </w:r>
      <w:r>
        <w:t xml:space="preserve">in this example </w:t>
      </w:r>
      <w:r w:rsidR="002856BB">
        <w:t>includes a deployed Cisco Cloud Service Router (CSR).</w:t>
      </w:r>
      <w:r w:rsidR="0047381B">
        <w:t xml:space="preserve">  This request uses a fully inclusive</w:t>
      </w:r>
      <w:r w:rsidR="002917CA">
        <w:t xml:space="preserve"> XPath </w:t>
      </w:r>
      <w:r w:rsidR="0047381B">
        <w:t>filter that requests all ESC configuration data.</w:t>
      </w:r>
    </w:p>
    <w:p w14:paraId="2CCE1B34" w14:textId="77777777" w:rsidR="00A30025" w:rsidRPr="00DF2A55" w:rsidRDefault="00095FBC" w:rsidP="007C5994">
      <w:pPr>
        <w:pStyle w:val="Heading4"/>
      </w:pPr>
      <w:r>
        <w:t xml:space="preserve">Netconf </w:t>
      </w:r>
      <w:r w:rsidR="00A30025"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1B3402" w:rsidRPr="00DF2A55" w14:paraId="6F3901D0" w14:textId="77777777" w:rsidTr="00A30025">
        <w:tc>
          <w:tcPr>
            <w:tcW w:w="540" w:type="dxa"/>
            <w:tcBorders>
              <w:bottom w:val="single" w:sz="4" w:space="0" w:color="auto"/>
            </w:tcBorders>
          </w:tcPr>
          <w:p w14:paraId="79F67167" w14:textId="77777777" w:rsidR="001B3402" w:rsidRPr="00DF2A55" w:rsidRDefault="001B3402" w:rsidP="001B3402">
            <w:pPr>
              <w:jc w:val="center"/>
              <w:rPr>
                <w:rFonts w:ascii="Courier New" w:hAnsi="Courier New" w:cs="Courier New"/>
                <w:b/>
                <w:sz w:val="24"/>
                <w:szCs w:val="24"/>
              </w:rPr>
            </w:pPr>
          </w:p>
        </w:tc>
        <w:tc>
          <w:tcPr>
            <w:tcW w:w="8280" w:type="dxa"/>
            <w:tcBorders>
              <w:bottom w:val="single" w:sz="4" w:space="0" w:color="auto"/>
            </w:tcBorders>
          </w:tcPr>
          <w:p w14:paraId="7E69829C" w14:textId="77777777" w:rsidR="00A30025" w:rsidRDefault="00A30025" w:rsidP="00A30025">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0C4A72A"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034DBFEB"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8C83CB0"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14CD0D20"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97D3F4C"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 esc_datamodel</w:t>
            </w:r>
            <w:r w:rsidR="007C5994">
              <w:rPr>
                <w:rFonts w:ascii="Lucida Console" w:hAnsi="Lucida Console" w:cs="Lucida Console"/>
                <w:sz w:val="18"/>
                <w:szCs w:val="18"/>
              </w:rPr>
              <w:t xml:space="preserve"> </w:t>
            </w:r>
            <w:r>
              <w:rPr>
                <w:rFonts w:ascii="Lucida Console" w:hAnsi="Lucida Console" w:cs="Lucida Console"/>
                <w:sz w:val="18"/>
                <w:szCs w:val="18"/>
              </w:rPr>
              <w:t>" type="xpath"/&gt;</w:t>
            </w:r>
          </w:p>
          <w:p w14:paraId="74F202B3"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035E80CC"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B7FB7A6"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p>
          <w:p w14:paraId="4DB53538" w14:textId="77777777" w:rsidR="001B3402" w:rsidRPr="00DF2A55" w:rsidRDefault="001B3402" w:rsidP="001B3402">
            <w:pPr>
              <w:jc w:val="center"/>
              <w:rPr>
                <w:rFonts w:ascii="Courier New" w:hAnsi="Courier New" w:cs="Courier New"/>
                <w:b/>
                <w:sz w:val="24"/>
                <w:szCs w:val="24"/>
              </w:rPr>
            </w:pPr>
          </w:p>
        </w:tc>
        <w:tc>
          <w:tcPr>
            <w:tcW w:w="3260" w:type="dxa"/>
            <w:tcBorders>
              <w:bottom w:val="single" w:sz="4" w:space="0" w:color="auto"/>
            </w:tcBorders>
          </w:tcPr>
          <w:p w14:paraId="3BC77DFC" w14:textId="77777777" w:rsidR="001B3402" w:rsidRPr="00DF2A55" w:rsidRDefault="001B3402" w:rsidP="001B3402">
            <w:pPr>
              <w:jc w:val="center"/>
              <w:rPr>
                <w:rFonts w:ascii="Courier New" w:hAnsi="Courier New" w:cs="Courier New"/>
                <w:b/>
                <w:sz w:val="24"/>
                <w:szCs w:val="24"/>
              </w:rPr>
            </w:pPr>
          </w:p>
        </w:tc>
      </w:tr>
    </w:tbl>
    <w:p w14:paraId="79077D86" w14:textId="77777777" w:rsidR="00A30025" w:rsidRPr="00DF2A55" w:rsidRDefault="00095FBC" w:rsidP="007C5994">
      <w:pPr>
        <w:pStyle w:val="Heading4"/>
      </w:pPr>
      <w:r>
        <w:lastRenderedPageBreak/>
        <w:t xml:space="preserve">Netconf </w:t>
      </w:r>
      <w:r w:rsidR="00A30025" w:rsidRPr="00DF2A55">
        <w:t>R</w:t>
      </w:r>
      <w:r w:rsidR="00A30025">
        <w:t>esponse</w:t>
      </w:r>
      <w:r w:rsidR="00A30025" w:rsidRPr="00DF2A55">
        <w:t xml:space="preserve"> </w:t>
      </w:r>
    </w:p>
    <w:tbl>
      <w:tblPr>
        <w:tblW w:w="12080" w:type="dxa"/>
        <w:tblInd w:w="108" w:type="dxa"/>
        <w:tblLook w:val="04A0" w:firstRow="1" w:lastRow="0" w:firstColumn="1" w:lastColumn="0" w:noHBand="0" w:noVBand="1"/>
      </w:tblPr>
      <w:tblGrid>
        <w:gridCol w:w="540"/>
        <w:gridCol w:w="8280"/>
        <w:gridCol w:w="3260"/>
      </w:tblGrid>
      <w:tr w:rsidR="00A30025" w:rsidRPr="00DF2A55" w14:paraId="3E48CE1D" w14:textId="77777777" w:rsidTr="00247EA8">
        <w:tc>
          <w:tcPr>
            <w:tcW w:w="540" w:type="dxa"/>
          </w:tcPr>
          <w:p w14:paraId="2F676C5A" w14:textId="77777777" w:rsidR="00A30025" w:rsidRPr="00DF2A55" w:rsidRDefault="00A30025" w:rsidP="00247EA8">
            <w:pPr>
              <w:jc w:val="center"/>
              <w:rPr>
                <w:rFonts w:ascii="Courier New" w:hAnsi="Courier New" w:cs="Courier New"/>
                <w:b/>
                <w:sz w:val="24"/>
                <w:szCs w:val="24"/>
              </w:rPr>
            </w:pPr>
          </w:p>
        </w:tc>
        <w:tc>
          <w:tcPr>
            <w:tcW w:w="8280" w:type="dxa"/>
          </w:tcPr>
          <w:p w14:paraId="2DB4771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7F4A52C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61565B7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8FF762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B64065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754FBF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&lt;name&gt;admin&lt;/name&gt;</w:t>
            </w:r>
          </w:p>
          <w:p w14:paraId="32533F4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EB0172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4753D7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w:t>
            </w:r>
            <w:r w:rsidR="000B0181">
              <w:rPr>
                <w:rFonts w:ascii="Lucida Console" w:hAnsi="Lucida Console" w:cs="Lucida Console"/>
                <w:sz w:val="18"/>
                <w:szCs w:val="18"/>
              </w:rPr>
              <w:t>-</w:t>
            </w:r>
            <w:r>
              <w:rPr>
                <w:rFonts w:ascii="Lucida Console" w:hAnsi="Lucida Console" w:cs="Lucida Console"/>
                <w:sz w:val="18"/>
                <w:szCs w:val="18"/>
              </w:rPr>
              <w:t>tenant&lt;/name&gt;</w:t>
            </w:r>
          </w:p>
          <w:p w14:paraId="20C4A3B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deployments</w:t>
            </w:r>
            <w:r>
              <w:rPr>
                <w:rFonts w:ascii="Lucida Console" w:hAnsi="Lucida Console" w:cs="Lucida Console"/>
                <w:sz w:val="18"/>
                <w:szCs w:val="18"/>
              </w:rPr>
              <w:t>&gt;</w:t>
            </w:r>
          </w:p>
          <w:p w14:paraId="32C9DCB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w:t>
            </w:r>
            <w:r>
              <w:rPr>
                <w:rFonts w:ascii="Lucida Console" w:hAnsi="Lucida Console" w:cs="Lucida Console"/>
                <w:sz w:val="18"/>
                <w:szCs w:val="18"/>
              </w:rPr>
              <w:t>&gt;</w:t>
            </w:r>
          </w:p>
          <w:p w14:paraId="0524BFD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w:t>
            </w:r>
            <w:r w:rsidR="000B0181">
              <w:rPr>
                <w:rFonts w:ascii="Lucida Console" w:hAnsi="Lucida Console" w:cs="Lucida Console"/>
                <w:sz w:val="18"/>
                <w:szCs w:val="18"/>
              </w:rPr>
              <w:t>-</w:t>
            </w:r>
            <w:r>
              <w:rPr>
                <w:rFonts w:ascii="Lucida Console" w:hAnsi="Lucida Console" w:cs="Lucida Console"/>
                <w:sz w:val="18"/>
                <w:szCs w:val="18"/>
              </w:rPr>
              <w:t>dep&lt;/name&gt;</w:t>
            </w:r>
          </w:p>
          <w:p w14:paraId="6DE00B1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4715905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214E917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&lt;name&gt;csr-net&lt;/name&gt;</w:t>
            </w:r>
          </w:p>
          <w:p w14:paraId="5E2EC5B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&lt;shared&gt;false&lt;/shared&gt;</w:t>
            </w:r>
          </w:p>
          <w:p w14:paraId="4362D3C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&lt;admin_state&gt;true&lt;/admin_state&gt;</w:t>
            </w:r>
          </w:p>
          <w:p w14:paraId="4162F67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0C95510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&lt;name&gt;csr-subnet&lt;/name&gt;</w:t>
            </w:r>
          </w:p>
          <w:p w14:paraId="575141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&lt;ipversion&gt;ipv4&lt;/ipversion&gt;</w:t>
            </w:r>
          </w:p>
          <w:p w14:paraId="6356E07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&lt;dhcp&gt;true&lt;/dhcp&gt;</w:t>
            </w:r>
          </w:p>
          <w:p w14:paraId="16ED300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&lt;address&gt;10.91.90.0&lt;/address&gt;</w:t>
            </w:r>
          </w:p>
          <w:p w14:paraId="2457983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&lt;netmask&gt;255.255.255.0&lt;/netmask&gt;</w:t>
            </w:r>
          </w:p>
          <w:p w14:paraId="4F77478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&lt;gateway&gt;10.91.90.1&lt;/gateway&gt;</w:t>
            </w:r>
          </w:p>
          <w:p w14:paraId="2DFEEB5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279658E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4DDD143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355C953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3BD40FC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&lt;name&gt;csr-dep&lt;/name&gt;</w:t>
            </w:r>
          </w:p>
          <w:p w14:paraId="516F229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&lt;bootup_time&gt;600&lt;/bootup_time&gt;</w:t>
            </w:r>
          </w:p>
          <w:p w14:paraId="2F8F8D2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&lt;recovery_wait_time&gt;0&lt;/recovery_wait_time&gt;</w:t>
            </w:r>
          </w:p>
          <w:p w14:paraId="312783F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53FD557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38C3C64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499AD07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&lt;network&gt;esc-net&lt;/network&gt;</w:t>
            </w:r>
          </w:p>
          <w:p w14:paraId="533D097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7A069E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100B96B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27A0BAA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&lt;network&gt;csr-net&lt;/network&gt;</w:t>
            </w:r>
          </w:p>
          <w:p w14:paraId="5C245A0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799F7AF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763D323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&lt;kpi_data&gt;</w:t>
            </w:r>
          </w:p>
          <w:p w14:paraId="24BB615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4391EA7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&lt;event_name&gt;VM_ALIVE&lt;/event_name&gt;</w:t>
            </w:r>
          </w:p>
          <w:p w14:paraId="4FDDE43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&lt;metric_value&gt;1&lt;/metric_value&gt;</w:t>
            </w:r>
          </w:p>
          <w:p w14:paraId="0E885F1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&lt;metric_cond&gt;GT&lt;/metric_cond&gt;</w:t>
            </w:r>
          </w:p>
          <w:p w14:paraId="20B55BD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6890F01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1B5789E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&lt;type&gt;ICMPPing&lt;/type&gt;</w:t>
            </w:r>
          </w:p>
          <w:p w14:paraId="0852642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5BD9AC1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48AD0DA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31F2C60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49A47B2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4616256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5AA5686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16A454E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&lt;event_name&gt;VM_OVERLOADED&lt;/event_name&gt;</w:t>
            </w:r>
          </w:p>
          <w:p w14:paraId="3958D41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&lt;metric_value&gt;1&lt;/metric_value&gt;</w:t>
            </w:r>
          </w:p>
          <w:p w14:paraId="1FCD517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&lt;metric_cond&gt;GE&lt;/metric_cond&gt;</w:t>
            </w:r>
          </w:p>
          <w:p w14:paraId="22BB3DA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0438764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051E300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&lt;type&gt;Memory&lt;/type&gt;</w:t>
            </w:r>
          </w:p>
          <w:p w14:paraId="722532C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181A5CB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46633FD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68948B1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25A8105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3B87116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47B265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21F8E9E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&lt;event_name&gt;VM_UNDERLOADED&lt;/event_name&gt;</w:t>
            </w:r>
          </w:p>
          <w:p w14:paraId="6531263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&lt;metric_value&gt;99&lt;/metric_value&gt;</w:t>
            </w:r>
          </w:p>
          <w:p w14:paraId="2994F9A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&lt;metric_cond&gt;LE&lt;/metric_cond&gt;</w:t>
            </w:r>
          </w:p>
          <w:p w14:paraId="53397EE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5FC6A04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6200031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&lt;type&gt;CPU&lt;/type&gt;</w:t>
            </w:r>
          </w:p>
          <w:p w14:paraId="3583326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0531FB0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6978124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3E63479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01BDBB4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66C75E3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0975B39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&lt;/kpi_data&gt;</w:t>
            </w:r>
          </w:p>
          <w:p w14:paraId="0377189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&lt;rules&gt;</w:t>
            </w:r>
          </w:p>
          <w:p w14:paraId="0AF670C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&lt;admin_rules&gt;</w:t>
            </w:r>
          </w:p>
          <w:p w14:paraId="2B51770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F50479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&lt;event_name&gt;VM_ALIVE&lt;/event_name&gt;</w:t>
            </w:r>
          </w:p>
          <w:p w14:paraId="75D77C5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66C9110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&lt;action&gt;FALSE recover autohealing&lt;/action&gt;</w:t>
            </w:r>
          </w:p>
          <w:p w14:paraId="4AA03A0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&lt;action&gt;TRUE servicebooted.sh&lt;/action&gt;</w:t>
            </w:r>
          </w:p>
          <w:p w14:paraId="7FDDEBC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7FAA88E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4C5309D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&lt;event_name&gt;VM_OVERLOADED&lt;/event_name&gt;</w:t>
            </w:r>
          </w:p>
          <w:p w14:paraId="28AE5E8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446DCC9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434FA63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1A927A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&lt;event_name&gt;VM_UNDERLOADED&lt;/event_name&gt;</w:t>
            </w:r>
          </w:p>
          <w:p w14:paraId="31634C6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49769BE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647C54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&lt;/admin_rules&gt;</w:t>
            </w:r>
          </w:p>
          <w:p w14:paraId="6A6754B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&lt;/rules&gt;</w:t>
            </w:r>
          </w:p>
          <w:p w14:paraId="192A8F6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&lt;config_data&gt;</w:t>
            </w:r>
          </w:p>
          <w:p w14:paraId="10CB695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&lt;configuration&gt;</w:t>
            </w:r>
          </w:p>
          <w:p w14:paraId="6694CDB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&lt;dst&gt;iosxe_config.txt&lt;/dst&gt;</w:t>
            </w:r>
          </w:p>
          <w:p w14:paraId="75A4347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&lt;file&gt;file://cisco/images/csr_config.sh&lt;/file&gt;</w:t>
            </w:r>
          </w:p>
          <w:p w14:paraId="377E0E1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&lt;/configuration&gt;</w:t>
            </w:r>
          </w:p>
          <w:p w14:paraId="79EFD6E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&lt;/config_data&gt;</w:t>
            </w:r>
          </w:p>
          <w:p w14:paraId="0115605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&lt;scaling&gt;</w:t>
            </w:r>
          </w:p>
          <w:p w14:paraId="2C1E01C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&lt;min_active&gt;1&lt;/min_active&gt;</w:t>
            </w:r>
          </w:p>
          <w:p w14:paraId="1637527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&lt;max_active&gt;5&lt;/max_active&gt;</w:t>
            </w:r>
          </w:p>
          <w:p w14:paraId="63645BE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&lt;elastic&gt;true&lt;/elastic&gt;</w:t>
            </w:r>
          </w:p>
          <w:p w14:paraId="1C2701A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&lt;/scaling&gt;</w:t>
            </w:r>
          </w:p>
          <w:p w14:paraId="1F782DF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087B6E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w:t>
            </w:r>
            <w:r>
              <w:rPr>
                <w:rFonts w:ascii="Lucida Console" w:hAnsi="Lucida Console" w:cs="Lucida Console"/>
                <w:sz w:val="18"/>
                <w:szCs w:val="18"/>
              </w:rPr>
              <w:t>&gt;</w:t>
            </w:r>
          </w:p>
          <w:p w14:paraId="51802D1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deployments</w:t>
            </w:r>
            <w:r>
              <w:rPr>
                <w:rFonts w:ascii="Lucida Console" w:hAnsi="Lucida Console" w:cs="Lucida Console"/>
                <w:sz w:val="18"/>
                <w:szCs w:val="18"/>
              </w:rPr>
              <w:t>&gt;</w:t>
            </w:r>
          </w:p>
          <w:p w14:paraId="3D4E59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1D882F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A240D1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0418599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35320C50" w14:textId="77777777" w:rsidR="00A30025" w:rsidRDefault="002856BB" w:rsidP="00FF0F0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5C0F28B6" w14:textId="77777777" w:rsidR="00FF0F05" w:rsidRPr="00FF0F05" w:rsidRDefault="00FF0F05" w:rsidP="00FF0F05">
            <w:pPr>
              <w:autoSpaceDE w:val="0"/>
              <w:autoSpaceDN w:val="0"/>
              <w:adjustRightInd w:val="0"/>
              <w:spacing w:after="0" w:line="240" w:lineRule="auto"/>
              <w:rPr>
                <w:rFonts w:ascii="Lucida Console" w:hAnsi="Lucida Console" w:cs="Lucida Console"/>
                <w:sz w:val="18"/>
                <w:szCs w:val="18"/>
              </w:rPr>
            </w:pPr>
          </w:p>
        </w:tc>
        <w:tc>
          <w:tcPr>
            <w:tcW w:w="3260" w:type="dxa"/>
          </w:tcPr>
          <w:p w14:paraId="4C99AB2D" w14:textId="77777777" w:rsidR="00A30025" w:rsidRPr="00DF2A55" w:rsidRDefault="00A30025" w:rsidP="00247EA8">
            <w:pPr>
              <w:jc w:val="center"/>
              <w:rPr>
                <w:rFonts w:ascii="Courier New" w:hAnsi="Courier New" w:cs="Courier New"/>
                <w:b/>
                <w:sz w:val="24"/>
                <w:szCs w:val="24"/>
              </w:rPr>
            </w:pPr>
          </w:p>
        </w:tc>
      </w:tr>
    </w:tbl>
    <w:p w14:paraId="0A18168A" w14:textId="77777777" w:rsidR="005A58C9" w:rsidRDefault="005A58C9">
      <w:pPr>
        <w:rPr>
          <w:rFonts w:asciiTheme="majorHAnsi" w:eastAsiaTheme="majorEastAsia" w:hAnsiTheme="majorHAnsi" w:cstheme="majorBidi"/>
          <w:b/>
          <w:bCs/>
          <w:color w:val="4F81BD" w:themeColor="accent1"/>
        </w:rPr>
      </w:pPr>
      <w:r>
        <w:br w:type="page"/>
      </w:r>
    </w:p>
    <w:p w14:paraId="5925641A" w14:textId="77777777" w:rsidR="0047381B" w:rsidRDefault="0047381B" w:rsidP="0047381B">
      <w:pPr>
        <w:pStyle w:val="Heading3"/>
      </w:pPr>
      <w:bookmarkStart w:id="30" w:name="_Toc15543560"/>
      <w:r>
        <w:lastRenderedPageBreak/>
        <w:t>Example:  Fetch</w:t>
      </w:r>
      <w:r w:rsidR="00DE67E2">
        <w:t>ing</w:t>
      </w:r>
      <w:r>
        <w:t xml:space="preserve"> </w:t>
      </w:r>
      <w:r w:rsidR="005C5A3C">
        <w:t>deployed services by network name</w:t>
      </w:r>
      <w:bookmarkEnd w:id="30"/>
    </w:p>
    <w:p w14:paraId="0A7E2D96" w14:textId="77777777" w:rsidR="0047381B" w:rsidRPr="002856BB" w:rsidRDefault="00FC6205" w:rsidP="0047381B">
      <w:r>
        <w:t xml:space="preserve">The example below illustrates how to </w:t>
      </w:r>
      <w:r w:rsidR="005C5A3C">
        <w:t>fetch all deployed services that contain an interface bound to the given network</w:t>
      </w:r>
      <w:r>
        <w:t xml:space="preserve"> ‘esc-net’</w:t>
      </w:r>
      <w:r w:rsidR="005C5A3C">
        <w:t xml:space="preserve">, using an XPath filter. </w:t>
      </w:r>
      <w:r>
        <w:t xml:space="preserve"> </w:t>
      </w:r>
      <w:r w:rsidR="00FF0F05">
        <w:t>Note that in the response, only elements representing key data are shown in the ancestor elements.</w:t>
      </w:r>
    </w:p>
    <w:p w14:paraId="25A79BCD" w14:textId="77777777" w:rsidR="0047381B" w:rsidRPr="00DF2A55" w:rsidRDefault="00A54F30" w:rsidP="0047381B">
      <w:pPr>
        <w:pStyle w:val="Heading4"/>
      </w:pPr>
      <w:r>
        <w:t xml:space="preserve">Netconf </w:t>
      </w:r>
      <w:r w:rsidR="0047381B" w:rsidRPr="00DF2A55">
        <w:t xml:space="preserve">Request </w:t>
      </w:r>
    </w:p>
    <w:tbl>
      <w:tblPr>
        <w:tblW w:w="9936" w:type="dxa"/>
        <w:tblInd w:w="108" w:type="dxa"/>
        <w:tblLook w:val="04A0" w:firstRow="1" w:lastRow="0" w:firstColumn="1" w:lastColumn="0" w:noHBand="0" w:noVBand="1"/>
      </w:tblPr>
      <w:tblGrid>
        <w:gridCol w:w="339"/>
        <w:gridCol w:w="8256"/>
        <w:gridCol w:w="1341"/>
      </w:tblGrid>
      <w:tr w:rsidR="005C5A3C" w:rsidRPr="00DF2A55" w14:paraId="7B0FBF70" w14:textId="77777777" w:rsidTr="005C5A3C">
        <w:tc>
          <w:tcPr>
            <w:tcW w:w="339" w:type="dxa"/>
            <w:tcBorders>
              <w:bottom w:val="single" w:sz="4" w:space="0" w:color="auto"/>
            </w:tcBorders>
          </w:tcPr>
          <w:p w14:paraId="2A10C5D1" w14:textId="77777777" w:rsidR="0047381B" w:rsidRPr="00DF2A55" w:rsidRDefault="0047381B" w:rsidP="00247EA8">
            <w:pPr>
              <w:jc w:val="center"/>
              <w:rPr>
                <w:rFonts w:ascii="Courier New" w:hAnsi="Courier New" w:cs="Courier New"/>
                <w:b/>
                <w:sz w:val="24"/>
                <w:szCs w:val="24"/>
              </w:rPr>
            </w:pPr>
          </w:p>
        </w:tc>
        <w:tc>
          <w:tcPr>
            <w:tcW w:w="8256" w:type="dxa"/>
            <w:tcBorders>
              <w:bottom w:val="single" w:sz="4" w:space="0" w:color="auto"/>
            </w:tcBorders>
          </w:tcPr>
          <w:p w14:paraId="60819B32" w14:textId="77777777" w:rsidR="0047381B" w:rsidRDefault="0047381B" w:rsidP="00247EA8">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72BB6D0"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131127C0"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42EB098"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E396167"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A5A905F" w14:textId="77777777" w:rsidR="005C5A3C"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w:t>
            </w:r>
            <w:r w:rsidR="005C5A3C">
              <w:rPr>
                <w:rFonts w:ascii="Lucida Console" w:hAnsi="Lucida Console" w:cs="Lucida Console"/>
                <w:sz w:val="18"/>
                <w:szCs w:val="18"/>
              </w:rPr>
              <w:t xml:space="preserve">type="xpath" </w:t>
            </w:r>
            <w:r>
              <w:rPr>
                <w:rFonts w:ascii="Lucida Console" w:hAnsi="Lucida Console" w:cs="Lucida Console"/>
                <w:sz w:val="18"/>
                <w:szCs w:val="18"/>
              </w:rPr>
              <w:t>select="</w:t>
            </w:r>
            <w:r w:rsidR="005C5A3C">
              <w:rPr>
                <w:rFonts w:ascii="Lucida Console" w:hAnsi="Lucida Console" w:cs="Lucida Console"/>
                <w:sz w:val="18"/>
                <w:szCs w:val="18"/>
              </w:rPr>
              <w:t>esc_datamodel/tenants/tenant/</w:t>
            </w:r>
            <w:r w:rsidR="00771716">
              <w:rPr>
                <w:rFonts w:ascii="Lucida Console" w:hAnsi="Lucida Console" w:cs="Lucida Console"/>
                <w:sz w:val="18"/>
                <w:szCs w:val="18"/>
              </w:rPr>
              <w:t>deployments</w:t>
            </w:r>
            <w:r w:rsidR="005C5A3C">
              <w:rPr>
                <w:rFonts w:ascii="Lucida Console" w:hAnsi="Lucida Console" w:cs="Lucida Console"/>
                <w:sz w:val="18"/>
                <w:szCs w:val="18"/>
              </w:rPr>
              <w:t>/</w:t>
            </w:r>
            <w:r w:rsidR="00771716">
              <w:rPr>
                <w:rFonts w:ascii="Lucida Console" w:hAnsi="Lucida Console" w:cs="Lucida Console"/>
                <w:sz w:val="18"/>
                <w:szCs w:val="18"/>
              </w:rPr>
              <w:t>deployment</w:t>
            </w:r>
            <w:r w:rsidR="005C5A3C">
              <w:rPr>
                <w:rFonts w:ascii="Lucida Console" w:hAnsi="Lucida Console" w:cs="Lucida Console"/>
                <w:sz w:val="18"/>
                <w:szCs w:val="18"/>
              </w:rPr>
              <w:t>/vm_group/</w:t>
            </w:r>
          </w:p>
          <w:p w14:paraId="5F617230" w14:textId="77777777" w:rsidR="0047381B"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interfaces/interface[network='esc-net']" </w:t>
            </w:r>
            <w:r w:rsidR="0047381B">
              <w:rPr>
                <w:rFonts w:ascii="Lucida Console" w:hAnsi="Lucida Console" w:cs="Lucida Console"/>
                <w:sz w:val="18"/>
                <w:szCs w:val="18"/>
              </w:rPr>
              <w:t>/&gt;</w:t>
            </w:r>
          </w:p>
          <w:p w14:paraId="386687EF"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5079B643"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8520B65"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p>
          <w:p w14:paraId="2E8C007A" w14:textId="77777777" w:rsidR="0047381B" w:rsidRPr="00DF2A55" w:rsidRDefault="0047381B" w:rsidP="00247EA8">
            <w:pPr>
              <w:jc w:val="center"/>
              <w:rPr>
                <w:rFonts w:ascii="Courier New" w:hAnsi="Courier New" w:cs="Courier New"/>
                <w:b/>
                <w:sz w:val="24"/>
                <w:szCs w:val="24"/>
              </w:rPr>
            </w:pPr>
          </w:p>
        </w:tc>
        <w:tc>
          <w:tcPr>
            <w:tcW w:w="1341" w:type="dxa"/>
            <w:tcBorders>
              <w:bottom w:val="single" w:sz="4" w:space="0" w:color="auto"/>
            </w:tcBorders>
          </w:tcPr>
          <w:p w14:paraId="4BFB198B" w14:textId="77777777" w:rsidR="0047381B" w:rsidRPr="00DF2A55" w:rsidRDefault="0047381B" w:rsidP="00247EA8">
            <w:pPr>
              <w:jc w:val="center"/>
              <w:rPr>
                <w:rFonts w:ascii="Courier New" w:hAnsi="Courier New" w:cs="Courier New"/>
                <w:b/>
                <w:sz w:val="24"/>
                <w:szCs w:val="24"/>
              </w:rPr>
            </w:pPr>
          </w:p>
        </w:tc>
      </w:tr>
    </w:tbl>
    <w:p w14:paraId="263012A4" w14:textId="77777777" w:rsidR="00AC352A" w:rsidRDefault="00A54F30" w:rsidP="005A58C9">
      <w:pPr>
        <w:pStyle w:val="Heading4"/>
      </w:pPr>
      <w:r>
        <w:t xml:space="preserve">Netconf </w:t>
      </w:r>
      <w:r w:rsidR="005C5A3C" w:rsidRPr="00DF2A55">
        <w:t>R</w:t>
      </w:r>
      <w:r w:rsidR="005C5A3C">
        <w:t>esponse</w:t>
      </w:r>
      <w:r w:rsidR="005C5A3C" w:rsidRPr="00DF2A55">
        <w:t xml:space="preserve"> </w:t>
      </w:r>
    </w:p>
    <w:tbl>
      <w:tblPr>
        <w:tblW w:w="12080" w:type="dxa"/>
        <w:tblInd w:w="108" w:type="dxa"/>
        <w:tblLook w:val="04A0" w:firstRow="1" w:lastRow="0" w:firstColumn="1" w:lastColumn="0" w:noHBand="0" w:noVBand="1"/>
      </w:tblPr>
      <w:tblGrid>
        <w:gridCol w:w="540"/>
        <w:gridCol w:w="8280"/>
        <w:gridCol w:w="3260"/>
      </w:tblGrid>
      <w:tr w:rsidR="005C5A3C" w:rsidRPr="00DF2A55" w14:paraId="67B4C700" w14:textId="77777777" w:rsidTr="00247EA8">
        <w:tc>
          <w:tcPr>
            <w:tcW w:w="540" w:type="dxa"/>
          </w:tcPr>
          <w:p w14:paraId="1D47E73C" w14:textId="77777777" w:rsidR="005C5A3C" w:rsidRDefault="005C5A3C" w:rsidP="00247EA8">
            <w:pPr>
              <w:jc w:val="center"/>
              <w:rPr>
                <w:rFonts w:ascii="Courier New" w:hAnsi="Courier New" w:cs="Courier New"/>
                <w:b/>
                <w:sz w:val="24"/>
                <w:szCs w:val="24"/>
              </w:rPr>
            </w:pPr>
          </w:p>
          <w:p w14:paraId="6A7EB17A" w14:textId="77777777" w:rsidR="00AC352A" w:rsidRPr="00DF2A55" w:rsidRDefault="00AC352A" w:rsidP="00247EA8">
            <w:pPr>
              <w:jc w:val="center"/>
              <w:rPr>
                <w:rFonts w:ascii="Courier New" w:hAnsi="Courier New" w:cs="Courier New"/>
                <w:b/>
                <w:sz w:val="24"/>
                <w:szCs w:val="24"/>
              </w:rPr>
            </w:pPr>
          </w:p>
        </w:tc>
        <w:tc>
          <w:tcPr>
            <w:tcW w:w="8280" w:type="dxa"/>
          </w:tcPr>
          <w:p w14:paraId="196B7681"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4AADFCE4"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FCBA25A"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2202346"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5F60054"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97796CA"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&lt;name&gt;vnf-tenant&lt;/name&gt;</w:t>
            </w:r>
          </w:p>
          <w:p w14:paraId="7BE0C262"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deployments</w:t>
            </w:r>
            <w:r>
              <w:rPr>
                <w:rFonts w:ascii="Lucida Console" w:hAnsi="Lucida Console" w:cs="Lucida Console"/>
                <w:sz w:val="18"/>
                <w:szCs w:val="18"/>
              </w:rPr>
              <w:t>&gt;</w:t>
            </w:r>
          </w:p>
          <w:p w14:paraId="788E254E"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w:t>
            </w:r>
            <w:r>
              <w:rPr>
                <w:rFonts w:ascii="Lucida Console" w:hAnsi="Lucida Console" w:cs="Lucida Console"/>
                <w:sz w:val="18"/>
                <w:szCs w:val="18"/>
              </w:rPr>
              <w:t>&gt;</w:t>
            </w:r>
          </w:p>
          <w:p w14:paraId="003A1D5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w:t>
            </w:r>
            <w:r w:rsidR="000B0181">
              <w:rPr>
                <w:rFonts w:ascii="Lucida Console" w:hAnsi="Lucida Console" w:cs="Lucida Console"/>
                <w:sz w:val="18"/>
                <w:szCs w:val="18"/>
              </w:rPr>
              <w:t>-</w:t>
            </w:r>
            <w:r>
              <w:rPr>
                <w:rFonts w:ascii="Lucida Console" w:hAnsi="Lucida Console" w:cs="Lucida Console"/>
                <w:sz w:val="18"/>
                <w:szCs w:val="18"/>
              </w:rPr>
              <w:t>dep&lt;/name&gt;</w:t>
            </w:r>
          </w:p>
          <w:p w14:paraId="5084841F"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06CD7A3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&lt;name&gt;csr-dep&lt;/name&gt;</w:t>
            </w:r>
          </w:p>
          <w:p w14:paraId="13D6A038"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2BCD5112"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7EABF960"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268ACFE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&lt;network&gt;esc-net&lt;/network&gt;</w:t>
            </w:r>
          </w:p>
          <w:p w14:paraId="3656F72F"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4155A23C"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0D3DC1AD"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153BB037"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w:t>
            </w:r>
            <w:r>
              <w:rPr>
                <w:rFonts w:ascii="Lucida Console" w:hAnsi="Lucida Console" w:cs="Lucida Console"/>
                <w:sz w:val="18"/>
                <w:szCs w:val="18"/>
              </w:rPr>
              <w:t>&gt;</w:t>
            </w:r>
          </w:p>
          <w:p w14:paraId="2DE3E175"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deployments</w:t>
            </w:r>
            <w:r>
              <w:rPr>
                <w:rFonts w:ascii="Lucida Console" w:hAnsi="Lucida Console" w:cs="Lucida Console"/>
                <w:sz w:val="18"/>
                <w:szCs w:val="18"/>
              </w:rPr>
              <w:t>&gt;</w:t>
            </w:r>
          </w:p>
          <w:p w14:paraId="1A4D172E"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A7EF2BD"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3330AE3"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28357238"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56B9A53" w14:textId="77777777" w:rsidR="00A86799" w:rsidRPr="00A86799" w:rsidRDefault="005C5A3C" w:rsidP="00A867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2C0C1CAC" w14:textId="77777777" w:rsidR="005C5A3C" w:rsidRPr="00DF2A55" w:rsidRDefault="005C5A3C" w:rsidP="00247EA8">
            <w:pPr>
              <w:jc w:val="center"/>
              <w:rPr>
                <w:rFonts w:ascii="Courier New" w:hAnsi="Courier New" w:cs="Courier New"/>
                <w:b/>
                <w:sz w:val="24"/>
                <w:szCs w:val="24"/>
              </w:rPr>
            </w:pPr>
          </w:p>
        </w:tc>
      </w:tr>
    </w:tbl>
    <w:p w14:paraId="1D434702" w14:textId="77777777" w:rsidR="005A58C9" w:rsidRPr="005A58C9" w:rsidRDefault="005A58C9" w:rsidP="005A58C9"/>
    <w:p w14:paraId="3907E2CE" w14:textId="77777777" w:rsidR="005A58C9" w:rsidRDefault="005A58C9">
      <w:pPr>
        <w:rPr>
          <w:rFonts w:asciiTheme="majorHAnsi" w:eastAsiaTheme="majorEastAsia" w:hAnsiTheme="majorHAnsi" w:cstheme="majorBidi"/>
          <w:b/>
          <w:bCs/>
          <w:color w:val="4F81BD" w:themeColor="accent1"/>
          <w:sz w:val="26"/>
          <w:szCs w:val="26"/>
        </w:rPr>
      </w:pPr>
      <w:r>
        <w:br w:type="page"/>
      </w:r>
    </w:p>
    <w:p w14:paraId="7E94D2D2" w14:textId="77777777" w:rsidR="001B3402" w:rsidRDefault="00AC352A" w:rsidP="00FF0F05">
      <w:pPr>
        <w:pStyle w:val="Heading2"/>
      </w:pPr>
      <w:bookmarkStart w:id="31" w:name="_Toc15543561"/>
      <w:r>
        <w:lastRenderedPageBreak/>
        <w:t xml:space="preserve">Writing </w:t>
      </w:r>
      <w:r w:rsidR="00FF0F05">
        <w:t>Configur</w:t>
      </w:r>
      <w:r>
        <w:t>ation Data</w:t>
      </w:r>
      <w:r w:rsidR="00452A8E">
        <w:t xml:space="preserve"> (CRUD operations)</w:t>
      </w:r>
      <w:bookmarkEnd w:id="31"/>
    </w:p>
    <w:p w14:paraId="2E68C843" w14:textId="77777777" w:rsidR="002917CA" w:rsidRDefault="00452A8E" w:rsidP="002917CA">
      <w:r>
        <w:t xml:space="preserve">Create, Update, or Delete operations are performed on configuration data through the standard Netconf </w:t>
      </w:r>
      <w:r>
        <w:rPr>
          <w:b/>
          <w:i/>
        </w:rPr>
        <w:t>edit-config</w:t>
      </w:r>
      <w:r>
        <w:t xml:space="preserve"> request.  </w:t>
      </w:r>
      <w:r w:rsidR="002917CA">
        <w:t xml:space="preserve">By default, only nodes that are explicitly specified in the </w:t>
      </w:r>
      <w:r w:rsidR="002917CA" w:rsidRPr="00452A8E">
        <w:rPr>
          <w:b/>
          <w:i/>
        </w:rPr>
        <w:t>edit-config</w:t>
      </w:r>
      <w:r w:rsidR="002917CA">
        <w:t xml:space="preserve"> request will be </w:t>
      </w:r>
      <w:r>
        <w:t>changed</w:t>
      </w:r>
      <w:r w:rsidR="002917CA">
        <w:t xml:space="preserve"> (see Netconf specification for more details). </w:t>
      </w:r>
    </w:p>
    <w:p w14:paraId="04D7837E" w14:textId="77777777" w:rsidR="00BF7B89" w:rsidRDefault="00BF7B89" w:rsidP="002917CA">
      <w:r>
        <w:t xml:space="preserve">Most configuration changes in ESC follow a two-stage model.  The first stage </w:t>
      </w:r>
      <w:r w:rsidR="00F9557B">
        <w:t>begins</w:t>
      </w:r>
      <w:r>
        <w:t xml:space="preserve"> when the Netconf request is </w:t>
      </w:r>
      <w:proofErr w:type="gramStart"/>
      <w:r>
        <w:t>received</w:t>
      </w:r>
      <w:r w:rsidR="00F9557B">
        <w:t xml:space="preserve">, </w:t>
      </w:r>
      <w:r>
        <w:t>and</w:t>
      </w:r>
      <w:proofErr w:type="gramEnd"/>
      <w:r>
        <w:t xml:space="preserve"> </w:t>
      </w:r>
      <w:r w:rsidR="00F9557B">
        <w:t xml:space="preserve">ends when </w:t>
      </w:r>
      <w:r>
        <w:t xml:space="preserve">the response is returned to the Netconf client.  If the request is validated and the configuration accepted </w:t>
      </w:r>
      <w:r w:rsidR="00F9557B">
        <w:t xml:space="preserve">during </w:t>
      </w:r>
      <w:r>
        <w:t xml:space="preserve">the first stage, then the configuration </w:t>
      </w:r>
      <w:r w:rsidR="00F9557B">
        <w:t xml:space="preserve">workflow </w:t>
      </w:r>
      <w:r>
        <w:t>transitions to the second stage, which occurs asynchronously inside ESC.  The second stage involves processing the workflow and activating the change in ESC and in the VIM.  These two stages are described in more detail below.</w:t>
      </w:r>
    </w:p>
    <w:p w14:paraId="5ADC2162" w14:textId="77777777" w:rsidR="00681C41" w:rsidRDefault="00BF7B89" w:rsidP="00681C41">
      <w:pPr>
        <w:pStyle w:val="Heading3"/>
      </w:pPr>
      <w:bookmarkStart w:id="32" w:name="_Ref418677562"/>
      <w:bookmarkStart w:id="33" w:name="_Toc15543562"/>
      <w:r>
        <w:t xml:space="preserve">Stage 1: </w:t>
      </w:r>
      <w:r w:rsidR="00681C41">
        <w:t>Acceptance or Rejection of a Configuration Request</w:t>
      </w:r>
      <w:bookmarkEnd w:id="32"/>
      <w:bookmarkEnd w:id="33"/>
    </w:p>
    <w:p w14:paraId="49F997AC" w14:textId="77777777" w:rsidR="00681C41" w:rsidRDefault="00640555" w:rsidP="00640555">
      <w:r>
        <w:t xml:space="preserve">A Netconf </w:t>
      </w:r>
      <w:r w:rsidRPr="00640555">
        <w:rPr>
          <w:b/>
          <w:i/>
        </w:rPr>
        <w:t>rpc-reply</w:t>
      </w:r>
      <w:r>
        <w:t xml:space="preserve"> response is re</w:t>
      </w:r>
      <w:r w:rsidR="007F49BC">
        <w:t>turned</w:t>
      </w:r>
      <w:r>
        <w:t xml:space="preserve"> to indicate the status of the configuration request.  </w:t>
      </w:r>
      <w:r w:rsidR="00681C41">
        <w:t>This response will indicate whether the configuration request was accepted or rejected by ESC.</w:t>
      </w:r>
    </w:p>
    <w:p w14:paraId="073C90FB" w14:textId="77777777" w:rsidR="00640555" w:rsidRPr="00452A8E" w:rsidRDefault="00452A8E" w:rsidP="00640555">
      <w:r>
        <w:t xml:space="preserve">The </w:t>
      </w:r>
      <w:r>
        <w:rPr>
          <w:b/>
          <w:i/>
        </w:rPr>
        <w:t>rpc-reply</w:t>
      </w:r>
      <w:r>
        <w:t xml:space="preserve"> response will contain a status body:</w:t>
      </w:r>
    </w:p>
    <w:p w14:paraId="3992AB73" w14:textId="77777777" w:rsidR="009528B4" w:rsidRDefault="00640555" w:rsidP="009528B4">
      <w:pPr>
        <w:pStyle w:val="ListParagraph"/>
        <w:numPr>
          <w:ilvl w:val="0"/>
          <w:numId w:val="11"/>
        </w:numPr>
      </w:pPr>
      <w:r>
        <w:t xml:space="preserve">A Netconf </w:t>
      </w:r>
      <w:r w:rsidRPr="009528B4">
        <w:rPr>
          <w:b/>
          <w:i/>
        </w:rPr>
        <w:t>ok</w:t>
      </w:r>
      <w:r>
        <w:t xml:space="preserve"> status inside the </w:t>
      </w:r>
      <w:r w:rsidRPr="009528B4">
        <w:rPr>
          <w:b/>
          <w:i/>
        </w:rPr>
        <w:t>rpc-reply</w:t>
      </w:r>
      <w:r>
        <w:t xml:space="preserve"> means that the configuration request was validated and </w:t>
      </w:r>
      <w:r w:rsidR="00681C41">
        <w:t>accepted by ESC</w:t>
      </w:r>
      <w:r w:rsidR="009528B4">
        <w:t>. E.g.:</w:t>
      </w:r>
    </w:p>
    <w:tbl>
      <w:tblPr>
        <w:tblW w:w="12080" w:type="dxa"/>
        <w:tblInd w:w="108" w:type="dxa"/>
        <w:tblLook w:val="04A0" w:firstRow="1" w:lastRow="0" w:firstColumn="1" w:lastColumn="0" w:noHBand="0" w:noVBand="1"/>
      </w:tblPr>
      <w:tblGrid>
        <w:gridCol w:w="540"/>
        <w:gridCol w:w="8280"/>
        <w:gridCol w:w="3260"/>
      </w:tblGrid>
      <w:tr w:rsidR="009528B4" w:rsidRPr="00DF2A55" w14:paraId="70DCC731" w14:textId="77777777" w:rsidTr="007901F9">
        <w:tc>
          <w:tcPr>
            <w:tcW w:w="540" w:type="dxa"/>
          </w:tcPr>
          <w:p w14:paraId="4AC83271" w14:textId="77777777" w:rsidR="009528B4" w:rsidRPr="00DF2A55" w:rsidRDefault="009528B4" w:rsidP="007901F9">
            <w:pPr>
              <w:jc w:val="center"/>
              <w:rPr>
                <w:rFonts w:ascii="Courier New" w:hAnsi="Courier New" w:cs="Courier New"/>
                <w:b/>
                <w:sz w:val="24"/>
                <w:szCs w:val="24"/>
              </w:rPr>
            </w:pPr>
          </w:p>
        </w:tc>
        <w:tc>
          <w:tcPr>
            <w:tcW w:w="8280" w:type="dxa"/>
          </w:tcPr>
          <w:p w14:paraId="7D4406D1"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5C6841A"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&lt;ok/&gt;</w:t>
            </w:r>
          </w:p>
          <w:p w14:paraId="1BC69CCF"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2D7A6FFE" w14:textId="77777777" w:rsidR="009528B4" w:rsidRPr="00FF0F05" w:rsidRDefault="009528B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4D271EFE" w14:textId="77777777" w:rsidR="009528B4" w:rsidRPr="00DF2A55" w:rsidRDefault="009528B4" w:rsidP="007901F9">
            <w:pPr>
              <w:jc w:val="center"/>
              <w:rPr>
                <w:rFonts w:ascii="Courier New" w:hAnsi="Courier New" w:cs="Courier New"/>
                <w:b/>
                <w:sz w:val="24"/>
                <w:szCs w:val="24"/>
              </w:rPr>
            </w:pPr>
          </w:p>
        </w:tc>
      </w:tr>
    </w:tbl>
    <w:p w14:paraId="60D2A998" w14:textId="77777777" w:rsidR="002917CA" w:rsidRDefault="009528B4" w:rsidP="009528B4">
      <w:pPr>
        <w:ind w:left="360"/>
      </w:pPr>
      <w:r>
        <w:t xml:space="preserve">An </w:t>
      </w:r>
      <w:r>
        <w:rPr>
          <w:b/>
          <w:i/>
        </w:rPr>
        <w:t>ok</w:t>
      </w:r>
      <w:r>
        <w:t xml:space="preserve"> status indicates that</w:t>
      </w:r>
      <w:r w:rsidR="00640555">
        <w:t xml:space="preserve"> the data model has been </w:t>
      </w:r>
      <w:r w:rsidR="00681C41">
        <w:t>updated with the new configuration, and the workflow for activating the configuration has been submitted for asynchronous processing</w:t>
      </w:r>
      <w:r w:rsidR="00640555">
        <w:t xml:space="preserve">.  </w:t>
      </w:r>
    </w:p>
    <w:p w14:paraId="0CC123BC" w14:textId="77777777" w:rsidR="009528B4" w:rsidRDefault="00640555" w:rsidP="009528B4">
      <w:pPr>
        <w:pStyle w:val="ListParagraph"/>
        <w:numPr>
          <w:ilvl w:val="0"/>
          <w:numId w:val="11"/>
        </w:numPr>
      </w:pPr>
      <w:r>
        <w:t xml:space="preserve">A Netconf </w:t>
      </w:r>
      <w:r w:rsidRPr="009528B4">
        <w:rPr>
          <w:b/>
          <w:i/>
        </w:rPr>
        <w:t>rpc-error</w:t>
      </w:r>
      <w:r>
        <w:t xml:space="preserve"> status inside the </w:t>
      </w:r>
      <w:r w:rsidRPr="009528B4">
        <w:rPr>
          <w:b/>
          <w:i/>
        </w:rPr>
        <w:t>rpc-reply</w:t>
      </w:r>
      <w:r>
        <w:t xml:space="preserve"> means that the configuration request failed validation and was rejected</w:t>
      </w:r>
      <w:r w:rsidR="00681C41">
        <w:t xml:space="preserve"> by ESC</w:t>
      </w:r>
      <w:r w:rsidR="009528B4">
        <w:t>.  E.g.:</w:t>
      </w:r>
    </w:p>
    <w:tbl>
      <w:tblPr>
        <w:tblW w:w="12080" w:type="dxa"/>
        <w:tblInd w:w="108" w:type="dxa"/>
        <w:tblLook w:val="04A0" w:firstRow="1" w:lastRow="0" w:firstColumn="1" w:lastColumn="0" w:noHBand="0" w:noVBand="1"/>
      </w:tblPr>
      <w:tblGrid>
        <w:gridCol w:w="540"/>
        <w:gridCol w:w="8280"/>
        <w:gridCol w:w="3260"/>
      </w:tblGrid>
      <w:tr w:rsidR="009528B4" w:rsidRPr="009540A6" w14:paraId="0A018067" w14:textId="77777777" w:rsidTr="007901F9">
        <w:tc>
          <w:tcPr>
            <w:tcW w:w="540" w:type="dxa"/>
          </w:tcPr>
          <w:p w14:paraId="68848BE8" w14:textId="77777777" w:rsidR="009528B4" w:rsidRPr="009540A6" w:rsidRDefault="009528B4" w:rsidP="007901F9">
            <w:pPr>
              <w:jc w:val="center"/>
              <w:rPr>
                <w:rFonts w:ascii="Lucida Console" w:hAnsi="Lucida Console" w:cs="Courier New"/>
                <w:b/>
                <w:sz w:val="18"/>
                <w:szCs w:val="18"/>
              </w:rPr>
            </w:pPr>
          </w:p>
        </w:tc>
        <w:tc>
          <w:tcPr>
            <w:tcW w:w="8280" w:type="dxa"/>
          </w:tcPr>
          <w:p w14:paraId="3FF82E5B"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r w:rsidRPr="009540A6">
              <w:rPr>
                <w:rFonts w:ascii="Lucida Console" w:hAnsi="Lucida Console" w:cs="Lucida Console"/>
                <w:sz w:val="18"/>
                <w:szCs w:val="18"/>
              </w:rPr>
              <w:t>&lt;rpc-</w:t>
            </w:r>
            <w:r>
              <w:rPr>
                <w:rFonts w:ascii="Lucida Console" w:hAnsi="Lucida Console" w:cs="Lucida Console"/>
                <w:sz w:val="18"/>
                <w:szCs w:val="18"/>
              </w:rPr>
              <w:t>reply</w:t>
            </w:r>
            <w:r w:rsidRPr="009540A6">
              <w:rPr>
                <w:rFonts w:ascii="Lucida Console" w:hAnsi="Lucida Console" w:cs="Lucida Console"/>
                <w:sz w:val="18"/>
                <w:szCs w:val="18"/>
              </w:rPr>
              <w:t xml:space="preserve"> message-id="1" xmlns="</w:t>
            </w:r>
            <w:proofErr w:type="gramStart"/>
            <w:r w:rsidRPr="009540A6">
              <w:rPr>
                <w:rFonts w:ascii="Lucida Console" w:hAnsi="Lucida Console" w:cs="Lucida Console"/>
                <w:sz w:val="18"/>
                <w:szCs w:val="18"/>
              </w:rPr>
              <w:t>urn:ietf</w:t>
            </w:r>
            <w:proofErr w:type="gramEnd"/>
            <w:r w:rsidRPr="009540A6">
              <w:rPr>
                <w:rFonts w:ascii="Lucida Console" w:hAnsi="Lucida Console" w:cs="Lucida Console"/>
                <w:sz w:val="18"/>
                <w:szCs w:val="18"/>
              </w:rPr>
              <w:t>:params:xml:ns:netconf:base:1.0"&gt;</w:t>
            </w:r>
          </w:p>
          <w:p w14:paraId="2F172231"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s="Lucida Console"/>
                <w:sz w:val="18"/>
                <w:szCs w:val="18"/>
              </w:rPr>
              <w:t xml:space="preserve">  </w:t>
            </w:r>
            <w:r w:rsidRPr="009540A6">
              <w:rPr>
                <w:rFonts w:ascii="Lucida Console" w:hAnsi="Lucida Console"/>
                <w:color w:val="000000"/>
                <w:sz w:val="18"/>
                <w:szCs w:val="18"/>
              </w:rPr>
              <w:t>&lt;rpc-error&gt;</w:t>
            </w:r>
          </w:p>
          <w:p w14:paraId="25877011"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&lt;error-type&gt;</w:t>
            </w:r>
            <w:r>
              <w:rPr>
                <w:rFonts w:ascii="Lucida Console" w:hAnsi="Lucida Console" w:cs="Lucida Console"/>
                <w:sz w:val="18"/>
                <w:szCs w:val="18"/>
              </w:rPr>
              <w:t>application</w:t>
            </w:r>
            <w:r w:rsidRPr="009540A6">
              <w:rPr>
                <w:rFonts w:ascii="Lucida Console" w:hAnsi="Lucida Console"/>
                <w:color w:val="000000"/>
                <w:sz w:val="18"/>
                <w:szCs w:val="18"/>
              </w:rPr>
              <w:t>&lt;/error-type&gt;</w:t>
            </w:r>
          </w:p>
          <w:p w14:paraId="57E313D7"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&lt;error-tag&gt;</w:t>
            </w:r>
            <w:r>
              <w:rPr>
                <w:rFonts w:ascii="Lucida Console" w:hAnsi="Lucida Console"/>
                <w:color w:val="000000"/>
                <w:sz w:val="18"/>
                <w:szCs w:val="18"/>
              </w:rPr>
              <w:t>invalid-value</w:t>
            </w:r>
            <w:r w:rsidRPr="009540A6">
              <w:rPr>
                <w:rFonts w:ascii="Lucida Console" w:hAnsi="Lucida Console"/>
                <w:color w:val="000000"/>
                <w:sz w:val="18"/>
                <w:szCs w:val="18"/>
              </w:rPr>
              <w:t>&lt;/error-tag&gt;</w:t>
            </w:r>
          </w:p>
          <w:p w14:paraId="3D7D0CE0" w14:textId="77777777" w:rsidR="009528B4"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&lt;error-severity&gt;error&lt;/error-severity&gt;</w:t>
            </w:r>
          </w:p>
          <w:p w14:paraId="0163CB30"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&lt;error-path </w:t>
            </w:r>
            <w:proofErr w:type="gramStart"/>
            <w:r>
              <w:rPr>
                <w:rFonts w:ascii="Lucida Console" w:hAnsi="Lucida Console" w:cs="Lucida Console"/>
                <w:sz w:val="18"/>
                <w:szCs w:val="18"/>
              </w:rPr>
              <w:t>xmlns:esc</w:t>
            </w:r>
            <w:proofErr w:type="gramEnd"/>
            <w:r>
              <w:rPr>
                <w:rFonts w:ascii="Lucida Console" w:hAnsi="Lucida Console" w:cs="Lucida Console"/>
                <w:sz w:val="18"/>
                <w:szCs w:val="18"/>
              </w:rPr>
              <w:t>="http://www.cisco.com/esc/esc"&gt;/rpc/edit-config/config/esc:esc_datamodel/esc:tenants/esc:tenant/esc:name</w:t>
            </w:r>
          </w:p>
          <w:p w14:paraId="6C76B3CC"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&lt;/error-path&gt;</w:t>
            </w:r>
          </w:p>
          <w:p w14:paraId="20DC7E44" w14:textId="77777777" w:rsidR="009528B4" w:rsidRPr="009C6050"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&lt;error-message </w:t>
            </w:r>
            <w:proofErr w:type="gramStart"/>
            <w:r>
              <w:rPr>
                <w:rFonts w:ascii="Lucida Console" w:hAnsi="Lucida Console" w:cs="Lucida Console"/>
                <w:sz w:val="18"/>
                <w:szCs w:val="18"/>
              </w:rPr>
              <w:t>xml:lang</w:t>
            </w:r>
            <w:proofErr w:type="gramEnd"/>
            <w:r>
              <w:rPr>
                <w:rFonts w:ascii="Lucida Console" w:hAnsi="Lucida Console" w:cs="Lucida Console"/>
                <w:sz w:val="18"/>
                <w:szCs w:val="18"/>
              </w:rPr>
              <w:t>="en"&gt;"" is not a valid value.&lt;/error-message&gt;</w:t>
            </w:r>
          </w:p>
          <w:p w14:paraId="45E4BDF6"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&lt;error-info&gt;</w:t>
            </w:r>
          </w:p>
          <w:p w14:paraId="7358563D"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&lt;bad-element&gt;</w:t>
            </w:r>
            <w:r>
              <w:rPr>
                <w:rFonts w:ascii="Lucida Console" w:hAnsi="Lucida Console"/>
                <w:color w:val="000000"/>
                <w:sz w:val="18"/>
                <w:szCs w:val="18"/>
              </w:rPr>
              <w:t>name</w:t>
            </w:r>
            <w:r w:rsidRPr="009540A6">
              <w:rPr>
                <w:rFonts w:ascii="Lucida Console" w:hAnsi="Lucida Console"/>
                <w:color w:val="000000"/>
                <w:sz w:val="18"/>
                <w:szCs w:val="18"/>
              </w:rPr>
              <w:t>&lt;/bad-element&gt;</w:t>
            </w:r>
          </w:p>
          <w:p w14:paraId="1EF15421"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&lt;/error-info&gt;</w:t>
            </w:r>
          </w:p>
          <w:p w14:paraId="2B35341B"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&lt;/rpc-error&gt;</w:t>
            </w:r>
          </w:p>
          <w:p w14:paraId="331CB98A"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r w:rsidRPr="009540A6">
              <w:rPr>
                <w:rFonts w:ascii="Lucida Console" w:hAnsi="Lucida Console" w:cs="Lucida Console"/>
                <w:sz w:val="18"/>
                <w:szCs w:val="18"/>
              </w:rPr>
              <w:t>&lt;/rpc-</w:t>
            </w:r>
            <w:r>
              <w:rPr>
                <w:rFonts w:ascii="Lucida Console" w:hAnsi="Lucida Console" w:cs="Lucida Console"/>
                <w:sz w:val="18"/>
                <w:szCs w:val="18"/>
              </w:rPr>
              <w:t>reply</w:t>
            </w:r>
            <w:r w:rsidRPr="009540A6">
              <w:rPr>
                <w:rFonts w:ascii="Lucida Console" w:hAnsi="Lucida Console" w:cs="Lucida Console"/>
                <w:sz w:val="18"/>
                <w:szCs w:val="18"/>
              </w:rPr>
              <w:t>&gt;</w:t>
            </w:r>
          </w:p>
          <w:p w14:paraId="7006B2C7"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4C057FB7" w14:textId="77777777" w:rsidR="009528B4" w:rsidRPr="009540A6" w:rsidRDefault="009528B4" w:rsidP="007901F9">
            <w:pPr>
              <w:jc w:val="center"/>
              <w:rPr>
                <w:rFonts w:ascii="Lucida Console" w:hAnsi="Lucida Console" w:cs="Courier New"/>
                <w:b/>
                <w:sz w:val="18"/>
                <w:szCs w:val="18"/>
              </w:rPr>
            </w:pPr>
          </w:p>
        </w:tc>
      </w:tr>
    </w:tbl>
    <w:p w14:paraId="76A798A0" w14:textId="77777777" w:rsidR="002917CA" w:rsidRDefault="009528B4" w:rsidP="009528B4">
      <w:pPr>
        <w:ind w:left="360"/>
      </w:pPr>
      <w:r>
        <w:t xml:space="preserve">An </w:t>
      </w:r>
      <w:r w:rsidRPr="009528B4">
        <w:rPr>
          <w:b/>
          <w:i/>
        </w:rPr>
        <w:t>rpc-error</w:t>
      </w:r>
      <w:r w:rsidR="00640555">
        <w:t xml:space="preserve"> </w:t>
      </w:r>
      <w:r>
        <w:t xml:space="preserve">status indicates that </w:t>
      </w:r>
      <w:r w:rsidR="00640555">
        <w:t xml:space="preserve">the configuration in ESC remains unchanged and there is no further cleanup required in ESC </w:t>
      </w:r>
      <w:r w:rsidR="00681C41">
        <w:t xml:space="preserve">or in the VIM </w:t>
      </w:r>
      <w:r w:rsidR="00640555">
        <w:t>to back-out the change.</w:t>
      </w:r>
      <w:r w:rsidR="00452A8E">
        <w:t xml:space="preserve">   </w:t>
      </w:r>
      <w:r>
        <w:t>As shown above, t</w:t>
      </w:r>
      <w:r w:rsidR="00452A8E">
        <w:t xml:space="preserve">he </w:t>
      </w:r>
      <w:r w:rsidR="00452A8E" w:rsidRPr="009528B4">
        <w:rPr>
          <w:b/>
          <w:i/>
        </w:rPr>
        <w:t>rpc-error</w:t>
      </w:r>
      <w:r w:rsidR="00452A8E">
        <w:t xml:space="preserve"> body contains information about the error that occurred.</w:t>
      </w:r>
    </w:p>
    <w:p w14:paraId="16972E95" w14:textId="77777777" w:rsidR="00681C41" w:rsidRDefault="00BF7B89" w:rsidP="00681C41">
      <w:pPr>
        <w:pStyle w:val="Heading3"/>
      </w:pPr>
      <w:bookmarkStart w:id="34" w:name="_Toc15543563"/>
      <w:r>
        <w:lastRenderedPageBreak/>
        <w:t xml:space="preserve">Stage 2: </w:t>
      </w:r>
      <w:r w:rsidR="00681C41">
        <w:t>Activat</w:t>
      </w:r>
      <w:r w:rsidR="00DE67E2">
        <w:t>ion of</w:t>
      </w:r>
      <w:r w:rsidR="00681C41">
        <w:t xml:space="preserve"> a new Configuration</w:t>
      </w:r>
      <w:bookmarkEnd w:id="34"/>
    </w:p>
    <w:p w14:paraId="40E2D8BB" w14:textId="77777777" w:rsidR="00681C41" w:rsidRDefault="00681C41" w:rsidP="00681C41">
      <w:r>
        <w:t>When a configuration is accepted by ESC, the workflow</w:t>
      </w:r>
      <w:r w:rsidR="00432C8D">
        <w:t>s</w:t>
      </w:r>
      <w:r>
        <w:t xml:space="preserve"> for activating the configuration </w:t>
      </w:r>
      <w:r w:rsidR="005D38EA">
        <w:t>are</w:t>
      </w:r>
      <w:r>
        <w:t xml:space="preserve"> submitted for asynchronous processing.  Th</w:t>
      </w:r>
      <w:r w:rsidR="005D38EA">
        <w:t>e</w:t>
      </w:r>
      <w:r>
        <w:t>s</w:t>
      </w:r>
      <w:r w:rsidR="005D38EA">
        <w:t>e</w:t>
      </w:r>
      <w:r>
        <w:t xml:space="preserve"> workflow</w:t>
      </w:r>
      <w:r w:rsidR="005D38EA">
        <w:t>s</w:t>
      </w:r>
      <w:r>
        <w:t xml:space="preserve"> </w:t>
      </w:r>
      <w:r w:rsidR="005D38EA">
        <w:t>may</w:t>
      </w:r>
      <w:r>
        <w:t xml:space="preserve"> updat</w:t>
      </w:r>
      <w:r w:rsidR="005D38EA">
        <w:t>e</w:t>
      </w:r>
      <w:r>
        <w:t xml:space="preserve"> internal states within ESC, and creat</w:t>
      </w:r>
      <w:r w:rsidR="005D38EA">
        <w:t>e</w:t>
      </w:r>
      <w:r>
        <w:t>, updat</w:t>
      </w:r>
      <w:r w:rsidR="005D38EA">
        <w:t>e</w:t>
      </w:r>
      <w:r>
        <w:t>, or delet</w:t>
      </w:r>
      <w:r w:rsidR="005D38EA">
        <w:t>e</w:t>
      </w:r>
      <w:r>
        <w:t xml:space="preserve"> resources in the VIM.</w:t>
      </w:r>
      <w:r w:rsidR="000C07B6">
        <w:t xml:space="preserve">  </w:t>
      </w:r>
      <w:r w:rsidR="00A13022">
        <w:t>The ESC Netconf API provides two mechanisms for communicating the outcome of a configuration activation.  These two mechanisms are Event Noti</w:t>
      </w:r>
      <w:r w:rsidR="009528B4">
        <w:t xml:space="preserve">fications and Operational </w:t>
      </w:r>
      <w:proofErr w:type="gramStart"/>
      <w:r w:rsidR="009528B4">
        <w:t>Data, and</w:t>
      </w:r>
      <w:proofErr w:type="gramEnd"/>
      <w:r w:rsidR="009528B4">
        <w:t xml:space="preserve"> are discussed below.</w:t>
      </w:r>
    </w:p>
    <w:p w14:paraId="59A1462A" w14:textId="77777777" w:rsidR="00E20D55" w:rsidRDefault="00E20D55" w:rsidP="00681C41"/>
    <w:p w14:paraId="1B0D96FF" w14:textId="77777777" w:rsidR="00D00463" w:rsidRDefault="00A13022" w:rsidP="00D00463">
      <w:pPr>
        <w:pStyle w:val="Heading4"/>
      </w:pPr>
      <w:r>
        <w:t>Event Notifications</w:t>
      </w:r>
    </w:p>
    <w:p w14:paraId="73667107" w14:textId="77777777" w:rsidR="008547ED" w:rsidRDefault="00D00463" w:rsidP="00D00463">
      <w:r>
        <w:t xml:space="preserve">ESC will generate </w:t>
      </w:r>
      <w:r w:rsidR="00C31A7F" w:rsidRPr="00C31A7F">
        <w:rPr>
          <w:b/>
          <w:i/>
        </w:rPr>
        <w:t>esc</w:t>
      </w:r>
      <w:r w:rsidRPr="00C31A7F">
        <w:rPr>
          <w:b/>
          <w:i/>
        </w:rPr>
        <w:t>Event</w:t>
      </w:r>
      <w:r>
        <w:t xml:space="preserve"> Notifications for events that occur during the activation of a new configuration.  A Netconf client can subscribe for these notifications </w:t>
      </w:r>
      <w:r w:rsidR="005D38EA">
        <w:t xml:space="preserve">in order </w:t>
      </w:r>
      <w:r>
        <w:t xml:space="preserve">to monitor the progress of the activation.  This is the recommended way of monitoring the status of an activation.  </w:t>
      </w:r>
      <w:r w:rsidR="00C31A7F">
        <w:t xml:space="preserve">Each </w:t>
      </w:r>
      <w:r w:rsidR="00C31A7F" w:rsidRPr="00C31A7F">
        <w:rPr>
          <w:b/>
          <w:i/>
        </w:rPr>
        <w:t>escEvent</w:t>
      </w:r>
      <w:r w:rsidR="00C31A7F">
        <w:t xml:space="preserve"> notification will have a status of </w:t>
      </w:r>
      <w:r w:rsidR="00C31A7F" w:rsidRPr="00C31A7F">
        <w:rPr>
          <w:b/>
          <w:i/>
        </w:rPr>
        <w:t>SUCCESS</w:t>
      </w:r>
      <w:r w:rsidR="00C31A7F">
        <w:t xml:space="preserve"> or </w:t>
      </w:r>
      <w:r w:rsidR="00C31A7F" w:rsidRPr="00C31A7F">
        <w:rPr>
          <w:b/>
          <w:i/>
        </w:rPr>
        <w:t>FAILURE</w:t>
      </w:r>
      <w:r w:rsidR="00C31A7F">
        <w:t xml:space="preserve">, to report progress </w:t>
      </w:r>
      <w:r>
        <w:t xml:space="preserve">during various stages of activation.  </w:t>
      </w:r>
    </w:p>
    <w:p w14:paraId="3C0B02D1" w14:textId="77777777" w:rsidR="00A13022" w:rsidRPr="00A13022" w:rsidRDefault="00A13022" w:rsidP="00A13022">
      <w:pPr>
        <w:pStyle w:val="Heading4"/>
      </w:pPr>
      <w:r>
        <w:t>Operational Data</w:t>
      </w:r>
    </w:p>
    <w:p w14:paraId="0D77EDB6" w14:textId="77777777" w:rsidR="008547ED" w:rsidRDefault="00247EA8" w:rsidP="00681C41">
      <w:r>
        <w:t xml:space="preserve">ESC provides operational data (also called </w:t>
      </w:r>
      <w:r w:rsidRPr="00247EA8">
        <w:rPr>
          <w:b/>
          <w:i/>
        </w:rPr>
        <w:t>state data</w:t>
      </w:r>
      <w:r>
        <w:t xml:space="preserve"> in Netconf) through the Netconf interface, which reflects the current operational state of ESC and the VIM resources that are being managed by ESC.  During various stages of activation, the operational data may be updated to reflect the new state.  </w:t>
      </w:r>
    </w:p>
    <w:p w14:paraId="4CE7142A" w14:textId="77777777" w:rsidR="00247EA8" w:rsidRPr="00452A8E" w:rsidRDefault="00C31A7F" w:rsidP="00681C41">
      <w:r>
        <w:t xml:space="preserve">Operational data will be updated after a configuration is successfully activated.  </w:t>
      </w:r>
      <w:r w:rsidR="00247EA8">
        <w:t xml:space="preserve">Refer to </w:t>
      </w:r>
      <w:r w:rsidR="005D38EA">
        <w:t>section</w:t>
      </w:r>
      <w:r w:rsidR="00247EA8">
        <w:t xml:space="preserve"> </w:t>
      </w:r>
      <w:r>
        <w:fldChar w:fldCharType="begin"/>
      </w:r>
      <w:r>
        <w:instrText xml:space="preserve"> REF _Ref418755025 \r \h </w:instrText>
      </w:r>
      <w:r>
        <w:fldChar w:fldCharType="separate"/>
      </w:r>
      <w:r>
        <w:t>6.1</w:t>
      </w:r>
      <w:r>
        <w:fldChar w:fldCharType="end"/>
      </w:r>
      <w:r>
        <w:t xml:space="preserve"> for details on the impact of specific configuration changes on operational data.  </w:t>
      </w:r>
      <w:r w:rsidR="00247EA8">
        <w:t xml:space="preserve">Refer to section </w:t>
      </w:r>
      <w:r w:rsidR="0022232B">
        <w:rPr>
          <w:highlight w:val="yellow"/>
        </w:rPr>
        <w:fldChar w:fldCharType="begin"/>
      </w:r>
      <w:r w:rsidR="0022232B">
        <w:instrText xml:space="preserve"> REF _Ref418685804 \r \h </w:instrText>
      </w:r>
      <w:r w:rsidR="0022232B">
        <w:rPr>
          <w:highlight w:val="yellow"/>
        </w:rPr>
      </w:r>
      <w:r w:rsidR="0022232B">
        <w:rPr>
          <w:highlight w:val="yellow"/>
        </w:rPr>
        <w:fldChar w:fldCharType="separate"/>
      </w:r>
      <w:r w:rsidR="0022232B">
        <w:t>4.1</w:t>
      </w:r>
      <w:r w:rsidR="0022232B">
        <w:rPr>
          <w:highlight w:val="yellow"/>
        </w:rPr>
        <w:fldChar w:fldCharType="end"/>
      </w:r>
      <w:r w:rsidR="00247EA8">
        <w:t xml:space="preserve"> for </w:t>
      </w:r>
      <w:r w:rsidR="005D38EA">
        <w:t xml:space="preserve">general </w:t>
      </w:r>
      <w:r w:rsidR="009528B4">
        <w:t>information on reading operational data through the Netconf interface.</w:t>
      </w:r>
    </w:p>
    <w:p w14:paraId="57FD802C" w14:textId="77777777" w:rsidR="008547ED" w:rsidRPr="00A13022" w:rsidRDefault="008547ED" w:rsidP="008547ED">
      <w:pPr>
        <w:pStyle w:val="Heading4"/>
      </w:pPr>
      <w:r>
        <w:t>Activation Failures</w:t>
      </w:r>
    </w:p>
    <w:p w14:paraId="332B0DEC" w14:textId="77777777" w:rsidR="008547ED" w:rsidRPr="00D00463" w:rsidRDefault="008547ED" w:rsidP="008547ED">
      <w:r>
        <w:t xml:space="preserve">If a failure occurs while activating the configuration change, the </w:t>
      </w:r>
      <w:r w:rsidR="00DE67E2">
        <w:t xml:space="preserve">operational data may be left </w:t>
      </w:r>
      <w:r>
        <w:t>in a state</w:t>
      </w:r>
      <w:r w:rsidR="00DE67E2">
        <w:t xml:space="preserve"> that is inconsistent with the configuration</w:t>
      </w:r>
      <w:r>
        <w:t xml:space="preserve">.  Therefore, when a failure occurs it may be necessary for the Netconf client to </w:t>
      </w:r>
      <w:r w:rsidR="00DE67E2">
        <w:t>revert</w:t>
      </w:r>
      <w:r>
        <w:t xml:space="preserve"> the ESC configuration, or for an operator to clean up the VIM configuration, in order to bring ESC and the VIM back to a consistent </w:t>
      </w:r>
      <w:r w:rsidR="00DE67E2">
        <w:t xml:space="preserve">operational </w:t>
      </w:r>
      <w:r>
        <w:t xml:space="preserve">state.  </w:t>
      </w:r>
      <w:r w:rsidR="00A31BD3">
        <w:t xml:space="preserve">Refer to section </w:t>
      </w:r>
      <w:r w:rsidR="00A31BD3">
        <w:fldChar w:fldCharType="begin"/>
      </w:r>
      <w:r w:rsidR="00A31BD3">
        <w:instrText xml:space="preserve"> REF _Ref418755025 \r \h </w:instrText>
      </w:r>
      <w:r w:rsidR="00A31BD3">
        <w:fldChar w:fldCharType="separate"/>
      </w:r>
      <w:r w:rsidR="00A31BD3">
        <w:t>6.1</w:t>
      </w:r>
      <w:r w:rsidR="00A31BD3">
        <w:fldChar w:fldCharType="end"/>
      </w:r>
      <w:r w:rsidR="00A31BD3">
        <w:t xml:space="preserve"> for</w:t>
      </w:r>
      <w:r>
        <w:t xml:space="preserve"> in</w:t>
      </w:r>
      <w:r w:rsidR="00A31BD3">
        <w:t>structions</w:t>
      </w:r>
      <w:r>
        <w:t xml:space="preserve"> on handling </w:t>
      </w:r>
      <w:r w:rsidR="00A31BD3">
        <w:t xml:space="preserve">activation </w:t>
      </w:r>
      <w:r>
        <w:t>failures</w:t>
      </w:r>
      <w:r w:rsidR="00A31BD3">
        <w:t xml:space="preserve"> for specific workflows</w:t>
      </w:r>
      <w:r>
        <w:t>.</w:t>
      </w:r>
    </w:p>
    <w:p w14:paraId="15C1ECD4" w14:textId="77777777" w:rsidR="00E20D55" w:rsidRDefault="00E20D55" w:rsidP="00E20D55">
      <w:pPr>
        <w:pStyle w:val="Heading3"/>
      </w:pPr>
      <w:bookmarkStart w:id="35" w:name="_Toc15543564"/>
      <w:bookmarkStart w:id="36" w:name="_Toc244764068"/>
      <w:r>
        <w:t>Configuration Workflows</w:t>
      </w:r>
      <w:bookmarkEnd w:id="35"/>
    </w:p>
    <w:p w14:paraId="4BA74F8A" w14:textId="77777777" w:rsidR="00E21705" w:rsidRDefault="00DB6F80" w:rsidP="00C31A7F">
      <w:r>
        <w:t xml:space="preserve">ESC uses configuration workflows to manage configuration changes.  The supported workflows are defined in detail in section </w:t>
      </w:r>
      <w:r w:rsidR="00D30264">
        <w:fldChar w:fldCharType="begin"/>
      </w:r>
      <w:r w:rsidR="00D30264">
        <w:instrText xml:space="preserve"> REF _Ref418756336 \r \h </w:instrText>
      </w:r>
      <w:r w:rsidR="00D30264">
        <w:fldChar w:fldCharType="separate"/>
      </w:r>
      <w:r w:rsidR="00D30264">
        <w:t>5.1</w:t>
      </w:r>
      <w:r w:rsidR="00D30264">
        <w:fldChar w:fldCharType="end"/>
      </w:r>
      <w:r>
        <w:t xml:space="preserve">.  In general, a separate Netconf </w:t>
      </w:r>
      <w:r>
        <w:rPr>
          <w:b/>
          <w:i/>
        </w:rPr>
        <w:t>edit-config</w:t>
      </w:r>
      <w:r>
        <w:t xml:space="preserve"> request should be sent for each specific configuration workflow.  </w:t>
      </w:r>
      <w:proofErr w:type="gramStart"/>
      <w:r>
        <w:t>So</w:t>
      </w:r>
      <w:proofErr w:type="gramEnd"/>
      <w:r>
        <w:t xml:space="preserve"> for example, one service deployment would map to a single workflow</w:t>
      </w:r>
      <w:r w:rsidR="00E21705">
        <w:t xml:space="preserve">, and therefore a single Netconf </w:t>
      </w:r>
      <w:r w:rsidR="00E21705">
        <w:rPr>
          <w:b/>
          <w:i/>
        </w:rPr>
        <w:t>edit-config</w:t>
      </w:r>
      <w:r w:rsidR="00E21705">
        <w:rPr>
          <w:i/>
        </w:rPr>
        <w:t xml:space="preserve"> </w:t>
      </w:r>
      <w:r w:rsidR="00E21705">
        <w:t>request</w:t>
      </w:r>
      <w:r>
        <w:t xml:space="preserve">.  </w:t>
      </w:r>
    </w:p>
    <w:p w14:paraId="6CA348C2" w14:textId="77777777" w:rsidR="00C31A7F" w:rsidRPr="00DB6F80" w:rsidRDefault="00DB6F80" w:rsidP="00C31A7F">
      <w:r>
        <w:t xml:space="preserve">There are some workflows </w:t>
      </w:r>
      <w:r w:rsidR="00E21705">
        <w:t xml:space="preserve">however </w:t>
      </w:r>
      <w:r>
        <w:t xml:space="preserve">that can be combined into a single Netconf </w:t>
      </w:r>
      <w:r>
        <w:rPr>
          <w:b/>
          <w:i/>
        </w:rPr>
        <w:t xml:space="preserve">edit-config </w:t>
      </w:r>
      <w:r>
        <w:t xml:space="preserve">request. </w:t>
      </w:r>
      <w:r w:rsidR="00E21705">
        <w:t xml:space="preserve"> </w:t>
      </w:r>
      <w:r>
        <w:t>See the next section for more details on combining workflows.</w:t>
      </w:r>
    </w:p>
    <w:p w14:paraId="4F2B1C55" w14:textId="77777777" w:rsidR="00095FBC" w:rsidRDefault="00095FBC" w:rsidP="00095FBC">
      <w:pPr>
        <w:pStyle w:val="Heading3"/>
      </w:pPr>
      <w:bookmarkStart w:id="37" w:name="_Toc15543565"/>
      <w:bookmarkEnd w:id="36"/>
      <w:r>
        <w:t>Combining Workflows</w:t>
      </w:r>
      <w:bookmarkEnd w:id="37"/>
    </w:p>
    <w:p w14:paraId="43EACB69" w14:textId="77777777" w:rsidR="00095FBC" w:rsidRDefault="00095FBC" w:rsidP="00095FBC">
      <w:r>
        <w:t xml:space="preserve">ESC supports combining some workflows into a single Netconf </w:t>
      </w:r>
      <w:r>
        <w:rPr>
          <w:b/>
          <w:i/>
        </w:rPr>
        <w:t>edit-config</w:t>
      </w:r>
      <w:r>
        <w:t xml:space="preserve"> request.</w:t>
      </w:r>
    </w:p>
    <w:p w14:paraId="218A4F84" w14:textId="77777777" w:rsidR="00095FBC" w:rsidRDefault="00095FBC" w:rsidP="00095FBC">
      <w:r>
        <w:lastRenderedPageBreak/>
        <w:t>As of ESC 1.0, any number of the following workflow</w:t>
      </w:r>
      <w:r w:rsidR="004C27B5">
        <w:t xml:space="preserve"> type</w:t>
      </w:r>
      <w:r>
        <w:t>s can be combined into a single Netconf request:</w:t>
      </w:r>
    </w:p>
    <w:p w14:paraId="521942A9" w14:textId="77777777" w:rsidR="00095FBC" w:rsidRDefault="00095FBC" w:rsidP="00C4243F">
      <w:pPr>
        <w:pStyle w:val="ListParagraph"/>
        <w:numPr>
          <w:ilvl w:val="1"/>
          <w:numId w:val="11"/>
        </w:numPr>
      </w:pPr>
      <w:r>
        <w:t>Tenant Creation</w:t>
      </w:r>
    </w:p>
    <w:p w14:paraId="2E1F20B7" w14:textId="77777777" w:rsidR="00095FBC" w:rsidRDefault="00095FBC" w:rsidP="00C4243F">
      <w:pPr>
        <w:pStyle w:val="ListParagraph"/>
        <w:numPr>
          <w:ilvl w:val="1"/>
          <w:numId w:val="11"/>
        </w:numPr>
      </w:pPr>
      <w:r>
        <w:t>Tenant Deletion</w:t>
      </w:r>
    </w:p>
    <w:p w14:paraId="7B36E5B7" w14:textId="77777777" w:rsidR="00095FBC" w:rsidRDefault="00095FBC" w:rsidP="00C4243F">
      <w:pPr>
        <w:pStyle w:val="ListParagraph"/>
        <w:numPr>
          <w:ilvl w:val="1"/>
          <w:numId w:val="11"/>
        </w:numPr>
      </w:pPr>
      <w:r>
        <w:t>Service Registration</w:t>
      </w:r>
    </w:p>
    <w:p w14:paraId="0417AA80" w14:textId="77777777" w:rsidR="00095FBC" w:rsidRDefault="00095FBC" w:rsidP="00C4243F">
      <w:pPr>
        <w:pStyle w:val="ListParagraph"/>
        <w:numPr>
          <w:ilvl w:val="1"/>
          <w:numId w:val="11"/>
        </w:numPr>
      </w:pPr>
      <w:r>
        <w:t>Service De-registration</w:t>
      </w:r>
    </w:p>
    <w:p w14:paraId="1AF49E49" w14:textId="77777777" w:rsidR="00C31A7F" w:rsidRDefault="00C31A7F" w:rsidP="00C31A7F">
      <w:pPr>
        <w:pStyle w:val="ListParagraph"/>
        <w:ind w:left="1080"/>
      </w:pPr>
    </w:p>
    <w:p w14:paraId="35690952" w14:textId="77777777" w:rsidR="00A13AFC" w:rsidRDefault="00095FBC" w:rsidP="002E28F6">
      <w:pPr>
        <w:pStyle w:val="ListParagraph"/>
        <w:ind w:left="0"/>
      </w:pPr>
      <w:r>
        <w:t xml:space="preserve">Any other workflows must </w:t>
      </w:r>
      <w:r w:rsidR="00C4243F">
        <w:t xml:space="preserve">each </w:t>
      </w:r>
      <w:r>
        <w:t xml:space="preserve">be sent in </w:t>
      </w:r>
      <w:r w:rsidR="00C4243F">
        <w:t xml:space="preserve">a </w:t>
      </w:r>
      <w:r>
        <w:t xml:space="preserve">separate Netconf </w:t>
      </w:r>
      <w:r w:rsidR="00C4243F">
        <w:rPr>
          <w:b/>
          <w:i/>
        </w:rPr>
        <w:t xml:space="preserve">edit-config </w:t>
      </w:r>
      <w:r>
        <w:t xml:space="preserve">request.  </w:t>
      </w:r>
      <w:r w:rsidR="00C4243F">
        <w:t>Combining workflows other than those specified above</w:t>
      </w:r>
      <w:r>
        <w:t xml:space="preserve"> will result in a</w:t>
      </w:r>
      <w:r w:rsidR="00C4243F">
        <w:t xml:space="preserve">n </w:t>
      </w:r>
      <w:r w:rsidR="00C4243F">
        <w:rPr>
          <w:b/>
          <w:i/>
        </w:rPr>
        <w:t>rpc-error</w:t>
      </w:r>
      <w:r w:rsidR="00C4243F">
        <w:t xml:space="preserve"> respons</w:t>
      </w:r>
      <w:r w:rsidR="002E28F6">
        <w:t>e and a configuration rejection</w:t>
      </w:r>
    </w:p>
    <w:p w14:paraId="19976E7A" w14:textId="77777777" w:rsidR="00A13AFC" w:rsidRDefault="00A13AFC">
      <w:r>
        <w:br w:type="page"/>
      </w:r>
    </w:p>
    <w:p w14:paraId="6175F012" w14:textId="77777777" w:rsidR="00A13AFC" w:rsidRPr="00B442A7" w:rsidRDefault="00A13AFC" w:rsidP="00A13AFC">
      <w:pPr>
        <w:pStyle w:val="Heading1"/>
      </w:pPr>
      <w:bookmarkStart w:id="38" w:name="_Toc15543566"/>
      <w:r>
        <w:lastRenderedPageBreak/>
        <w:t>Operational Data</w:t>
      </w:r>
      <w:bookmarkEnd w:id="38"/>
    </w:p>
    <w:p w14:paraId="0487D3C2" w14:textId="77777777" w:rsidR="00086CC4" w:rsidRDefault="00086CC4" w:rsidP="00086CC4">
      <w:pPr>
        <w:pStyle w:val="Heading2"/>
      </w:pPr>
      <w:bookmarkStart w:id="39" w:name="_Ref418685804"/>
      <w:bookmarkStart w:id="40" w:name="_Toc15543567"/>
      <w:r>
        <w:t>Reading Operational Data</w:t>
      </w:r>
      <w:bookmarkEnd w:id="39"/>
      <w:bookmarkEnd w:id="40"/>
    </w:p>
    <w:p w14:paraId="69D37E8F" w14:textId="77777777" w:rsidR="00086CC4" w:rsidRDefault="00086CC4" w:rsidP="00086CC4">
      <w:r>
        <w:t xml:space="preserve">Operational data can be retrieved from ESC using the Netconf </w:t>
      </w:r>
      <w:r>
        <w:rPr>
          <w:b/>
          <w:i/>
        </w:rPr>
        <w:t>get</w:t>
      </w:r>
      <w:r>
        <w:t xml:space="preserve"> rpc method.  </w:t>
      </w:r>
      <w:r w:rsidRPr="003E34F2">
        <w:t>A</w:t>
      </w:r>
      <w:r>
        <w:t xml:space="preserve"> Netconf subtree filter or XPath filter should be supplied to limit the results that will be retrieved (see Netconf specification for more details). </w:t>
      </w:r>
    </w:p>
    <w:p w14:paraId="71AB1FEB" w14:textId="77777777" w:rsidR="00086CC4" w:rsidRDefault="00086CC4" w:rsidP="00086CC4">
      <w:pPr>
        <w:pStyle w:val="Heading3"/>
      </w:pPr>
      <w:bookmarkStart w:id="41" w:name="_Toc15543568"/>
      <w:r>
        <w:t>Fetching all operational data</w:t>
      </w:r>
      <w:bookmarkEnd w:id="41"/>
    </w:p>
    <w:p w14:paraId="4CF470C2" w14:textId="77777777" w:rsidR="00086CC4" w:rsidRPr="00086CC4" w:rsidRDefault="00086CC4" w:rsidP="00086CC4">
      <w:r>
        <w:t>In this example, we will fetch all operational data from ESC, which includes a deployed Cisco Cloud Service Router (CSR).  This request uses a fully inclusive XPath filter that requests all ESC operational data.  Note that specifying “</w:t>
      </w:r>
      <w:r w:rsidRPr="00086CC4">
        <w:rPr>
          <w:rFonts w:cs="Lucida Console"/>
          <w:b/>
          <w:i/>
        </w:rPr>
        <w:t>esc_datamodel</w:t>
      </w:r>
      <w:r w:rsidRPr="00086CC4">
        <w:rPr>
          <w:rFonts w:cs="Lucida Console"/>
          <w:b/>
          <w:i/>
          <w:sz w:val="18"/>
          <w:szCs w:val="18"/>
        </w:rPr>
        <w:t>/</w:t>
      </w:r>
      <w:r w:rsidRPr="00086CC4">
        <w:rPr>
          <w:b/>
          <w:i/>
        </w:rPr>
        <w:t>opdata</w:t>
      </w:r>
      <w:r>
        <w:rPr>
          <w:b/>
          <w:i/>
        </w:rPr>
        <w:t>”</w:t>
      </w:r>
      <w:r>
        <w:t xml:space="preserve"> in the filter will ensure that no configuration data will be returned.</w:t>
      </w:r>
    </w:p>
    <w:p w14:paraId="58969C04" w14:textId="77777777" w:rsidR="00086CC4" w:rsidRPr="00DF2A55" w:rsidRDefault="00086CC4" w:rsidP="00086CC4">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086CC4" w:rsidRPr="00DF2A55" w14:paraId="4314E72F" w14:textId="77777777" w:rsidTr="007901F9">
        <w:tc>
          <w:tcPr>
            <w:tcW w:w="540" w:type="dxa"/>
            <w:tcBorders>
              <w:bottom w:val="single" w:sz="4" w:space="0" w:color="auto"/>
            </w:tcBorders>
          </w:tcPr>
          <w:p w14:paraId="24EC219E" w14:textId="77777777" w:rsidR="00086CC4" w:rsidRPr="00DF2A55" w:rsidRDefault="00086CC4" w:rsidP="007901F9">
            <w:pPr>
              <w:jc w:val="center"/>
              <w:rPr>
                <w:rFonts w:ascii="Courier New" w:hAnsi="Courier New" w:cs="Courier New"/>
                <w:b/>
                <w:sz w:val="24"/>
                <w:szCs w:val="24"/>
              </w:rPr>
            </w:pPr>
          </w:p>
        </w:tc>
        <w:tc>
          <w:tcPr>
            <w:tcW w:w="8280" w:type="dxa"/>
            <w:tcBorders>
              <w:bottom w:val="single" w:sz="4" w:space="0" w:color="auto"/>
            </w:tcBorders>
          </w:tcPr>
          <w:p w14:paraId="11D26DE9" w14:textId="77777777" w:rsidR="00086CC4" w:rsidRDefault="00086CC4"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50CF505F"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C4B265A"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 type="xpath"/&gt;</w:t>
            </w:r>
          </w:p>
          <w:p w14:paraId="2A0B1C5E"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74C1B8B"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DC94B5D"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p>
          <w:p w14:paraId="7E5CD42C" w14:textId="77777777" w:rsidR="00086CC4" w:rsidRPr="00DF2A55" w:rsidRDefault="00086CC4" w:rsidP="007901F9">
            <w:pPr>
              <w:jc w:val="center"/>
              <w:rPr>
                <w:rFonts w:ascii="Courier New" w:hAnsi="Courier New" w:cs="Courier New"/>
                <w:b/>
                <w:sz w:val="24"/>
                <w:szCs w:val="24"/>
              </w:rPr>
            </w:pPr>
          </w:p>
        </w:tc>
        <w:tc>
          <w:tcPr>
            <w:tcW w:w="3260" w:type="dxa"/>
            <w:tcBorders>
              <w:bottom w:val="single" w:sz="4" w:space="0" w:color="auto"/>
            </w:tcBorders>
          </w:tcPr>
          <w:p w14:paraId="4A448E53" w14:textId="77777777" w:rsidR="00086CC4" w:rsidRPr="00DF2A55" w:rsidRDefault="00086CC4" w:rsidP="007901F9">
            <w:pPr>
              <w:jc w:val="center"/>
              <w:rPr>
                <w:rFonts w:ascii="Courier New" w:hAnsi="Courier New" w:cs="Courier New"/>
                <w:b/>
                <w:sz w:val="24"/>
                <w:szCs w:val="24"/>
              </w:rPr>
            </w:pPr>
          </w:p>
        </w:tc>
      </w:tr>
    </w:tbl>
    <w:p w14:paraId="13F5D888" w14:textId="77777777" w:rsidR="00086CC4" w:rsidRPr="00DF2A55" w:rsidRDefault="00086CC4" w:rsidP="00086CC4">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33"/>
        <w:gridCol w:w="8351"/>
        <w:gridCol w:w="3196"/>
      </w:tblGrid>
      <w:tr w:rsidR="00086CC4" w:rsidRPr="00DF2A55" w14:paraId="2552E482" w14:textId="77777777" w:rsidTr="007901F9">
        <w:tc>
          <w:tcPr>
            <w:tcW w:w="540" w:type="dxa"/>
          </w:tcPr>
          <w:p w14:paraId="5980A6CE" w14:textId="77777777" w:rsidR="00086CC4" w:rsidRPr="00DF2A55" w:rsidRDefault="00086CC4" w:rsidP="007901F9">
            <w:pPr>
              <w:jc w:val="center"/>
              <w:rPr>
                <w:rFonts w:ascii="Courier New" w:hAnsi="Courier New" w:cs="Courier New"/>
                <w:b/>
                <w:sz w:val="24"/>
                <w:szCs w:val="24"/>
              </w:rPr>
            </w:pPr>
          </w:p>
        </w:tc>
        <w:tc>
          <w:tcPr>
            <w:tcW w:w="8280" w:type="dxa"/>
          </w:tcPr>
          <w:p w14:paraId="378C1F07"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158F227E"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F2AF22C"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D9956E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1EA6C7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&lt;status&gt;OPER_UP&lt;/status&gt;</w:t>
            </w:r>
          </w:p>
          <w:p w14:paraId="7F4E1FC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&lt;stats&gt;</w:t>
            </w:r>
          </w:p>
          <w:p w14:paraId="732531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0B0181">
              <w:rPr>
                <w:rFonts w:ascii="Lucida Console" w:hAnsi="Lucida Console" w:cs="Lucida Console"/>
                <w:sz w:val="18"/>
                <w:szCs w:val="18"/>
              </w:rPr>
              <w:t>esc-vm</w:t>
            </w:r>
            <w:r>
              <w:rPr>
                <w:rFonts w:ascii="Lucida Console" w:hAnsi="Lucida Console" w:cs="Lucida Console"/>
                <w:sz w:val="18"/>
                <w:szCs w:val="18"/>
              </w:rPr>
              <w:t>&lt;/hostname&gt;</w:t>
            </w:r>
          </w:p>
          <w:p w14:paraId="74E2A4C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&lt;os_name&gt;Linux&lt;/os_name&gt;</w:t>
            </w:r>
          </w:p>
          <w:p w14:paraId="35D76B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&lt;os_release&gt;2.6.32-504.16.2.el6.x86_64&lt;/os_release&gt;</w:t>
            </w:r>
          </w:p>
          <w:p w14:paraId="243D996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&lt;arch&gt;amd64&lt;/arch&gt;</w:t>
            </w:r>
          </w:p>
          <w:p w14:paraId="6A3227F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&lt;uptime&gt;98960&lt;/uptime&gt;</w:t>
            </w:r>
          </w:p>
          <w:p w14:paraId="2133B64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&lt;cpu&gt;</w:t>
            </w:r>
          </w:p>
          <w:p w14:paraId="57E568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&lt;cpu_num&gt;4&lt;/cpu_num&gt;</w:t>
            </w:r>
          </w:p>
          <w:p w14:paraId="16EEE59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&lt;/cpu&gt;</w:t>
            </w:r>
          </w:p>
          <w:p w14:paraId="65E977D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&lt;/stats&gt;</w:t>
            </w:r>
          </w:p>
          <w:p w14:paraId="48A650B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2F7424E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5B854E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&lt;name&gt;admin&lt;/name&gt;</w:t>
            </w:r>
          </w:p>
          <w:p w14:paraId="5B9E41D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&lt;tenant_id&gt;6b81858d5de047e8b650589bdcbcf32e&lt;/tenant_id&gt;</w:t>
            </w:r>
          </w:p>
          <w:p w14:paraId="614FBA3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4AA831F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191A3F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vnf-tenant</w:t>
            </w:r>
            <w:r>
              <w:rPr>
                <w:rFonts w:ascii="Lucida Console" w:hAnsi="Lucida Console" w:cs="Lucida Console"/>
                <w:sz w:val="18"/>
                <w:szCs w:val="18"/>
              </w:rPr>
              <w:t>&lt;/name&gt;</w:t>
            </w:r>
          </w:p>
          <w:p w14:paraId="3B4C801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&lt;tenant_id&gt;dccd22a13cc64e388a4b8d39e6a8fa7f&lt;/tenant_id&gt;</w:t>
            </w:r>
          </w:p>
          <w:p w14:paraId="00DADD2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67620E9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37D7456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csr-net</w:t>
            </w:r>
            <w:r>
              <w:rPr>
                <w:rFonts w:ascii="Lucida Console" w:hAnsi="Lucida Console" w:cs="Lucida Console"/>
                <w:sz w:val="18"/>
                <w:szCs w:val="18"/>
              </w:rPr>
              <w:t>&lt;/name&gt;</w:t>
            </w:r>
          </w:p>
          <w:p w14:paraId="588F21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&lt;netid&gt;a39af676-5004-4f2d-8b7b-d4c804645dc3&lt;/netid&gt;</w:t>
            </w:r>
          </w:p>
          <w:p w14:paraId="06130F2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&lt;shared&gt;false&lt;/shared&gt;</w:t>
            </w:r>
          </w:p>
          <w:p w14:paraId="2438116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&lt;status&gt;active&lt;/status&gt;</w:t>
            </w:r>
          </w:p>
          <w:p w14:paraId="16012B1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&lt;subnets&gt;</w:t>
            </w:r>
          </w:p>
          <w:p w14:paraId="45DDBB9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66723A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csr-subnet</w:t>
            </w:r>
            <w:r>
              <w:rPr>
                <w:rFonts w:ascii="Lucida Console" w:hAnsi="Lucida Console" w:cs="Lucida Console"/>
                <w:sz w:val="18"/>
                <w:szCs w:val="18"/>
              </w:rPr>
              <w:t>&lt;/name&gt;</w:t>
            </w:r>
          </w:p>
          <w:p w14:paraId="4749142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&lt;subnetid&gt;de4625ad-5465-4812-ab9c-de4a0ed21063&lt;/subnetid&gt;</w:t>
            </w:r>
          </w:p>
          <w:p w14:paraId="59976DF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&lt;cidr&gt;10.91.90.0/24&lt;/cidr&gt;</w:t>
            </w:r>
          </w:p>
          <w:p w14:paraId="21628D5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&lt;gateway&gt;10.91.90.1&lt;/gateway&gt;</w:t>
            </w:r>
          </w:p>
          <w:p w14:paraId="5CD5696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&lt;dhcp&gt;true&lt;/dhcp&gt;</w:t>
            </w:r>
          </w:p>
          <w:p w14:paraId="02392E4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&lt;ipversion&gt;4&lt;/ipversion&gt;</w:t>
            </w:r>
          </w:p>
          <w:p w14:paraId="66B0DA1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29AB9A1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&lt;/subnets&gt;</w:t>
            </w:r>
          </w:p>
          <w:p w14:paraId="37427CB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0CB7E3C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05A94A7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4A99970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&lt;deployment_name&gt;</w:t>
            </w:r>
            <w:r w:rsidR="000B0181">
              <w:rPr>
                <w:rFonts w:ascii="Lucida Console" w:hAnsi="Lucida Console" w:cs="Lucida Console"/>
                <w:sz w:val="18"/>
                <w:szCs w:val="18"/>
              </w:rPr>
              <w:t>csr-dep</w:t>
            </w:r>
            <w:r>
              <w:rPr>
                <w:rFonts w:ascii="Lucida Console" w:hAnsi="Lucida Console" w:cs="Lucida Console"/>
                <w:sz w:val="18"/>
                <w:szCs w:val="18"/>
              </w:rPr>
              <w:t>&lt;/deployment_name&gt;</w:t>
            </w:r>
          </w:p>
          <w:p w14:paraId="014400C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&lt;service_name&gt;</w:t>
            </w:r>
            <w:r w:rsidR="00D27141">
              <w:rPr>
                <w:rFonts w:ascii="Lucida Console" w:hAnsi="Lucida Console" w:cs="Lucida Console"/>
                <w:sz w:val="18"/>
                <w:szCs w:val="18"/>
              </w:rPr>
              <w:t>-</w:t>
            </w:r>
            <w:r>
              <w:rPr>
                <w:rFonts w:ascii="Lucida Console" w:hAnsi="Lucida Console" w:cs="Lucida Console"/>
                <w:sz w:val="18"/>
                <w:szCs w:val="18"/>
              </w:rPr>
              <w:t>&lt;/service_name&gt;</w:t>
            </w:r>
          </w:p>
          <w:p w14:paraId="28DE70D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&lt;service_version&gt;</w:t>
            </w:r>
            <w:r w:rsidR="00D27141">
              <w:rPr>
                <w:rFonts w:ascii="Lucida Console" w:hAnsi="Lucida Console" w:cs="Lucida Console"/>
                <w:sz w:val="18"/>
                <w:szCs w:val="18"/>
              </w:rPr>
              <w:t>-</w:t>
            </w:r>
            <w:r>
              <w:rPr>
                <w:rFonts w:ascii="Lucida Console" w:hAnsi="Lucida Console" w:cs="Lucida Console"/>
                <w:sz w:val="18"/>
                <w:szCs w:val="18"/>
              </w:rPr>
              <w:t>&lt;/service_version&gt;</w:t>
            </w:r>
          </w:p>
          <w:p w14:paraId="789CAC5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0B0181">
              <w:rPr>
                <w:rFonts w:ascii="Lucida Console" w:hAnsi="Lucida Console" w:cs="Lucida Console"/>
                <w:sz w:val="18"/>
                <w:szCs w:val="18"/>
              </w:rPr>
              <w:t>&lt;deployment_id&gt;vnf-tenantcsr-depcsr-reg1.2</w:t>
            </w:r>
            <w:r>
              <w:rPr>
                <w:rFonts w:ascii="Lucida Console" w:hAnsi="Lucida Console" w:cs="Lucida Console"/>
                <w:sz w:val="18"/>
                <w:szCs w:val="18"/>
              </w:rPr>
              <w:t>&lt;/deployment_id&gt;</w:t>
            </w:r>
          </w:p>
          <w:p w14:paraId="2D8BA98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1F4940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csr-vm</w:t>
            </w:r>
            <w:r>
              <w:rPr>
                <w:rFonts w:ascii="Lucida Console" w:hAnsi="Lucida Console" w:cs="Lucida Console"/>
                <w:sz w:val="18"/>
                <w:szCs w:val="18"/>
              </w:rPr>
              <w:t>&lt;/name&gt;</w:t>
            </w:r>
          </w:p>
          <w:p w14:paraId="7EE0FDB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1872D98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&lt;vm_id&gt;b25a8634-ee2f-46b5-94d1-d2cf20ed93ea&lt;/vm_id&gt;</w:t>
            </w:r>
          </w:p>
          <w:p w14:paraId="091108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csr-reg</w:t>
            </w:r>
            <w:r>
              <w:rPr>
                <w:rFonts w:ascii="Lucida Console" w:hAnsi="Lucida Console" w:cs="Lucida Console"/>
                <w:sz w:val="18"/>
                <w:szCs w:val="18"/>
              </w:rPr>
              <w:t>__64600__</w:t>
            </w:r>
            <w:r w:rsidR="000B0181">
              <w:rPr>
                <w:rFonts w:ascii="Lucida Console" w:hAnsi="Lucida Console" w:cs="Lucida Console"/>
                <w:sz w:val="18"/>
                <w:szCs w:val="18"/>
              </w:rPr>
              <w:t>vnf-tenant__vnf-tenantcsr-depcsr-reg1</w:t>
            </w:r>
            <w:r>
              <w:rPr>
                <w:rFonts w:ascii="Lucida Console" w:hAnsi="Lucida Console" w:cs="Lucida Console"/>
                <w:sz w:val="18"/>
                <w:szCs w:val="18"/>
              </w:rPr>
              <w:t>.2__0__</w:t>
            </w:r>
            <w:r w:rsidR="000B0181">
              <w:rPr>
                <w:rFonts w:ascii="Lucida Console" w:hAnsi="Lucida Console" w:cs="Lucida Console"/>
                <w:sz w:val="18"/>
                <w:szCs w:val="18"/>
              </w:rPr>
              <w:t>csr-vm</w:t>
            </w:r>
            <w:r>
              <w:rPr>
                <w:rFonts w:ascii="Lucida Console" w:hAnsi="Lucida Console" w:cs="Lucida Console"/>
                <w:sz w:val="18"/>
                <w:szCs w:val="18"/>
              </w:rPr>
              <w:t>__0&lt;/name&gt;</w:t>
            </w:r>
          </w:p>
          <w:p w14:paraId="6D87E5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0635A3">
              <w:rPr>
                <w:rFonts w:ascii="Lucida Console" w:hAnsi="Lucida Console" w:cs="Lucida Console"/>
                <w:sz w:val="18"/>
                <w:szCs w:val="18"/>
              </w:rPr>
              <w:t xml:space="preserve">   </w:t>
            </w:r>
            <w:r>
              <w:rPr>
                <w:rFonts w:ascii="Lucida Console" w:hAnsi="Lucida Console" w:cs="Lucida Console"/>
                <w:sz w:val="18"/>
                <w:szCs w:val="18"/>
              </w:rPr>
              <w:t>&lt;host_id&gt;d43732ea7ac2a3ead6f400e8f887dc706605b5729c39e553f6af6031&lt;/host_id&gt;</w:t>
            </w:r>
          </w:p>
          <w:p w14:paraId="11846EC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47168B">
              <w:rPr>
                <w:rFonts w:ascii="Lucida Console" w:hAnsi="Lucida Console" w:cs="Lucida Console"/>
                <w:sz w:val="18"/>
                <w:szCs w:val="18"/>
              </w:rPr>
              <w:t>compute-host-1</w:t>
            </w:r>
            <w:r>
              <w:rPr>
                <w:rFonts w:ascii="Lucida Console" w:hAnsi="Lucida Console" w:cs="Lucida Console"/>
                <w:sz w:val="18"/>
                <w:szCs w:val="18"/>
              </w:rPr>
              <w:t>&lt;/hostname&gt;</w:t>
            </w:r>
          </w:p>
          <w:p w14:paraId="209AA54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67C37E9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51DC52F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0C681EC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&lt;port_id&gt;66ba846f-c02a-4c2b-964b-4572d938b5e4&lt;/port_id&gt;</w:t>
            </w:r>
          </w:p>
          <w:p w14:paraId="1171AFF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&lt;network&gt;7af5c7df-6246-4d53-91bd-aa12a1607656&lt;/network&gt;</w:t>
            </w:r>
          </w:p>
          <w:p w14:paraId="5178008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&lt;subnet&gt;7cb6815e-3023-4420-87d8-2b10efcbe14e&lt;/subnet&gt;</w:t>
            </w:r>
          </w:p>
          <w:p w14:paraId="03BA040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&lt;ip_address&gt;192.168.0.58&lt;/ip_address&gt;</w:t>
            </w:r>
          </w:p>
          <w:p w14:paraId="123A56F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w:t>
            </w:r>
            <w:proofErr w:type="gramStart"/>
            <w:r>
              <w:rPr>
                <w:rFonts w:ascii="Lucida Console" w:hAnsi="Lucida Console" w:cs="Lucida Console"/>
                <w:sz w:val="18"/>
                <w:szCs w:val="18"/>
              </w:rPr>
              <w:t>fa:16:3</w:t>
            </w:r>
            <w:proofErr w:type="gramEnd"/>
            <w:r>
              <w:rPr>
                <w:rFonts w:ascii="Lucida Console" w:hAnsi="Lucida Console" w:cs="Lucida Console"/>
                <w:sz w:val="18"/>
                <w:szCs w:val="18"/>
              </w:rPr>
              <w:t>e:c0:fd:49&lt;/mac_address&gt;</w:t>
            </w:r>
          </w:p>
          <w:p w14:paraId="63271F5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EE93B3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0492AB0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09B87FA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&lt;port_id&gt;f6a1d46d-d5ad-4b7e-a48a-3d539a920994&lt;/port_id&gt;</w:t>
            </w:r>
          </w:p>
          <w:p w14:paraId="06067F3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&lt;network&gt;a39af676-5004-4f2d-8b7b-d4c804645dc3&lt;/network&gt;</w:t>
            </w:r>
          </w:p>
          <w:p w14:paraId="424B2E6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&lt;subnet&gt;de4625ad-5465-4812-ab9c-de4a0ed21063&lt;/subnet&gt;</w:t>
            </w:r>
          </w:p>
          <w:p w14:paraId="593F316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&lt;ip_address&gt;10.91.90.2&lt;/ip_address&gt;</w:t>
            </w:r>
          </w:p>
          <w:p w14:paraId="68581BE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w:t>
            </w:r>
            <w:proofErr w:type="gramStart"/>
            <w:r>
              <w:rPr>
                <w:rFonts w:ascii="Lucida Console" w:hAnsi="Lucida Console" w:cs="Lucida Console"/>
                <w:sz w:val="18"/>
                <w:szCs w:val="18"/>
              </w:rPr>
              <w:t>fa:16:3</w:t>
            </w:r>
            <w:proofErr w:type="gramEnd"/>
            <w:r>
              <w:rPr>
                <w:rFonts w:ascii="Lucida Console" w:hAnsi="Lucida Console" w:cs="Lucida Console"/>
                <w:sz w:val="18"/>
                <w:szCs w:val="18"/>
              </w:rPr>
              <w:t>e:64:8c:a6&lt;/mac_address&gt;</w:t>
            </w:r>
          </w:p>
          <w:p w14:paraId="1733700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2B5E2AE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56A03EF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5C9BCD1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018AD6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2DC0F00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&lt;state&gt;SERVICE_ACTIVE_STATE&lt;/state&gt;</w:t>
            </w:r>
          </w:p>
          <w:p w14:paraId="5DC6264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15B809F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50628F0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&lt;vm_name&gt;</w:t>
            </w:r>
            <w:r w:rsidR="000635A3">
              <w:rPr>
                <w:rFonts w:ascii="Lucida Console" w:hAnsi="Lucida Console" w:cs="Lucida Console"/>
                <w:sz w:val="18"/>
                <w:szCs w:val="18"/>
              </w:rPr>
              <w:t xml:space="preserve"> csr-reg__64600__vnf-tenant__vnf-tenantcsr-depcsr-reg1.2__0__csr-vm__0</w:t>
            </w:r>
            <w:r>
              <w:rPr>
                <w:rFonts w:ascii="Lucida Console" w:hAnsi="Lucida Console" w:cs="Lucida Console"/>
                <w:sz w:val="18"/>
                <w:szCs w:val="18"/>
              </w:rPr>
              <w:t>&lt;/vm_name&gt;</w:t>
            </w:r>
          </w:p>
          <w:p w14:paraId="70162B5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&lt;state&gt;VM_ALIVE_STATE&lt;/state&gt;</w:t>
            </w:r>
          </w:p>
          <w:p w14:paraId="1D8A08C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5380193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7453C8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4D39936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34D81874"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612EEBA9"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013A435"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6C8F8215"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87E50FF"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00F619BD" w14:textId="77777777" w:rsidR="00086CC4" w:rsidRPr="00FF0F05" w:rsidRDefault="00086CC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7C4605A1" w14:textId="77777777" w:rsidR="00086CC4" w:rsidRPr="00DF2A55" w:rsidRDefault="00086CC4" w:rsidP="007901F9">
            <w:pPr>
              <w:jc w:val="center"/>
              <w:rPr>
                <w:rFonts w:ascii="Courier New" w:hAnsi="Courier New" w:cs="Courier New"/>
                <w:b/>
                <w:sz w:val="24"/>
                <w:szCs w:val="24"/>
              </w:rPr>
            </w:pPr>
          </w:p>
        </w:tc>
      </w:tr>
    </w:tbl>
    <w:p w14:paraId="78150758" w14:textId="77777777" w:rsidR="00855A14" w:rsidRDefault="00855A14" w:rsidP="00855A14"/>
    <w:p w14:paraId="59C7BD0B" w14:textId="77777777" w:rsidR="00855A14" w:rsidRDefault="00855A14">
      <w:r>
        <w:br w:type="page"/>
      </w:r>
    </w:p>
    <w:p w14:paraId="5EAC356C" w14:textId="77777777" w:rsidR="00855A14" w:rsidRPr="00855A14" w:rsidRDefault="00855A14" w:rsidP="00855A14">
      <w:pPr>
        <w:rPr>
          <w:rFonts w:asciiTheme="majorHAnsi" w:eastAsiaTheme="majorEastAsia" w:hAnsiTheme="majorHAnsi" w:cstheme="majorBidi"/>
          <w:b/>
          <w:bCs/>
          <w:color w:val="4F81BD" w:themeColor="accent1"/>
        </w:rPr>
      </w:pPr>
    </w:p>
    <w:p w14:paraId="0F8A55B1" w14:textId="77777777" w:rsidR="00CE70D6" w:rsidRPr="00B442A7" w:rsidRDefault="00122446" w:rsidP="00E75CB7">
      <w:pPr>
        <w:pStyle w:val="Heading1"/>
      </w:pPr>
      <w:bookmarkStart w:id="42" w:name="_Toc15543569"/>
      <w:r>
        <w:t xml:space="preserve">Custom </w:t>
      </w:r>
      <w:r w:rsidR="00CE70D6">
        <w:t>RPC Methods</w:t>
      </w:r>
      <w:bookmarkEnd w:id="42"/>
    </w:p>
    <w:p w14:paraId="49061887" w14:textId="77777777" w:rsidR="00CE70D6" w:rsidRDefault="00122446" w:rsidP="00095FBC">
      <w:pPr>
        <w:pStyle w:val="ListParagraph"/>
        <w:ind w:left="0"/>
      </w:pPr>
      <w:r>
        <w:t xml:space="preserve">The ESC </w:t>
      </w:r>
      <w:r w:rsidR="00432C8D">
        <w:t xml:space="preserve">Netconf interface provides some custom RPC methods for </w:t>
      </w:r>
      <w:r w:rsidR="00362910">
        <w:t>controlling operational states of deployed services and VMs</w:t>
      </w:r>
      <w:r w:rsidR="00432C8D">
        <w:t>.</w:t>
      </w:r>
    </w:p>
    <w:p w14:paraId="09E7D9D9" w14:textId="77777777" w:rsidR="00432C8D" w:rsidRDefault="00432C8D" w:rsidP="00432C8D">
      <w:pPr>
        <w:pStyle w:val="Heading2"/>
      </w:pPr>
      <w:bookmarkStart w:id="43" w:name="_Toc15543570"/>
      <w:r>
        <w:t>serviceAction</w:t>
      </w:r>
      <w:r w:rsidR="00362910">
        <w:t xml:space="preserve"> method</w:t>
      </w:r>
      <w:bookmarkEnd w:id="43"/>
    </w:p>
    <w:p w14:paraId="1E9D1567" w14:textId="77777777" w:rsidR="00362910" w:rsidRPr="00362910" w:rsidRDefault="009453D7" w:rsidP="00362910">
      <w:r>
        <w:t>This method is used to perform s</w:t>
      </w:r>
      <w:r w:rsidR="00362910" w:rsidRPr="00362910">
        <w:t>ervice actions including stop, start, reboot, disable-monitor and enable monitor.</w:t>
      </w:r>
    </w:p>
    <w:p w14:paraId="0B4AD368" w14:textId="77777777" w:rsidR="00362910" w:rsidRDefault="00362910" w:rsidP="00362910">
      <w:r w:rsidRPr="00362910">
        <w:t xml:space="preserve">Refer to section </w:t>
      </w:r>
      <w:r w:rsidRPr="00362910">
        <w:fldChar w:fldCharType="begin"/>
      </w:r>
      <w:r w:rsidRPr="00362910">
        <w:instrText xml:space="preserve"> REF _Ref418756029 \r \h </w:instrText>
      </w:r>
      <w:r w:rsidRPr="00362910">
        <w:fldChar w:fldCharType="separate"/>
      </w:r>
      <w:r w:rsidRPr="00362910">
        <w:t>6.2.1</w:t>
      </w:r>
      <w:r w:rsidRPr="00362910">
        <w:fldChar w:fldCharType="end"/>
      </w:r>
      <w:r>
        <w:t xml:space="preserve"> for ESC workflows using</w:t>
      </w:r>
      <w:r w:rsidRPr="00362910">
        <w:t xml:space="preserve"> the </w:t>
      </w:r>
      <w:r>
        <w:t>serviceAction method.</w:t>
      </w:r>
    </w:p>
    <w:p w14:paraId="509CFF18" w14:textId="77777777" w:rsidR="00432C8D" w:rsidRDefault="00432C8D" w:rsidP="00432C8D">
      <w:pPr>
        <w:pStyle w:val="Heading2"/>
      </w:pPr>
      <w:bookmarkStart w:id="44" w:name="_Toc15543571"/>
      <w:r>
        <w:t>vmAction</w:t>
      </w:r>
      <w:r w:rsidR="00362910">
        <w:t xml:space="preserve"> method</w:t>
      </w:r>
      <w:bookmarkEnd w:id="44"/>
    </w:p>
    <w:p w14:paraId="31F30C0B" w14:textId="77777777" w:rsidR="00432C8D" w:rsidRPr="00362910" w:rsidRDefault="009453D7" w:rsidP="00362910">
      <w:r>
        <w:t xml:space="preserve">This method is used to perform </w:t>
      </w:r>
      <w:r w:rsidR="00432C8D" w:rsidRPr="00362910">
        <w:t>VM actions including stop, start, reboot, disable-monitor and enable monitor</w:t>
      </w:r>
      <w:r>
        <w:t>.</w:t>
      </w:r>
    </w:p>
    <w:p w14:paraId="5421D10B" w14:textId="77777777" w:rsidR="00362910" w:rsidRPr="00362910" w:rsidRDefault="00362910" w:rsidP="00362910">
      <w:r w:rsidRPr="00362910">
        <w:t xml:space="preserve">Refer to section </w:t>
      </w:r>
      <w:r>
        <w:fldChar w:fldCharType="begin"/>
      </w:r>
      <w:r>
        <w:instrText xml:space="preserve"> REF _Ref418756122 \r \h </w:instrText>
      </w:r>
      <w:r>
        <w:fldChar w:fldCharType="separate"/>
      </w:r>
      <w:r>
        <w:t>6.2.2</w:t>
      </w:r>
      <w:r>
        <w:fldChar w:fldCharType="end"/>
      </w:r>
      <w:r w:rsidRPr="00362910">
        <w:t xml:space="preserve"> for </w:t>
      </w:r>
      <w:r>
        <w:t>ESC workflows using</w:t>
      </w:r>
      <w:r w:rsidRPr="00362910">
        <w:t xml:space="preserve"> the </w:t>
      </w:r>
      <w:r>
        <w:t>vm</w:t>
      </w:r>
      <w:r w:rsidRPr="00362910">
        <w:t>Action method.</w:t>
      </w:r>
    </w:p>
    <w:p w14:paraId="796CBB9D" w14:textId="77777777" w:rsidR="00296EA6" w:rsidRDefault="00296EA6">
      <w:pPr>
        <w:rPr>
          <w:rFonts w:asciiTheme="majorHAnsi" w:eastAsiaTheme="majorEastAsia" w:hAnsiTheme="majorHAnsi" w:cstheme="majorBidi"/>
          <w:b/>
          <w:bCs/>
          <w:color w:val="365F91" w:themeColor="accent1" w:themeShade="BF"/>
          <w:sz w:val="28"/>
          <w:szCs w:val="28"/>
        </w:rPr>
      </w:pPr>
      <w:r>
        <w:br w:type="page"/>
      </w:r>
    </w:p>
    <w:p w14:paraId="305D850A" w14:textId="2FA57455" w:rsidR="00432C8D" w:rsidRPr="00B442A7" w:rsidRDefault="007901F9" w:rsidP="00432C8D">
      <w:pPr>
        <w:pStyle w:val="Heading1"/>
      </w:pPr>
      <w:bookmarkStart w:id="45" w:name="_Toc15543572"/>
      <w:r>
        <w:lastRenderedPageBreak/>
        <w:t>ESC Workflows using Netconf</w:t>
      </w:r>
      <w:bookmarkEnd w:id="45"/>
    </w:p>
    <w:p w14:paraId="0EC595A5" w14:textId="77777777" w:rsidR="007901F9" w:rsidRDefault="00A37CB6" w:rsidP="007901F9">
      <w:pPr>
        <w:pStyle w:val="Heading2"/>
      </w:pPr>
      <w:bookmarkStart w:id="46" w:name="_Ref418755025"/>
      <w:bookmarkStart w:id="47" w:name="_Ref418756336"/>
      <w:bookmarkStart w:id="48" w:name="_Toc15543573"/>
      <w:r>
        <w:t>Configuration</w:t>
      </w:r>
      <w:r w:rsidR="007901F9">
        <w:t xml:space="preserve"> Workflows</w:t>
      </w:r>
      <w:bookmarkEnd w:id="46"/>
      <w:bookmarkEnd w:id="47"/>
      <w:bookmarkEnd w:id="48"/>
    </w:p>
    <w:p w14:paraId="56F6B46A" w14:textId="5FFAE7FF" w:rsidR="002D7405" w:rsidRDefault="007370B2" w:rsidP="009A2677">
      <w:pPr>
        <w:pStyle w:val="Heading3"/>
      </w:pPr>
      <w:bookmarkStart w:id="49" w:name="_Toc15543574"/>
      <w:bookmarkStart w:id="50" w:name="_Ref418760044"/>
      <w:bookmarkStart w:id="51" w:name="_Ref418762799"/>
      <w:r>
        <w:t>Create Vim Connector</w:t>
      </w:r>
      <w:bookmarkEnd w:id="49"/>
    </w:p>
    <w:p w14:paraId="776D7CB2" w14:textId="4DD446F2" w:rsidR="008905CA" w:rsidRPr="008905CA" w:rsidRDefault="008905CA" w:rsidP="00DB5C14">
      <w:r>
        <w:t>In ESC 2.3</w:t>
      </w:r>
      <w:r w:rsidR="006709E6">
        <w:t xml:space="preserve"> or later</w:t>
      </w:r>
      <w:r>
        <w:t xml:space="preserve">, a new Vim </w:t>
      </w:r>
      <w:r w:rsidR="001948D7">
        <w:t>Connector datamodel</w:t>
      </w:r>
      <w:r>
        <w:t xml:space="preserve"> is defined to add</w:t>
      </w:r>
      <w:r w:rsidR="001315F8">
        <w:t xml:space="preserve">, </w:t>
      </w:r>
      <w:r>
        <w:t>update or delete the Vim Connectors. Before ESC 2.3</w:t>
      </w:r>
      <w:r w:rsidR="001948D7">
        <w:t>, Vim credentials have</w:t>
      </w:r>
      <w:r>
        <w:t xml:space="preserve"> to be added during installation. Now, ESC can be installed with out Vim</w:t>
      </w:r>
      <w:r w:rsidR="001948D7">
        <w:t xml:space="preserve"> Credential.  The Vim Credential can be configured at a later time using the Vim Connector</w:t>
      </w:r>
      <w:r w:rsidR="001948D7" w:rsidRPr="00D83F2A">
        <w:t xml:space="preserve">.  </w:t>
      </w:r>
      <w:r w:rsidR="00DE09C5" w:rsidRPr="00D83F2A">
        <w:t xml:space="preserve">From 3.0, </w:t>
      </w:r>
      <w:r w:rsidR="001948D7" w:rsidRPr="00D83F2A">
        <w:t xml:space="preserve">ESC supports adding </w:t>
      </w:r>
      <w:r w:rsidR="00DE09C5" w:rsidRPr="00D83F2A">
        <w:t>multiple</w:t>
      </w:r>
      <w:r w:rsidR="001948D7" w:rsidRPr="00D83F2A">
        <w:t xml:space="preserve"> Vim Connector</w:t>
      </w:r>
      <w:r w:rsidR="00DE09C5" w:rsidRPr="00D83F2A">
        <w:t xml:space="preserve">s. </w:t>
      </w:r>
      <w:r w:rsidR="001948D7" w:rsidRPr="00D83F2A">
        <w:t xml:space="preserve">If no Vim Connector </w:t>
      </w:r>
      <w:r w:rsidR="00701C6A" w:rsidRPr="00D83F2A">
        <w:t>has been</w:t>
      </w:r>
      <w:r w:rsidR="001948D7" w:rsidRPr="00D83F2A">
        <w:t xml:space="preserve"> added or configured du</w:t>
      </w:r>
      <w:r w:rsidR="000E3057" w:rsidRPr="00D83F2A">
        <w:t>ring installation</w:t>
      </w:r>
      <w:r w:rsidR="000E3057">
        <w:t>, ESC will reject the northbound config requests</w:t>
      </w:r>
      <w:r w:rsidR="00CD7C43">
        <w:t xml:space="preserve"> that require Vim Credentials</w:t>
      </w:r>
      <w:r w:rsidR="000E3057">
        <w:t>.</w:t>
      </w:r>
      <w:r w:rsidR="001315F8">
        <w:t xml:space="preserve">  As part of update</w:t>
      </w:r>
      <w:r w:rsidR="00E22EE5">
        <w:t>, user</w:t>
      </w:r>
      <w:r w:rsidR="001315F8">
        <w:t xml:space="preserve"> name and password can be updated</w:t>
      </w:r>
      <w:r w:rsidR="00E6787E">
        <w:t xml:space="preserve">. </w:t>
      </w:r>
    </w:p>
    <w:p w14:paraId="6B1AE4CA" w14:textId="43A2ECB9" w:rsidR="007370B2" w:rsidRPr="00DF2A55" w:rsidRDefault="007370B2" w:rsidP="007370B2">
      <w:pPr>
        <w:pStyle w:val="Heading4"/>
      </w:pPr>
      <w:r>
        <w:t xml:space="preserve">Netconf </w:t>
      </w:r>
      <w:r w:rsidR="00701C6A">
        <w:t>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7370B2" w:rsidRPr="00DF2A55" w14:paraId="2D10E6FC" w14:textId="77777777" w:rsidTr="003F6424">
        <w:tc>
          <w:tcPr>
            <w:tcW w:w="540" w:type="dxa"/>
          </w:tcPr>
          <w:p w14:paraId="01C7FC71" w14:textId="77777777" w:rsidR="007370B2" w:rsidRPr="00DF2A55" w:rsidRDefault="007370B2" w:rsidP="008905CA">
            <w:pPr>
              <w:jc w:val="center"/>
              <w:rPr>
                <w:rFonts w:ascii="Courier New" w:hAnsi="Courier New" w:cs="Courier New"/>
                <w:b/>
                <w:sz w:val="24"/>
                <w:szCs w:val="24"/>
              </w:rPr>
            </w:pPr>
          </w:p>
        </w:tc>
        <w:tc>
          <w:tcPr>
            <w:tcW w:w="8280" w:type="dxa"/>
          </w:tcPr>
          <w:p w14:paraId="702C339E" w14:textId="77777777" w:rsidR="007370B2" w:rsidRDefault="007370B2" w:rsidP="008905CA">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AC539E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B4BF784"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C634245"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6F21733"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50D7013" w14:textId="662A3848" w:rsidR="007370B2" w:rsidRDefault="007370B2"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D54263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104A2E79"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08E5976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represents a vim--&gt;</w:t>
            </w:r>
          </w:p>
          <w:p w14:paraId="6AEEDE4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68D3288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unique id for each vim--&gt;</w:t>
            </w:r>
          </w:p>
          <w:p w14:paraId="07C6CD4A" w14:textId="578932A9"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sidR="0022740F">
              <w:rPr>
                <w:rFonts w:ascii="Lucida Console" w:hAnsi="Lucida Console" w:cs="Lucida Console"/>
                <w:sz w:val="18"/>
                <w:szCs w:val="18"/>
              </w:rPr>
              <w:t>openstack-vim</w:t>
            </w:r>
            <w:r w:rsidRPr="00701C6A">
              <w:rPr>
                <w:rFonts w:ascii="Lucida Console" w:hAnsi="Lucida Console" w:cs="Lucida Console"/>
                <w:sz w:val="18"/>
                <w:szCs w:val="18"/>
              </w:rPr>
              <w:t>&lt;/id&gt;</w:t>
            </w:r>
          </w:p>
          <w:p w14:paraId="70BE483A"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vim type [OPENSTACK|VMWARE_VSPHERE|...]--&gt;</w:t>
            </w:r>
          </w:p>
          <w:p w14:paraId="4EE5C9B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&lt;type&gt;OPENSTACK&lt;/type&gt;</w:t>
            </w:r>
          </w:p>
          <w:p w14:paraId="60773F13" w14:textId="43AD5D43"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6CDFAF93" w14:textId="29E079BB" w:rsidR="0022740F" w:rsidRPr="00701C6A" w:rsidRDefault="0022740F"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 xml:space="preserve"> The os_auth_url</w:t>
            </w:r>
            <w:r>
              <w:rPr>
                <w:rFonts w:ascii="Lucida Console" w:hAnsi="Lucida Console" w:cs="Lucida Console"/>
                <w:sz w:val="18"/>
                <w:szCs w:val="18"/>
              </w:rPr>
              <w:t xml:space="preserve"> is</w:t>
            </w:r>
            <w:r w:rsidRPr="00701C6A">
              <w:rPr>
                <w:rFonts w:ascii="Lucida Console" w:hAnsi="Lucida Console" w:cs="Lucida Console"/>
                <w:sz w:val="18"/>
                <w:szCs w:val="18"/>
              </w:rPr>
              <w:t xml:space="preserve"> mandatory </w:t>
            </w:r>
            <w:r>
              <w:rPr>
                <w:rFonts w:ascii="Lucida Console" w:hAnsi="Lucida Console" w:cs="Lucida Console"/>
                <w:sz w:val="18"/>
                <w:szCs w:val="18"/>
              </w:rPr>
              <w:t xml:space="preserve">property </w:t>
            </w:r>
            <w:r w:rsidRPr="00701C6A">
              <w:rPr>
                <w:rFonts w:ascii="Lucida Console" w:hAnsi="Lucida Console" w:cs="Lucida Console"/>
                <w:sz w:val="18"/>
                <w:szCs w:val="18"/>
              </w:rPr>
              <w:t xml:space="preserve">for </w:t>
            </w:r>
            <w:r>
              <w:rPr>
                <w:rFonts w:ascii="Lucida Console" w:hAnsi="Lucida Console" w:cs="Lucida Console"/>
                <w:sz w:val="18"/>
                <w:szCs w:val="18"/>
              </w:rPr>
              <w:t>Openstack</w:t>
            </w:r>
            <w:r w:rsidRPr="00701C6A">
              <w:rPr>
                <w:rFonts w:ascii="Lucida Console" w:hAnsi="Lucida Console" w:cs="Lucida Console"/>
                <w:sz w:val="18"/>
                <w:szCs w:val="18"/>
              </w:rPr>
              <w:t>--&gt;</w:t>
            </w:r>
          </w:p>
          <w:p w14:paraId="59BBA972"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F6069B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&lt;name&gt;os_auth_url&lt;/name&gt;</w:t>
            </w:r>
          </w:p>
          <w:p w14:paraId="00C32E4D" w14:textId="495109BF"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&lt;value&gt;http://{os_</w:t>
            </w:r>
            <w:proofErr w:type="gramStart"/>
            <w:r w:rsidRPr="00701C6A">
              <w:rPr>
                <w:rFonts w:ascii="Lucida Console" w:hAnsi="Lucida Console" w:cs="Lucida Console"/>
                <w:sz w:val="18"/>
                <w:szCs w:val="18"/>
              </w:rPr>
              <w:t>ip:port</w:t>
            </w:r>
            <w:proofErr w:type="gramEnd"/>
            <w:r w:rsidRPr="00701C6A">
              <w:rPr>
                <w:rFonts w:ascii="Lucida Console" w:hAnsi="Lucida Console" w:cs="Lucida Console"/>
                <w:sz w:val="18"/>
                <w:szCs w:val="18"/>
              </w:rPr>
              <w:t>}/v3&lt;/value&gt;</w:t>
            </w:r>
          </w:p>
          <w:p w14:paraId="44EFCDBC" w14:textId="77777777" w:rsidR="003F6424" w:rsidRPr="00701C6A" w:rsidRDefault="003F6424" w:rsidP="00701C6A">
            <w:pPr>
              <w:autoSpaceDE w:val="0"/>
              <w:autoSpaceDN w:val="0"/>
              <w:adjustRightInd w:val="0"/>
              <w:spacing w:after="0" w:line="240" w:lineRule="auto"/>
              <w:rPr>
                <w:rFonts w:ascii="Lucida Console" w:hAnsi="Lucida Console" w:cs="Lucida Console"/>
                <w:sz w:val="18"/>
                <w:szCs w:val="18"/>
              </w:rPr>
            </w:pPr>
          </w:p>
          <w:p w14:paraId="5AD3FDA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11B642DD" w14:textId="0ABC1BDF"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0022740F">
              <w:rPr>
                <w:rFonts w:ascii="Lucida Console" w:hAnsi="Lucida Console" w:cs="Lucida Console"/>
                <w:sz w:val="18"/>
                <w:szCs w:val="18"/>
              </w:rPr>
              <w:t xml:space="preserve">          </w:t>
            </w:r>
            <w:proofErr w:type="gramStart"/>
            <w:r w:rsidR="0022740F">
              <w:rPr>
                <w:rFonts w:ascii="Lucida Console" w:hAnsi="Lucida Console" w:cs="Lucida Console"/>
                <w:sz w:val="18"/>
                <w:szCs w:val="18"/>
              </w:rPr>
              <w:t>&lt;!--</w:t>
            </w:r>
            <w:proofErr w:type="gramEnd"/>
            <w:r w:rsidR="0022740F">
              <w:rPr>
                <w:rFonts w:ascii="Lucida Console" w:hAnsi="Lucida Console" w:cs="Lucida Console"/>
                <w:sz w:val="18"/>
                <w:szCs w:val="18"/>
              </w:rPr>
              <w:t xml:space="preserve"> The project name is</w:t>
            </w:r>
            <w:r w:rsidRPr="00701C6A">
              <w:rPr>
                <w:rFonts w:ascii="Lucida Console" w:hAnsi="Lucida Console" w:cs="Lucida Console"/>
                <w:sz w:val="18"/>
                <w:szCs w:val="18"/>
              </w:rPr>
              <w:t xml:space="preserve"> mandatory </w:t>
            </w:r>
            <w:r w:rsidR="0022740F">
              <w:rPr>
                <w:rFonts w:ascii="Lucida Console" w:hAnsi="Lucida Console" w:cs="Lucida Console"/>
                <w:sz w:val="18"/>
                <w:szCs w:val="18"/>
              </w:rPr>
              <w:t xml:space="preserve">property </w:t>
            </w:r>
            <w:r w:rsidRPr="00701C6A">
              <w:rPr>
                <w:rFonts w:ascii="Lucida Console" w:hAnsi="Lucida Console" w:cs="Lucida Console"/>
                <w:sz w:val="18"/>
                <w:szCs w:val="18"/>
              </w:rPr>
              <w:t xml:space="preserve">for </w:t>
            </w:r>
            <w:r>
              <w:rPr>
                <w:rFonts w:ascii="Lucida Console" w:hAnsi="Lucida Console" w:cs="Lucida Console"/>
                <w:sz w:val="18"/>
                <w:szCs w:val="18"/>
              </w:rPr>
              <w:t>Openstack</w:t>
            </w:r>
            <w:r w:rsidRPr="00701C6A">
              <w:rPr>
                <w:rFonts w:ascii="Lucida Console" w:hAnsi="Lucida Console" w:cs="Lucida Console"/>
                <w:sz w:val="18"/>
                <w:szCs w:val="18"/>
              </w:rPr>
              <w:t>--&gt;</w:t>
            </w:r>
          </w:p>
          <w:p w14:paraId="182FE5C4"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08E3CA4"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&lt;name&gt;os_project_name&lt;/name&gt;</w:t>
            </w:r>
          </w:p>
          <w:p w14:paraId="6BB90809"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&lt;value&gt;vimProject&lt;/value&gt;</w:t>
            </w:r>
          </w:p>
          <w:p w14:paraId="347644C5"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3839168E" w14:textId="0FA41852"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0022740F">
              <w:rPr>
                <w:rFonts w:ascii="Lucida Console" w:hAnsi="Lucida Console" w:cs="Lucida Console"/>
                <w:sz w:val="18"/>
                <w:szCs w:val="18"/>
              </w:rPr>
              <w:t xml:space="preserve">   </w:t>
            </w:r>
            <w:proofErr w:type="gramStart"/>
            <w:r w:rsidR="0022740F">
              <w:rPr>
                <w:rFonts w:ascii="Lucida Console" w:hAnsi="Lucida Console" w:cs="Lucida Console"/>
                <w:sz w:val="18"/>
                <w:szCs w:val="18"/>
              </w:rPr>
              <w:t>&lt;!--</w:t>
            </w:r>
            <w:proofErr w:type="gramEnd"/>
            <w:r w:rsidR="0022740F">
              <w:rPr>
                <w:rFonts w:ascii="Lucida Console" w:hAnsi="Lucida Console" w:cs="Lucida Console"/>
                <w:sz w:val="18"/>
                <w:szCs w:val="18"/>
              </w:rPr>
              <w:t xml:space="preserve"> The project domain name is</w:t>
            </w:r>
            <w:r w:rsidRPr="00701C6A">
              <w:rPr>
                <w:rFonts w:ascii="Lucida Console" w:hAnsi="Lucida Console" w:cs="Lucida Console"/>
                <w:sz w:val="18"/>
                <w:szCs w:val="18"/>
              </w:rPr>
              <w:t xml:space="preserve"> mandatory if using Openstack v3 identity api --&gt;</w:t>
            </w:r>
          </w:p>
          <w:p w14:paraId="01230907"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381DF0F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&lt;name&gt;os_project_domain_name&lt;/name&gt;</w:t>
            </w:r>
          </w:p>
          <w:p w14:paraId="6FB10525"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751F5F9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FA212B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 xml:space="preserve"> The openstack identity api version--&gt;</w:t>
            </w:r>
          </w:p>
          <w:p w14:paraId="17B4FCFB"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1559DE6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&lt;name&gt;os_identity_api_version&lt;/name&gt;</w:t>
            </w:r>
          </w:p>
          <w:p w14:paraId="33B52E1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&lt;value&gt;3&lt;/value&gt;</w:t>
            </w:r>
          </w:p>
          <w:p w14:paraId="48B6160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C78C791"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20AA426B" w14:textId="3561E6A2" w:rsidR="00701C6A" w:rsidRPr="00701C6A" w:rsidRDefault="00223840"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701C6A" w:rsidRPr="00701C6A">
              <w:rPr>
                <w:rFonts w:ascii="Lucida Console" w:hAnsi="Lucida Console" w:cs="Lucida Console"/>
                <w:sz w:val="18"/>
                <w:szCs w:val="18"/>
              </w:rPr>
              <w:t>&lt;/vim_connector&gt;</w:t>
            </w:r>
          </w:p>
          <w:p w14:paraId="3EC2C3C2"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7CBE0AE7" w14:textId="50DCCEDB"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09ACA3BA" w14:textId="2C4E6DAE"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F11BBB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65BF8B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1953B71C" w14:textId="4A306666" w:rsidR="007370B2" w:rsidRPr="00DF2A55" w:rsidRDefault="007370B2" w:rsidP="008905CA">
            <w:pPr>
              <w:rPr>
                <w:rFonts w:ascii="Courier New" w:hAnsi="Courier New" w:cs="Courier New"/>
                <w:b/>
                <w:sz w:val="24"/>
                <w:szCs w:val="24"/>
              </w:rPr>
            </w:pPr>
          </w:p>
        </w:tc>
        <w:tc>
          <w:tcPr>
            <w:tcW w:w="3260" w:type="dxa"/>
          </w:tcPr>
          <w:p w14:paraId="3BA46704" w14:textId="77777777" w:rsidR="007370B2" w:rsidRPr="00DF2A55" w:rsidRDefault="007370B2" w:rsidP="008905CA">
            <w:pPr>
              <w:jc w:val="center"/>
              <w:rPr>
                <w:rFonts w:ascii="Courier New" w:hAnsi="Courier New" w:cs="Courier New"/>
                <w:b/>
                <w:sz w:val="24"/>
                <w:szCs w:val="24"/>
              </w:rPr>
            </w:pPr>
          </w:p>
        </w:tc>
      </w:tr>
    </w:tbl>
    <w:p w14:paraId="0B903E86" w14:textId="68E30738" w:rsidR="00D20CA2" w:rsidRDefault="00D20CA2" w:rsidP="003F6424">
      <w:pPr>
        <w:pStyle w:val="Heading4"/>
      </w:pPr>
      <w:r>
        <w:lastRenderedPageBreak/>
        <w:t xml:space="preserve">Netconf </w:t>
      </w:r>
      <w:r w:rsidRPr="00DF2A55">
        <w:t>R</w:t>
      </w:r>
      <w:r>
        <w:t>esponse</w:t>
      </w:r>
    </w:p>
    <w:p w14:paraId="00F48A4C" w14:textId="77777777" w:rsidR="00A042C3" w:rsidRPr="009540A6" w:rsidRDefault="00D20CA2" w:rsidP="00A042C3">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w:t>
      </w:r>
      <w:r w:rsidR="00A042C3">
        <w:t xml:space="preserve">See section </w:t>
      </w:r>
      <w:r w:rsidR="00A042C3" w:rsidRPr="007F49BC">
        <w:rPr>
          <w:rStyle w:val="Heading3Char"/>
        </w:rPr>
        <w:fldChar w:fldCharType="begin"/>
      </w:r>
      <w:r w:rsidR="00A042C3" w:rsidRPr="007F49BC">
        <w:rPr>
          <w:rStyle w:val="Heading3Char"/>
        </w:rPr>
        <w:instrText xml:space="preserve"> REF _Ref418677562 \r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Pr>
          <w:rStyle w:val="Heading3Char"/>
        </w:rPr>
        <w:t>3.2.1</w:t>
      </w:r>
      <w:r w:rsidR="00A042C3" w:rsidRPr="007F49BC">
        <w:rPr>
          <w:rStyle w:val="Heading3Char"/>
        </w:rPr>
        <w:fldChar w:fldCharType="end"/>
      </w:r>
      <w:r w:rsidR="00A042C3" w:rsidRPr="007F49BC">
        <w:rPr>
          <w:rStyle w:val="Heading3Char"/>
        </w:rPr>
        <w:t xml:space="preserve"> </w:t>
      </w:r>
      <w:r w:rsidR="00A042C3" w:rsidRPr="007F49BC">
        <w:rPr>
          <w:rStyle w:val="Heading3Char"/>
        </w:rPr>
        <w:fldChar w:fldCharType="begin"/>
      </w:r>
      <w:r w:rsidR="00A042C3" w:rsidRPr="007F49BC">
        <w:rPr>
          <w:rStyle w:val="Heading3Char"/>
        </w:rPr>
        <w:instrText xml:space="preserve"> REF _Ref418677562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sidRPr="00D51BF1">
        <w:rPr>
          <w:rStyle w:val="Heading3Char"/>
        </w:rPr>
        <w:t xml:space="preserve">Stage 1: Acceptance or Rejection of </w:t>
      </w:r>
      <w:r w:rsidR="00A042C3">
        <w:t>a Configuration Request</w:t>
      </w:r>
      <w:r w:rsidR="00A042C3" w:rsidRPr="007F49BC">
        <w:rPr>
          <w:rStyle w:val="Heading3Char"/>
        </w:rPr>
        <w:fldChar w:fldCharType="end"/>
      </w:r>
      <w:r w:rsidR="00A042C3">
        <w:t xml:space="preserve">  for more details.</w:t>
      </w:r>
    </w:p>
    <w:p w14:paraId="0B5995DD" w14:textId="77777777" w:rsidR="008C5A1D" w:rsidRDefault="008C5A1D" w:rsidP="008C5A1D">
      <w:pPr>
        <w:pStyle w:val="Heading4"/>
      </w:pPr>
      <w:r>
        <w:t>Configuration Activation</w:t>
      </w:r>
    </w:p>
    <w:p w14:paraId="06D6EC9F" w14:textId="77777777" w:rsidR="008C5A1D" w:rsidRPr="009970E9" w:rsidRDefault="008C5A1D" w:rsidP="008C5A1D">
      <w:pPr>
        <w:pStyle w:val="Heading5"/>
        <w:numPr>
          <w:ilvl w:val="0"/>
          <w:numId w:val="0"/>
        </w:numPr>
      </w:pPr>
      <w:r w:rsidRPr="009970E9">
        <w:t xml:space="preserve">On </w:t>
      </w:r>
      <w:r w:rsidRPr="007017C7">
        <w:rPr>
          <w:rStyle w:val="Heading5Char"/>
        </w:rPr>
        <w:t>Success</w:t>
      </w:r>
      <w:r w:rsidRPr="009970E9">
        <w:t>:</w:t>
      </w:r>
    </w:p>
    <w:p w14:paraId="7E403F1D" w14:textId="77777777" w:rsidR="008C5A1D" w:rsidRPr="009970E9" w:rsidRDefault="008C5A1D" w:rsidP="008C5A1D">
      <w:pPr>
        <w:pStyle w:val="Heading6"/>
        <w:numPr>
          <w:ilvl w:val="0"/>
          <w:numId w:val="0"/>
        </w:numPr>
      </w:pPr>
      <w:r>
        <w:t>Event notification</w:t>
      </w:r>
    </w:p>
    <w:p w14:paraId="01C233F3" w14:textId="07D99A50" w:rsidR="008C5A1D" w:rsidRPr="00AF7129" w:rsidRDefault="008C5A1D" w:rsidP="008C5A1D">
      <w:r>
        <w:t xml:space="preserve">An escEvent of type </w:t>
      </w:r>
      <w:r w:rsidRPr="008C5A1D">
        <w:rPr>
          <w:b/>
          <w:i/>
        </w:rPr>
        <w:t>CREATE_VIM_CONNECTOR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8C5A1D" w:rsidRPr="00DF2A55" w14:paraId="25289903" w14:textId="77777777" w:rsidTr="009F65F8">
        <w:tc>
          <w:tcPr>
            <w:tcW w:w="540" w:type="dxa"/>
          </w:tcPr>
          <w:p w14:paraId="124FA0DC" w14:textId="77777777" w:rsidR="008C5A1D" w:rsidRPr="00DF2A55" w:rsidRDefault="008C5A1D" w:rsidP="006C20E1">
            <w:pPr>
              <w:jc w:val="center"/>
              <w:rPr>
                <w:rFonts w:ascii="Courier New" w:hAnsi="Courier New" w:cs="Courier New"/>
                <w:b/>
                <w:sz w:val="24"/>
                <w:szCs w:val="24"/>
              </w:rPr>
            </w:pPr>
          </w:p>
        </w:tc>
        <w:tc>
          <w:tcPr>
            <w:tcW w:w="8280" w:type="dxa"/>
          </w:tcPr>
          <w:p w14:paraId="58C6C1FF"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w:t>
            </w:r>
            <w:proofErr w:type="gramStart"/>
            <w:r w:rsidRPr="008C5A1D">
              <w:rPr>
                <w:rFonts w:ascii="Lucida Console" w:hAnsi="Lucida Console" w:cs="Lucida Console"/>
                <w:sz w:val="18"/>
                <w:szCs w:val="18"/>
              </w:rPr>
              <w:t>urn:ietf</w:t>
            </w:r>
            <w:proofErr w:type="gramEnd"/>
            <w:r w:rsidRPr="008C5A1D">
              <w:rPr>
                <w:rFonts w:ascii="Lucida Console" w:hAnsi="Lucida Console" w:cs="Lucida Console"/>
                <w:sz w:val="18"/>
                <w:szCs w:val="18"/>
              </w:rPr>
              <w:t>:params:xml:ns:netconf:notification:1.0"&gt;</w:t>
            </w:r>
          </w:p>
          <w:p w14:paraId="5C0D3A49"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&lt;eventTime&gt;2017-07-21T08:24:34.08+00:00&lt;/eventTime&gt;</w:t>
            </w:r>
          </w:p>
          <w:p w14:paraId="0281FCE2"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 xmlns="http://www.cisco.com/esc/esc"&gt;</w:t>
            </w:r>
          </w:p>
          <w:p w14:paraId="4FCF0EF7"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&lt;status&gt;SUCCESS&lt;/status&gt;</w:t>
            </w:r>
          </w:p>
          <w:p w14:paraId="557E01A8"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&lt;status_code&gt;200&lt;/status_code&gt;</w:t>
            </w:r>
          </w:p>
          <w:p w14:paraId="5E127866"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&lt;status_message&gt;Created vim connector </w:t>
            </w:r>
            <w:proofErr w:type="gramStart"/>
            <w:r w:rsidRPr="008C5A1D">
              <w:rPr>
                <w:rFonts w:ascii="Lucida Console" w:hAnsi="Lucida Console" w:cs="Lucida Console"/>
                <w:sz w:val="18"/>
                <w:szCs w:val="18"/>
              </w:rPr>
              <w:t>successfully.&lt;</w:t>
            </w:r>
            <w:proofErr w:type="gramEnd"/>
            <w:r w:rsidRPr="008C5A1D">
              <w:rPr>
                <w:rFonts w:ascii="Lucida Console" w:hAnsi="Lucida Console" w:cs="Lucida Console"/>
                <w:sz w:val="18"/>
                <w:szCs w:val="18"/>
              </w:rPr>
              <w:t>/status_message&gt;</w:t>
            </w:r>
          </w:p>
          <w:p w14:paraId="05A1D041" w14:textId="33626A7A"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8C5A1D">
              <w:rPr>
                <w:rFonts w:ascii="Lucida Console" w:hAnsi="Lucida Console" w:cs="Lucida Console"/>
                <w:sz w:val="18"/>
                <w:szCs w:val="18"/>
              </w:rPr>
              <w:t>&lt;/vim_connector_id&gt;</w:t>
            </w:r>
          </w:p>
          <w:p w14:paraId="2BBEF002"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570A3E83"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&lt;type&gt;CREATE_VIM_CONNECTOR&lt;/type&gt;</w:t>
            </w:r>
          </w:p>
          <w:p w14:paraId="3F0D13DD"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73BFCAD1"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&lt;/escEvent&gt;</w:t>
            </w:r>
          </w:p>
          <w:p w14:paraId="558004F5" w14:textId="77777777" w:rsid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1F4E17C5" w14:textId="434F5516" w:rsidR="008C5A1D" w:rsidRPr="00FF0F05" w:rsidRDefault="008C5A1D" w:rsidP="008C5A1D">
            <w:pPr>
              <w:autoSpaceDE w:val="0"/>
              <w:autoSpaceDN w:val="0"/>
              <w:adjustRightInd w:val="0"/>
              <w:spacing w:after="0" w:line="240" w:lineRule="auto"/>
              <w:rPr>
                <w:rFonts w:ascii="Lucida Console" w:hAnsi="Lucida Console" w:cs="Lucida Console"/>
                <w:sz w:val="18"/>
                <w:szCs w:val="18"/>
              </w:rPr>
            </w:pPr>
          </w:p>
        </w:tc>
        <w:tc>
          <w:tcPr>
            <w:tcW w:w="3260" w:type="dxa"/>
          </w:tcPr>
          <w:p w14:paraId="11F2A820" w14:textId="77777777" w:rsidR="008C5A1D" w:rsidRPr="00DF2A55" w:rsidRDefault="008C5A1D" w:rsidP="006C20E1">
            <w:pPr>
              <w:jc w:val="center"/>
              <w:rPr>
                <w:rFonts w:ascii="Courier New" w:hAnsi="Courier New" w:cs="Courier New"/>
                <w:b/>
                <w:sz w:val="24"/>
                <w:szCs w:val="24"/>
              </w:rPr>
            </w:pPr>
          </w:p>
        </w:tc>
      </w:tr>
      <w:tr w:rsidR="008C5A1D" w:rsidRPr="00DF2A55" w14:paraId="612CBE3C" w14:textId="77777777" w:rsidTr="009F65F8">
        <w:tc>
          <w:tcPr>
            <w:tcW w:w="540" w:type="dxa"/>
          </w:tcPr>
          <w:p w14:paraId="202E610F" w14:textId="77777777" w:rsidR="008C5A1D" w:rsidRPr="00DF2A55" w:rsidRDefault="008C5A1D" w:rsidP="006C20E1">
            <w:pPr>
              <w:jc w:val="center"/>
              <w:rPr>
                <w:rFonts w:ascii="Courier New" w:hAnsi="Courier New" w:cs="Courier New"/>
                <w:b/>
                <w:sz w:val="24"/>
                <w:szCs w:val="24"/>
              </w:rPr>
            </w:pPr>
          </w:p>
        </w:tc>
        <w:tc>
          <w:tcPr>
            <w:tcW w:w="8280" w:type="dxa"/>
          </w:tcPr>
          <w:p w14:paraId="2E4E2DAE"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p>
        </w:tc>
        <w:tc>
          <w:tcPr>
            <w:tcW w:w="3260" w:type="dxa"/>
          </w:tcPr>
          <w:p w14:paraId="083B2CA7" w14:textId="77777777" w:rsidR="008C5A1D" w:rsidRPr="00DF2A55" w:rsidRDefault="008C5A1D" w:rsidP="006C20E1">
            <w:pPr>
              <w:jc w:val="center"/>
              <w:rPr>
                <w:rFonts w:ascii="Courier New" w:hAnsi="Courier New" w:cs="Courier New"/>
                <w:b/>
                <w:sz w:val="24"/>
                <w:szCs w:val="24"/>
              </w:rPr>
            </w:pPr>
          </w:p>
        </w:tc>
      </w:tr>
    </w:tbl>
    <w:p w14:paraId="2182C336" w14:textId="09E64894" w:rsidR="008C5A1D" w:rsidRDefault="008C5A1D" w:rsidP="008C5A1D">
      <w:pPr>
        <w:pStyle w:val="Heading6"/>
        <w:numPr>
          <w:ilvl w:val="0"/>
          <w:numId w:val="0"/>
        </w:numPr>
      </w:pPr>
      <w:r>
        <w:t>Operational data</w:t>
      </w:r>
    </w:p>
    <w:p w14:paraId="3087AE28" w14:textId="2661662C" w:rsidR="008C5A1D" w:rsidRPr="00857D8A" w:rsidRDefault="008C5A1D" w:rsidP="008C5A1D">
      <w:r>
        <w:t xml:space="preserve">After a </w:t>
      </w:r>
      <w:r w:rsidR="005726B5">
        <w:t>Vim C</w:t>
      </w:r>
      <w:r>
        <w:t xml:space="preserve">onnector creation configuration has been successfully activated, the operational data for the vim connector will show the </w:t>
      </w:r>
      <w:r w:rsidR="005726B5">
        <w:t>V</w:t>
      </w:r>
      <w:r>
        <w:t xml:space="preserve">im </w:t>
      </w:r>
      <w:r w:rsidR="005726B5">
        <w:t>C</w:t>
      </w:r>
      <w:r>
        <w:t>onnector id and the status of the VIM</w:t>
      </w:r>
      <w:r w:rsidR="00223840">
        <w:t xml:space="preserve">. A </w:t>
      </w:r>
      <w:r w:rsidR="00223840" w:rsidRPr="00467FD6">
        <w:rPr>
          <w:b/>
          <w:i/>
        </w:rPr>
        <w:t>CONNECTION_FAILED</w:t>
      </w:r>
      <w:r w:rsidR="00223840">
        <w:t xml:space="preserve"> status mean ESC is unable to establish Vim Connection, </w:t>
      </w:r>
      <w:r w:rsidR="00223840" w:rsidRPr="00467FD6">
        <w:rPr>
          <w:b/>
          <w:i/>
        </w:rPr>
        <w:t>NO_CREDENTIALS</w:t>
      </w:r>
      <w:r w:rsidR="00223840">
        <w:t xml:space="preserve"> status if Vim Connector has been added but no Vim User has been added. A </w:t>
      </w:r>
      <w:r w:rsidR="00223840" w:rsidRPr="00467FD6">
        <w:rPr>
          <w:b/>
          <w:i/>
        </w:rPr>
        <w:t>CONNECTION_SUCCESSFUL</w:t>
      </w:r>
      <w:r w:rsidR="00223840">
        <w:t xml:space="preserve"> means the Vim is reachable and Vim User is successfully authenticated.</w:t>
      </w:r>
    </w:p>
    <w:p w14:paraId="60310F91" w14:textId="77777777" w:rsidR="008C5A1D" w:rsidRPr="00DF2A55" w:rsidRDefault="008C5A1D" w:rsidP="008C5A1D">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433"/>
        <w:gridCol w:w="9412"/>
        <w:gridCol w:w="2235"/>
      </w:tblGrid>
      <w:tr w:rsidR="008C5A1D" w:rsidRPr="00DF2A55" w14:paraId="4606CCC5" w14:textId="77777777" w:rsidTr="006C20E1">
        <w:tc>
          <w:tcPr>
            <w:tcW w:w="540" w:type="dxa"/>
            <w:tcBorders>
              <w:bottom w:val="single" w:sz="4" w:space="0" w:color="auto"/>
            </w:tcBorders>
          </w:tcPr>
          <w:p w14:paraId="552F221D" w14:textId="77777777" w:rsidR="008C5A1D" w:rsidRPr="00DF2A55" w:rsidRDefault="008C5A1D" w:rsidP="006C20E1">
            <w:pPr>
              <w:jc w:val="center"/>
              <w:rPr>
                <w:rFonts w:ascii="Courier New" w:hAnsi="Courier New" w:cs="Courier New"/>
                <w:b/>
                <w:sz w:val="24"/>
                <w:szCs w:val="24"/>
              </w:rPr>
            </w:pPr>
          </w:p>
        </w:tc>
        <w:tc>
          <w:tcPr>
            <w:tcW w:w="8280" w:type="dxa"/>
            <w:tcBorders>
              <w:bottom w:val="single" w:sz="4" w:space="0" w:color="auto"/>
            </w:tcBorders>
          </w:tcPr>
          <w:p w14:paraId="0C3C96B8" w14:textId="77777777" w:rsidR="008C5A1D" w:rsidRDefault="008C5A1D"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B6EBEB4"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296B929" w14:textId="522C1311"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system_config/vim_connectors/vim_connector[id=</w:t>
            </w:r>
            <w:r w:rsidR="00223840">
              <w:rPr>
                <w:rFonts w:ascii="Lucida Console" w:hAnsi="Lucida Console" w:cs="Lucida Console"/>
                <w:sz w:val="18"/>
                <w:szCs w:val="18"/>
              </w:rPr>
              <w:t>openstack-vim</w:t>
            </w:r>
            <w:r w:rsidRPr="008C5A1D">
              <w:rPr>
                <w:rFonts w:ascii="Lucida Console" w:hAnsi="Lucida Console" w:cs="Lucida Console"/>
                <w:sz w:val="18"/>
                <w:szCs w:val="18"/>
              </w:rPr>
              <w:t xml:space="preserve">]" </w:t>
            </w:r>
            <w:r>
              <w:rPr>
                <w:rFonts w:ascii="Lucida Console" w:hAnsi="Lucida Console" w:cs="Lucida Console"/>
                <w:sz w:val="18"/>
                <w:szCs w:val="18"/>
              </w:rPr>
              <w:t>type="xpath"/&gt;</w:t>
            </w:r>
          </w:p>
          <w:p w14:paraId="5B4A3575"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78E07AF7" w14:textId="333273D5"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6DA52EF" w14:textId="77777777" w:rsidR="008C5A1D" w:rsidRPr="00DF2A55" w:rsidRDefault="008C5A1D" w:rsidP="006C20E1">
            <w:pPr>
              <w:jc w:val="center"/>
              <w:rPr>
                <w:rFonts w:ascii="Courier New" w:hAnsi="Courier New" w:cs="Courier New"/>
                <w:b/>
                <w:sz w:val="24"/>
                <w:szCs w:val="24"/>
              </w:rPr>
            </w:pPr>
          </w:p>
        </w:tc>
        <w:tc>
          <w:tcPr>
            <w:tcW w:w="3260" w:type="dxa"/>
            <w:tcBorders>
              <w:bottom w:val="single" w:sz="4" w:space="0" w:color="auto"/>
            </w:tcBorders>
          </w:tcPr>
          <w:p w14:paraId="10AC88BF" w14:textId="77777777" w:rsidR="008C5A1D" w:rsidRPr="00DF2A55" w:rsidRDefault="008C5A1D" w:rsidP="006C20E1">
            <w:pPr>
              <w:jc w:val="center"/>
              <w:rPr>
                <w:rFonts w:ascii="Courier New" w:hAnsi="Courier New" w:cs="Courier New"/>
                <w:b/>
                <w:sz w:val="24"/>
                <w:szCs w:val="24"/>
              </w:rPr>
            </w:pPr>
          </w:p>
        </w:tc>
      </w:tr>
    </w:tbl>
    <w:p w14:paraId="0DEA830D" w14:textId="77777777" w:rsidR="008C5A1D" w:rsidRPr="00DF2A55" w:rsidRDefault="008C5A1D" w:rsidP="008C5A1D">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8C5A1D" w:rsidRPr="00DF2A55" w14:paraId="43A3EFD2" w14:textId="77777777" w:rsidTr="00C72420">
        <w:tc>
          <w:tcPr>
            <w:tcW w:w="3690" w:type="dxa"/>
          </w:tcPr>
          <w:p w14:paraId="78B24942" w14:textId="77777777" w:rsidR="008C5A1D" w:rsidRPr="00DF2A55" w:rsidRDefault="008C5A1D" w:rsidP="006C20E1">
            <w:pPr>
              <w:jc w:val="center"/>
              <w:rPr>
                <w:rFonts w:ascii="Courier New" w:hAnsi="Courier New" w:cs="Courier New"/>
                <w:b/>
                <w:sz w:val="24"/>
                <w:szCs w:val="24"/>
              </w:rPr>
            </w:pPr>
          </w:p>
        </w:tc>
        <w:tc>
          <w:tcPr>
            <w:tcW w:w="8280" w:type="dxa"/>
          </w:tcPr>
          <w:p w14:paraId="6AB16A60"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334AD964"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982961C"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25D8410D"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744450C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7BDB15CA"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1EDFD534"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0C02F83F" w14:textId="094D108B"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lastRenderedPageBreak/>
              <w:t xml:space="preserve">              &lt;id&gt;</w:t>
            </w:r>
            <w:r>
              <w:rPr>
                <w:rFonts w:ascii="Lucida Console" w:hAnsi="Lucida Console" w:cs="Lucida Console"/>
                <w:sz w:val="18"/>
                <w:szCs w:val="18"/>
              </w:rPr>
              <w:t>openstack-vim</w:t>
            </w:r>
            <w:r w:rsidRPr="00C72420">
              <w:rPr>
                <w:rFonts w:ascii="Lucida Console" w:hAnsi="Lucida Console" w:cs="Lucida Console"/>
                <w:sz w:val="18"/>
                <w:szCs w:val="18"/>
              </w:rPr>
              <w:t>&lt;/id&gt;</w:t>
            </w:r>
          </w:p>
          <w:p w14:paraId="68FA3FE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&lt;status&gt;CONNECTION_SUCCESSFUL&lt;/status&gt;</w:t>
            </w:r>
          </w:p>
          <w:p w14:paraId="6371A760"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&lt;status_message&gt;Successfully connected to VIM&lt;/status_message&gt;</w:t>
            </w:r>
          </w:p>
          <w:p w14:paraId="1A2F0BC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19E2CAF3"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2C908BF8"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12DB5BB6" w14:textId="77777777" w:rsid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sidR="008C5A1D">
              <w:rPr>
                <w:rFonts w:ascii="Lucida Console" w:hAnsi="Lucida Console" w:cs="Lucida Console"/>
                <w:sz w:val="18"/>
                <w:szCs w:val="18"/>
              </w:rPr>
              <w:t xml:space="preserve">    </w:t>
            </w:r>
          </w:p>
          <w:p w14:paraId="68F433DB" w14:textId="34B772B3" w:rsidR="008C5A1D" w:rsidRDefault="00C72420" w:rsidP="00C7242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8C5A1D">
              <w:rPr>
                <w:rFonts w:ascii="Lucida Console" w:hAnsi="Lucida Console" w:cs="Lucida Console"/>
                <w:sz w:val="18"/>
                <w:szCs w:val="18"/>
              </w:rPr>
              <w:t>&lt;/esc_datamodel&gt;</w:t>
            </w:r>
          </w:p>
          <w:p w14:paraId="7B7637CA"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4BF353D" w14:textId="274F3988" w:rsidR="008C5A1D" w:rsidRPr="00FF0F05" w:rsidRDefault="009F65F8"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566A35EF" w14:textId="77777777" w:rsidR="008C5A1D" w:rsidRPr="00DF2A55" w:rsidRDefault="008C5A1D" w:rsidP="006C20E1">
            <w:pPr>
              <w:jc w:val="center"/>
              <w:rPr>
                <w:rFonts w:ascii="Courier New" w:hAnsi="Courier New" w:cs="Courier New"/>
                <w:b/>
                <w:sz w:val="24"/>
                <w:szCs w:val="24"/>
              </w:rPr>
            </w:pPr>
          </w:p>
        </w:tc>
      </w:tr>
    </w:tbl>
    <w:p w14:paraId="4A97A4CF" w14:textId="77777777" w:rsidR="009F65F8" w:rsidRDefault="009F65F8"/>
    <w:p w14:paraId="369A67BA" w14:textId="77777777" w:rsidR="009F65F8" w:rsidRDefault="009F65F8" w:rsidP="009F65F8">
      <w:pPr>
        <w:pStyle w:val="Heading5"/>
        <w:numPr>
          <w:ilvl w:val="0"/>
          <w:numId w:val="0"/>
        </w:numPr>
      </w:pPr>
      <w:r w:rsidRPr="009970E9">
        <w:t>On Failure:</w:t>
      </w:r>
    </w:p>
    <w:p w14:paraId="5C8A0BD5" w14:textId="77777777" w:rsidR="009F65F8" w:rsidRPr="009970E9" w:rsidRDefault="009F65F8" w:rsidP="009F65F8">
      <w:pPr>
        <w:pStyle w:val="Heading6"/>
        <w:numPr>
          <w:ilvl w:val="0"/>
          <w:numId w:val="0"/>
        </w:numPr>
      </w:pPr>
      <w:r>
        <w:t>Event notification</w:t>
      </w:r>
    </w:p>
    <w:p w14:paraId="36F4CC3C" w14:textId="01CD32B6" w:rsidR="009F65F8" w:rsidRPr="00314B7F" w:rsidRDefault="009F65F8" w:rsidP="009F65F8">
      <w:r>
        <w:t xml:space="preserve">An escEvent of type </w:t>
      </w:r>
      <w:r w:rsidRPr="009F65F8">
        <w:rPr>
          <w:b/>
          <w:i/>
        </w:rPr>
        <w:t>CREATE_VIM_CONNECTOR</w:t>
      </w:r>
      <w:r>
        <w:rPr>
          <w:b/>
          <w:i/>
        </w:rPr>
        <w:t xml:space="preserve"> </w:t>
      </w:r>
      <w:r>
        <w:t xml:space="preserve">with a status of </w:t>
      </w:r>
      <w:r w:rsidRPr="00153474">
        <w:rPr>
          <w:b/>
          <w:i/>
        </w:rPr>
        <w:t>FAILURE</w:t>
      </w:r>
      <w:r>
        <w:t xml:space="preserve"> will be sent to Netconf subscribers if the configuration action cannot be complete</w:t>
      </w:r>
      <w:r w:rsidR="005D24C0">
        <w:t>d</w:t>
      </w:r>
      <w:r>
        <w:t xml:space="preserve"> for some reason.</w:t>
      </w:r>
    </w:p>
    <w:p w14:paraId="684BFC2D" w14:textId="77777777" w:rsidR="009F65F8" w:rsidRDefault="009F65F8" w:rsidP="009F65F8">
      <w:pPr>
        <w:pStyle w:val="Heading6"/>
        <w:numPr>
          <w:ilvl w:val="0"/>
          <w:numId w:val="0"/>
        </w:numPr>
      </w:pPr>
      <w:r>
        <w:t>Operational data</w:t>
      </w:r>
    </w:p>
    <w:p w14:paraId="0F46D5F4" w14:textId="77777777" w:rsidR="00002F8B" w:rsidRDefault="009F65F8" w:rsidP="009F65F8">
      <w:r>
        <w:t xml:space="preserve">After a </w:t>
      </w:r>
      <w:r w:rsidR="005726B5">
        <w:t>V</w:t>
      </w:r>
      <w:r>
        <w:t xml:space="preserve">im </w:t>
      </w:r>
      <w:r w:rsidR="005726B5">
        <w:t>C</w:t>
      </w:r>
      <w:r>
        <w:t>onnector creation configuration has failed activation, there will be no change to the operational data.</w:t>
      </w:r>
    </w:p>
    <w:p w14:paraId="2B8A9A54" w14:textId="77777777" w:rsidR="00002F8B" w:rsidRDefault="00002F8B" w:rsidP="00002F8B">
      <w:pPr>
        <w:pStyle w:val="Heading6"/>
        <w:numPr>
          <w:ilvl w:val="0"/>
          <w:numId w:val="0"/>
        </w:numPr>
      </w:pPr>
      <w:r>
        <w:t>Handling Activation Failures</w:t>
      </w:r>
    </w:p>
    <w:p w14:paraId="321A92DF" w14:textId="7F261E2B" w:rsidR="001E7213" w:rsidRPr="009F65F8" w:rsidRDefault="00002F8B" w:rsidP="00002F8B">
      <w:r>
        <w:t xml:space="preserve">If a </w:t>
      </w:r>
      <w:r>
        <w:rPr>
          <w:b/>
          <w:i/>
        </w:rPr>
        <w:t>failure</w:t>
      </w:r>
      <w:r>
        <w:t xml:space="preserve"> occurs while activating a Create Vim Connector configuration change, the Netconf client should explicitly bring the configuration back to a consistent state by sending the corresponding Delete Vim Connector configuration change. The configuration change can then be retried explicitly by the Netconf client once the underlying issue is resolved.</w:t>
      </w:r>
      <w:r w:rsidR="001E7213">
        <w:br w:type="page"/>
      </w:r>
    </w:p>
    <w:p w14:paraId="01E3B659" w14:textId="1B79FE39" w:rsidR="00736E6C" w:rsidRDefault="00736E6C" w:rsidP="00736E6C">
      <w:pPr>
        <w:pStyle w:val="Heading3"/>
      </w:pPr>
      <w:bookmarkStart w:id="52" w:name="_Toc15543575"/>
      <w:r>
        <w:lastRenderedPageBreak/>
        <w:t>Delete Vim Connector</w:t>
      </w:r>
      <w:bookmarkEnd w:id="52"/>
    </w:p>
    <w:p w14:paraId="46BEC227" w14:textId="768AAD30" w:rsidR="00543468" w:rsidRDefault="005B02F6" w:rsidP="00157435">
      <w:r>
        <w:t xml:space="preserve">The Vim Connector can be deleted </w:t>
      </w:r>
      <w:r w:rsidR="0022740F">
        <w:t>if there are no resources/deployments in ESC referring</w:t>
      </w:r>
      <w:r>
        <w:t xml:space="preserve"> </w:t>
      </w:r>
      <w:r w:rsidR="0022740F">
        <w:t>to the Vim Connector. But for the default Vim Connector, once it is successfully authenticated, cannot be deleted.</w:t>
      </w:r>
      <w:r w:rsidR="005726B5">
        <w:t xml:space="preserve"> </w:t>
      </w:r>
      <w:r w:rsidR="00FE46E1">
        <w:t>If</w:t>
      </w:r>
      <w:r w:rsidR="00543468">
        <w:t xml:space="preserve"> </w:t>
      </w:r>
      <w:r w:rsidR="0063194A">
        <w:t xml:space="preserve">a </w:t>
      </w:r>
      <w:r w:rsidR="00543468">
        <w:t>Vim User exists for the Vim Connector</w:t>
      </w:r>
      <w:r w:rsidR="0063194A">
        <w:t>, it</w:t>
      </w:r>
      <w:r w:rsidR="00543468">
        <w:t xml:space="preserve"> has to be deleted before deleting the Vim Connector.</w:t>
      </w:r>
    </w:p>
    <w:p w14:paraId="17D721F7" w14:textId="16A54796" w:rsidR="00736E6C" w:rsidRPr="00DF2A55" w:rsidRDefault="00736E6C" w:rsidP="00543468">
      <w:pPr>
        <w:pStyle w:val="Heading4"/>
      </w:pPr>
      <w:r>
        <w:t xml:space="preserve">Netconf </w:t>
      </w:r>
      <w:r w:rsidR="00C5367D">
        <w:t>Request</w:t>
      </w:r>
    </w:p>
    <w:tbl>
      <w:tblPr>
        <w:tblStyle w:val="TableGrid"/>
        <w:tblW w:w="12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280"/>
        <w:gridCol w:w="3260"/>
      </w:tblGrid>
      <w:tr w:rsidR="00736E6C" w:rsidRPr="00DF2A55" w14:paraId="3DC2C005" w14:textId="77777777" w:rsidTr="003F6424">
        <w:tc>
          <w:tcPr>
            <w:tcW w:w="540" w:type="dxa"/>
          </w:tcPr>
          <w:p w14:paraId="333ECBF6" w14:textId="77777777" w:rsidR="00736E6C" w:rsidRPr="00DF2A55" w:rsidRDefault="00736E6C" w:rsidP="00ED7F44">
            <w:pPr>
              <w:jc w:val="center"/>
              <w:rPr>
                <w:rFonts w:ascii="Courier New" w:hAnsi="Courier New" w:cs="Courier New"/>
                <w:b/>
                <w:sz w:val="24"/>
                <w:szCs w:val="24"/>
              </w:rPr>
            </w:pPr>
          </w:p>
        </w:tc>
        <w:tc>
          <w:tcPr>
            <w:tcW w:w="8280" w:type="dxa"/>
          </w:tcPr>
          <w:p w14:paraId="0B2374F0" w14:textId="77777777" w:rsidR="00736E6C" w:rsidRDefault="00736E6C" w:rsidP="00ED7F44">
            <w:pPr>
              <w:autoSpaceDE w:val="0"/>
              <w:autoSpaceDN w:val="0"/>
              <w:adjustRightInd w:val="0"/>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A49C31F"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2ACF7559"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73D59F2F"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&lt;running/&gt;</w:t>
            </w:r>
          </w:p>
          <w:p w14:paraId="6548D5B1"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363ADED0"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475AC3F4"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 xmlns="http://www.cisco.com/esc/esc"&gt;</w:t>
            </w:r>
          </w:p>
          <w:p w14:paraId="001C3472"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&lt;vim_connectors&gt;</w:t>
            </w:r>
          </w:p>
          <w:p w14:paraId="5514B3DB"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 </w:t>
            </w:r>
            <w:proofErr w:type="gramStart"/>
            <w:r w:rsidRPr="00154D3F">
              <w:rPr>
                <w:rFonts w:ascii="Lucida Console" w:hAnsi="Lucida Console" w:cs="Lucida Console"/>
                <w:sz w:val="18"/>
                <w:szCs w:val="18"/>
              </w:rPr>
              <w:t>nc:operation</w:t>
            </w:r>
            <w:proofErr w:type="gramEnd"/>
            <w:r w:rsidRPr="00154D3F">
              <w:rPr>
                <w:rFonts w:ascii="Lucida Console" w:hAnsi="Lucida Console" w:cs="Lucida Console"/>
                <w:sz w:val="18"/>
                <w:szCs w:val="18"/>
              </w:rPr>
              <w:t>="delete"&gt;</w:t>
            </w:r>
          </w:p>
          <w:p w14:paraId="1644CC7A" w14:textId="52361172"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&lt;id&gt;</w:t>
            </w:r>
            <w:r w:rsidR="006330C8">
              <w:rPr>
                <w:rFonts w:ascii="Lucida Console" w:hAnsi="Lucida Console" w:cs="Lucida Console"/>
                <w:sz w:val="18"/>
                <w:szCs w:val="18"/>
              </w:rPr>
              <w:t>openstack-vim</w:t>
            </w:r>
            <w:r w:rsidRPr="00154D3F">
              <w:rPr>
                <w:rFonts w:ascii="Lucida Console" w:hAnsi="Lucida Console" w:cs="Lucida Console"/>
                <w:sz w:val="18"/>
                <w:szCs w:val="18"/>
              </w:rPr>
              <w:t>&lt;/id&gt;</w:t>
            </w:r>
          </w:p>
          <w:p w14:paraId="6865261B"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&lt;/vim_connector&gt;</w:t>
            </w:r>
          </w:p>
          <w:p w14:paraId="0B73C615"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&lt;/vim_connectors&gt;</w:t>
            </w:r>
          </w:p>
          <w:p w14:paraId="454BFA9A" w14:textId="7382D929" w:rsidR="00EB58C3"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&lt;/esc_system_config&gt;</w:t>
            </w:r>
          </w:p>
          <w:p w14:paraId="4D2C1401" w14:textId="408B9124" w:rsidR="00736E6C" w:rsidRDefault="00EB58C3"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w:t>
            </w:r>
            <w:r w:rsidR="00736E6C">
              <w:rPr>
                <w:rFonts w:ascii="Lucida Console" w:hAnsi="Lucida Console" w:cs="Lucida Console"/>
                <w:sz w:val="18"/>
                <w:szCs w:val="18"/>
              </w:rPr>
              <w:t>&lt;/config&gt;</w:t>
            </w:r>
          </w:p>
          <w:p w14:paraId="2F084F85"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5000F331" w14:textId="3B5F3D4C"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&lt;/rpc&gt;</w:t>
            </w:r>
          </w:p>
          <w:p w14:paraId="4F7E7F3C" w14:textId="77777777" w:rsidR="00736E6C" w:rsidRPr="00DF2A55" w:rsidRDefault="00736E6C" w:rsidP="00ED7F44">
            <w:pPr>
              <w:jc w:val="center"/>
              <w:rPr>
                <w:rFonts w:ascii="Courier New" w:hAnsi="Courier New" w:cs="Courier New"/>
                <w:b/>
                <w:sz w:val="24"/>
                <w:szCs w:val="24"/>
              </w:rPr>
            </w:pPr>
          </w:p>
        </w:tc>
        <w:tc>
          <w:tcPr>
            <w:tcW w:w="3260" w:type="dxa"/>
          </w:tcPr>
          <w:p w14:paraId="42E3F1DF" w14:textId="77777777" w:rsidR="00736E6C" w:rsidRPr="00DF2A55" w:rsidRDefault="00736E6C" w:rsidP="00ED7F44">
            <w:pPr>
              <w:jc w:val="center"/>
              <w:rPr>
                <w:rFonts w:ascii="Courier New" w:hAnsi="Courier New" w:cs="Courier New"/>
                <w:b/>
                <w:sz w:val="24"/>
                <w:szCs w:val="24"/>
              </w:rPr>
            </w:pPr>
          </w:p>
        </w:tc>
      </w:tr>
    </w:tbl>
    <w:p w14:paraId="734D48A5" w14:textId="0CC26DCD" w:rsidR="00736E6C" w:rsidRDefault="00736E6C" w:rsidP="00736E6C">
      <w:pPr>
        <w:pStyle w:val="Heading4"/>
      </w:pPr>
      <w:r>
        <w:t xml:space="preserve">Netconf </w:t>
      </w:r>
      <w:r w:rsidRPr="00DF2A55">
        <w:t>R</w:t>
      </w:r>
      <w:r>
        <w:t>esponse</w:t>
      </w:r>
      <w:r w:rsidRPr="00DF2A55">
        <w:t xml:space="preserve"> </w:t>
      </w:r>
    </w:p>
    <w:p w14:paraId="19FB137D" w14:textId="502756DC" w:rsidR="00C5367D" w:rsidRPr="00C5367D" w:rsidRDefault="00C5367D" w:rsidP="00C536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6DF41171" w14:textId="77777777" w:rsidR="003214ED" w:rsidRDefault="003214ED" w:rsidP="003214ED">
      <w:pPr>
        <w:pStyle w:val="Heading4"/>
      </w:pPr>
      <w:r>
        <w:t>Configuration Activation</w:t>
      </w:r>
    </w:p>
    <w:p w14:paraId="1B37146F" w14:textId="77777777" w:rsidR="003214ED" w:rsidRPr="009970E9" w:rsidRDefault="003214ED" w:rsidP="003214ED">
      <w:pPr>
        <w:pStyle w:val="Heading5"/>
        <w:numPr>
          <w:ilvl w:val="0"/>
          <w:numId w:val="0"/>
        </w:numPr>
      </w:pPr>
      <w:r w:rsidRPr="009970E9">
        <w:t xml:space="preserve">On </w:t>
      </w:r>
      <w:r w:rsidRPr="007017C7">
        <w:rPr>
          <w:rStyle w:val="Heading5Char"/>
        </w:rPr>
        <w:t>Success</w:t>
      </w:r>
      <w:r w:rsidRPr="009970E9">
        <w:t>:</w:t>
      </w:r>
    </w:p>
    <w:p w14:paraId="2B17A51E" w14:textId="77777777" w:rsidR="003214ED" w:rsidRPr="009970E9" w:rsidRDefault="003214ED" w:rsidP="003214ED">
      <w:pPr>
        <w:pStyle w:val="Heading6"/>
        <w:numPr>
          <w:ilvl w:val="0"/>
          <w:numId w:val="0"/>
        </w:numPr>
      </w:pPr>
      <w:r>
        <w:t>Event notification</w:t>
      </w:r>
    </w:p>
    <w:p w14:paraId="45262B9E" w14:textId="30435E3B" w:rsidR="003214ED" w:rsidRPr="00AF7129" w:rsidRDefault="003214ED" w:rsidP="003214ED">
      <w:r>
        <w:t xml:space="preserve">An escEvent of type </w:t>
      </w:r>
      <w:r>
        <w:rPr>
          <w:b/>
          <w:i/>
        </w:rPr>
        <w:t>DELETE</w:t>
      </w:r>
      <w:r w:rsidRPr="005855E8">
        <w:rPr>
          <w:b/>
          <w:i/>
        </w:rPr>
        <w:t>_</w:t>
      </w:r>
      <w:r>
        <w:rPr>
          <w:b/>
          <w:i/>
        </w:rPr>
        <w:t xml:space="preserve">VIM_CONNECTOR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w:t>
      </w:r>
      <w:r w:rsidR="00543468">
        <w:t>deleted</w:t>
      </w:r>
      <w:r>
        <w:t xml:space="preserve"> </w:t>
      </w:r>
      <w:r w:rsidR="00A81EB2">
        <w:t>from</w:t>
      </w:r>
      <w:r>
        <w:t xml:space="preserve"> </w:t>
      </w:r>
      <w:r w:rsidR="00543468">
        <w:t>ESC</w:t>
      </w:r>
      <w:r>
        <w:t>.</w:t>
      </w:r>
    </w:p>
    <w:tbl>
      <w:tblPr>
        <w:tblW w:w="12848" w:type="dxa"/>
        <w:tblInd w:w="720" w:type="dxa"/>
        <w:tblLook w:val="04A0" w:firstRow="1" w:lastRow="0" w:firstColumn="1" w:lastColumn="0" w:noHBand="0" w:noVBand="1"/>
      </w:tblPr>
      <w:tblGrid>
        <w:gridCol w:w="12404"/>
        <w:gridCol w:w="222"/>
        <w:gridCol w:w="222"/>
      </w:tblGrid>
      <w:tr w:rsidR="001F2A3A" w:rsidRPr="00DF2A55" w14:paraId="2D792625" w14:textId="77777777" w:rsidTr="001F2A3A">
        <w:tc>
          <w:tcPr>
            <w:tcW w:w="12404" w:type="dxa"/>
          </w:tcPr>
          <w:p w14:paraId="12B1FB74" w14:textId="77777777" w:rsidR="001F2A3A" w:rsidRDefault="001F2A3A"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39407995"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1F2A3A">
              <w:rPr>
                <w:rFonts w:ascii="Lucida Console" w:hAnsi="Lucida Console" w:cs="Lucida Console"/>
                <w:sz w:val="18"/>
                <w:szCs w:val="18"/>
              </w:rPr>
              <w:t>&lt;eventTime&gt;2017-07-21T09:02:00.692+00:00&lt;/eventTime&gt;</w:t>
            </w:r>
          </w:p>
          <w:p w14:paraId="7985194D"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&lt;escEvent xmlns="http://www.cisco.com/esc/esc"&gt;</w:t>
            </w:r>
          </w:p>
          <w:p w14:paraId="02288674"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&lt;status&gt;SUCCESS&lt;/status&gt;</w:t>
            </w:r>
          </w:p>
          <w:p w14:paraId="67BABDC5"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&lt;status_code&gt;200&lt;/status_code&gt;</w:t>
            </w:r>
          </w:p>
          <w:p w14:paraId="020F202A"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&lt;status_message&gt;Deleted vim connector </w:t>
            </w:r>
            <w:proofErr w:type="gramStart"/>
            <w:r w:rsidRPr="001F2A3A">
              <w:rPr>
                <w:rFonts w:ascii="Lucida Console" w:hAnsi="Lucida Console" w:cs="Lucida Console"/>
                <w:sz w:val="18"/>
                <w:szCs w:val="18"/>
              </w:rPr>
              <w:t>successfully.&lt;</w:t>
            </w:r>
            <w:proofErr w:type="gramEnd"/>
            <w:r w:rsidRPr="001F2A3A">
              <w:rPr>
                <w:rFonts w:ascii="Lucida Console" w:hAnsi="Lucida Console" w:cs="Lucida Console"/>
                <w:sz w:val="18"/>
                <w:szCs w:val="18"/>
              </w:rPr>
              <w:t>/status_message&gt;</w:t>
            </w:r>
          </w:p>
          <w:p w14:paraId="19519D76" w14:textId="560297E0"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1F2A3A">
              <w:rPr>
                <w:rFonts w:ascii="Lucida Console" w:hAnsi="Lucida Console" w:cs="Lucida Console"/>
                <w:sz w:val="18"/>
                <w:szCs w:val="18"/>
              </w:rPr>
              <w:t>&lt;/vim_connector_id&gt;</w:t>
            </w:r>
          </w:p>
          <w:p w14:paraId="6B12862B"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&lt;event&gt;</w:t>
            </w:r>
          </w:p>
          <w:p w14:paraId="40B20958"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&lt;type&gt;DELETE_VIM_CONNECTOR&lt;/type&gt;</w:t>
            </w:r>
          </w:p>
          <w:p w14:paraId="72461FC7" w14:textId="77777777" w:rsid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&lt;/event&gt;</w:t>
            </w:r>
          </w:p>
          <w:p w14:paraId="22E513ED" w14:textId="461A1937" w:rsid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493A3B7F"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222" w:type="dxa"/>
          </w:tcPr>
          <w:p w14:paraId="5A094D27" w14:textId="77777777" w:rsidR="001F2A3A" w:rsidRPr="00FF0F05" w:rsidRDefault="001F2A3A" w:rsidP="006C20E1">
            <w:pPr>
              <w:autoSpaceDE w:val="0"/>
              <w:autoSpaceDN w:val="0"/>
              <w:adjustRightInd w:val="0"/>
              <w:spacing w:after="0" w:line="240" w:lineRule="auto"/>
              <w:rPr>
                <w:rFonts w:ascii="Lucida Console" w:hAnsi="Lucida Console" w:cs="Lucida Console"/>
                <w:sz w:val="18"/>
                <w:szCs w:val="18"/>
              </w:rPr>
            </w:pPr>
          </w:p>
        </w:tc>
        <w:tc>
          <w:tcPr>
            <w:tcW w:w="222" w:type="dxa"/>
          </w:tcPr>
          <w:p w14:paraId="31E1BF17" w14:textId="77777777" w:rsidR="001F2A3A" w:rsidRDefault="001F2A3A" w:rsidP="006C20E1">
            <w:pPr>
              <w:jc w:val="center"/>
              <w:rPr>
                <w:rFonts w:ascii="Courier New" w:hAnsi="Courier New" w:cs="Courier New"/>
                <w:b/>
                <w:sz w:val="24"/>
                <w:szCs w:val="24"/>
              </w:rPr>
            </w:pPr>
          </w:p>
          <w:p w14:paraId="3C6C9ABD" w14:textId="77777777" w:rsidR="001F2A3A" w:rsidRPr="00DF2A55" w:rsidRDefault="001F2A3A" w:rsidP="006C20E1">
            <w:pPr>
              <w:jc w:val="center"/>
              <w:rPr>
                <w:rFonts w:ascii="Courier New" w:hAnsi="Courier New" w:cs="Courier New"/>
                <w:b/>
                <w:sz w:val="24"/>
                <w:szCs w:val="24"/>
              </w:rPr>
            </w:pPr>
          </w:p>
        </w:tc>
      </w:tr>
    </w:tbl>
    <w:p w14:paraId="3AAE10BE" w14:textId="1413EB9A" w:rsidR="003214ED" w:rsidRDefault="003214ED" w:rsidP="003214ED">
      <w:pPr>
        <w:pStyle w:val="Heading6"/>
        <w:numPr>
          <w:ilvl w:val="0"/>
          <w:numId w:val="0"/>
        </w:numPr>
      </w:pPr>
      <w:r>
        <w:t>Operational data</w:t>
      </w:r>
    </w:p>
    <w:p w14:paraId="42C50950" w14:textId="3DA76A15" w:rsidR="003214ED" w:rsidRPr="00857D8A" w:rsidRDefault="003214ED" w:rsidP="003214ED">
      <w:r>
        <w:t xml:space="preserve">After a </w:t>
      </w:r>
      <w:r w:rsidR="005726B5">
        <w:t>V</w:t>
      </w:r>
      <w:r w:rsidR="00543468">
        <w:t xml:space="preserve">im </w:t>
      </w:r>
      <w:r w:rsidR="005726B5">
        <w:t>C</w:t>
      </w:r>
      <w:r w:rsidR="00543468">
        <w:t>onnector</w:t>
      </w:r>
      <w:r>
        <w:t xml:space="preserve"> deletion configuration has been successfully activated, there will be no operational data for the </w:t>
      </w:r>
      <w:r w:rsidR="005726B5">
        <w:t>V</w:t>
      </w:r>
      <w:r w:rsidR="00543468">
        <w:t xml:space="preserve">im </w:t>
      </w:r>
      <w:r w:rsidR="005726B5">
        <w:t>C</w:t>
      </w:r>
      <w:r w:rsidR="00543468">
        <w:t>onnector</w:t>
      </w:r>
      <w:r>
        <w:t>.</w:t>
      </w:r>
    </w:p>
    <w:p w14:paraId="1C03160F" w14:textId="77777777" w:rsidR="003214ED" w:rsidRDefault="003214ED" w:rsidP="003214ED">
      <w:pPr>
        <w:pStyle w:val="Heading5"/>
        <w:numPr>
          <w:ilvl w:val="0"/>
          <w:numId w:val="0"/>
        </w:numPr>
      </w:pPr>
      <w:r w:rsidRPr="009970E9">
        <w:lastRenderedPageBreak/>
        <w:t>On Failure:</w:t>
      </w:r>
    </w:p>
    <w:p w14:paraId="3D7208AD" w14:textId="77777777" w:rsidR="003214ED" w:rsidRPr="009970E9" w:rsidRDefault="003214ED" w:rsidP="003214ED">
      <w:pPr>
        <w:pStyle w:val="Heading6"/>
        <w:numPr>
          <w:ilvl w:val="0"/>
          <w:numId w:val="0"/>
        </w:numPr>
      </w:pPr>
      <w:r>
        <w:t>Event notification</w:t>
      </w:r>
    </w:p>
    <w:p w14:paraId="58A78E5F" w14:textId="05A4EC27" w:rsidR="00D2630E" w:rsidRDefault="003214ED" w:rsidP="001F2A3A">
      <w:r>
        <w:t xml:space="preserve">An escEvent of type </w:t>
      </w:r>
      <w:r>
        <w:rPr>
          <w:b/>
          <w:i/>
        </w:rPr>
        <w:t>DELETE</w:t>
      </w:r>
      <w:r w:rsidR="001F2A3A">
        <w:rPr>
          <w:b/>
          <w:i/>
        </w:rPr>
        <w:t>_VIM_CONNECTOR</w:t>
      </w:r>
      <w:r>
        <w:rPr>
          <w:b/>
          <w:i/>
        </w:rPr>
        <w:t xml:space="preserve"> </w:t>
      </w:r>
      <w:r>
        <w:t xml:space="preserve">with a status of </w:t>
      </w:r>
      <w:r>
        <w:rPr>
          <w:b/>
          <w:i/>
        </w:rPr>
        <w:t>FAILURE</w:t>
      </w:r>
      <w:r>
        <w:t xml:space="preserve"> will be sent to Netconf subscribers if the configuration action cannot be complete for some reason</w:t>
      </w:r>
      <w:r w:rsidR="001F2A3A">
        <w:t>.</w:t>
      </w:r>
    </w:p>
    <w:p w14:paraId="037F4F78" w14:textId="77777777" w:rsidR="00B4692C" w:rsidRDefault="00B4692C">
      <w:pPr>
        <w:rPr>
          <w:rFonts w:asciiTheme="majorHAnsi" w:eastAsiaTheme="majorEastAsia" w:hAnsiTheme="majorHAnsi" w:cstheme="majorBidi"/>
          <w:b/>
          <w:bCs/>
          <w:color w:val="4F81BD" w:themeColor="accent1"/>
        </w:rPr>
      </w:pPr>
      <w:r>
        <w:br w:type="page"/>
      </w:r>
    </w:p>
    <w:p w14:paraId="23044686" w14:textId="0C5066AA" w:rsidR="00B4692C" w:rsidRDefault="00B4692C" w:rsidP="00B4692C">
      <w:pPr>
        <w:pStyle w:val="Heading3"/>
      </w:pPr>
      <w:bookmarkStart w:id="53" w:name="_Toc15543576"/>
      <w:r>
        <w:lastRenderedPageBreak/>
        <w:t>Update Vim Connector</w:t>
      </w:r>
      <w:bookmarkEnd w:id="53"/>
    </w:p>
    <w:p w14:paraId="3A36D620" w14:textId="74677854" w:rsidR="001E7213" w:rsidRDefault="00B4692C" w:rsidP="00D2630E">
      <w:r>
        <w:t>Update Vim Connector allows the Vim Connector properties to be updated. This is allowed only if there are no resources/deployments in ESC referring the Vim Connector.</w:t>
      </w:r>
    </w:p>
    <w:p w14:paraId="0F84A67E" w14:textId="77777777" w:rsidR="00B4692C" w:rsidRPr="00DF2A55" w:rsidRDefault="00B4692C" w:rsidP="00B4692C">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B4692C" w:rsidRPr="00DF2A55" w14:paraId="7C21838D" w14:textId="77777777" w:rsidTr="006C20E1">
        <w:tc>
          <w:tcPr>
            <w:tcW w:w="540" w:type="dxa"/>
          </w:tcPr>
          <w:p w14:paraId="6EF3E545" w14:textId="77777777" w:rsidR="00B4692C" w:rsidRPr="00DF2A55" w:rsidRDefault="00B4692C" w:rsidP="006C20E1">
            <w:pPr>
              <w:jc w:val="center"/>
              <w:rPr>
                <w:rFonts w:ascii="Courier New" w:hAnsi="Courier New" w:cs="Courier New"/>
                <w:b/>
                <w:sz w:val="24"/>
                <w:szCs w:val="24"/>
              </w:rPr>
            </w:pPr>
          </w:p>
        </w:tc>
        <w:tc>
          <w:tcPr>
            <w:tcW w:w="8280" w:type="dxa"/>
          </w:tcPr>
          <w:p w14:paraId="1DAF7C6F" w14:textId="77777777" w:rsidR="00B4692C" w:rsidRDefault="00B4692C"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7045653E"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14A0132"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F1CB6CC"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B9DB5EF"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C59552F"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A25D13A"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27D8802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37B9291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proofErr w:type="gramStart"/>
            <w:r w:rsidRPr="00701C6A">
              <w:rPr>
                <w:rFonts w:ascii="Lucida Console" w:hAnsi="Lucida Console" w:cs="Lucida Console"/>
                <w:sz w:val="18"/>
                <w:szCs w:val="18"/>
              </w:rPr>
              <w:t>&lt;!--</w:t>
            </w:r>
            <w:proofErr w:type="gramEnd"/>
            <w:r w:rsidRPr="00701C6A">
              <w:rPr>
                <w:rFonts w:ascii="Lucida Console" w:hAnsi="Lucida Console" w:cs="Lucida Console"/>
                <w:sz w:val="18"/>
                <w:szCs w:val="18"/>
              </w:rPr>
              <w:t>represents a vim--&gt;</w:t>
            </w:r>
          </w:p>
          <w:p w14:paraId="66EB1174" w14:textId="06A553B8"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w:t>
            </w:r>
            <w:r>
              <w:rPr>
                <w:rFonts w:ascii="Lucida Console" w:hAnsi="Lucida Console" w:cs="Lucida Console"/>
                <w:sz w:val="18"/>
                <w:szCs w:val="18"/>
              </w:rPr>
              <w:t xml:space="preserve"> </w:t>
            </w:r>
            <w:proofErr w:type="gramStart"/>
            <w:r>
              <w:rPr>
                <w:rFonts w:ascii="Lucida Console" w:hAnsi="Lucida Console" w:cs="Lucida Console"/>
                <w:sz w:val="18"/>
                <w:szCs w:val="18"/>
              </w:rPr>
              <w:t>nc:operation</w:t>
            </w:r>
            <w:proofErr w:type="gramEnd"/>
            <w:r>
              <w:rPr>
                <w:rFonts w:ascii="Lucida Console" w:hAnsi="Lucida Console" w:cs="Lucida Console"/>
                <w:sz w:val="18"/>
                <w:szCs w:val="18"/>
              </w:rPr>
              <w:t>=’replace’</w:t>
            </w:r>
            <w:r w:rsidRPr="00701C6A">
              <w:rPr>
                <w:rFonts w:ascii="Lucida Console" w:hAnsi="Lucida Console" w:cs="Lucida Console"/>
                <w:sz w:val="18"/>
                <w:szCs w:val="18"/>
              </w:rPr>
              <w:t>&gt;</w:t>
            </w:r>
          </w:p>
          <w:p w14:paraId="7E20D36B" w14:textId="7CFF7BD5"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Pr>
                <w:rFonts w:ascii="Lucida Console" w:hAnsi="Lucida Console" w:cs="Lucida Console"/>
                <w:sz w:val="18"/>
                <w:szCs w:val="18"/>
              </w:rPr>
              <w:t>openstack-vim</w:t>
            </w:r>
            <w:r w:rsidRPr="00701C6A">
              <w:rPr>
                <w:rFonts w:ascii="Lucida Console" w:hAnsi="Lucida Console" w:cs="Lucida Console"/>
                <w:sz w:val="18"/>
                <w:szCs w:val="18"/>
              </w:rPr>
              <w:t>&lt;/id&gt;</w:t>
            </w:r>
          </w:p>
          <w:p w14:paraId="4C5B9EF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&lt;type&gt;OPENSTACK&lt;/type&gt;</w:t>
            </w:r>
          </w:p>
          <w:p w14:paraId="01496398" w14:textId="0F89757D"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&lt;properties&gt;&gt;</w:t>
            </w:r>
          </w:p>
          <w:p w14:paraId="777E7FC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AF8F306"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&lt;name&gt;os_auth_url&lt;/name&gt;</w:t>
            </w:r>
          </w:p>
          <w:p w14:paraId="6FF41647" w14:textId="276D065E"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&lt;value&gt;http://{os_</w:t>
            </w:r>
            <w:proofErr w:type="gramStart"/>
            <w:r w:rsidRPr="00701C6A">
              <w:rPr>
                <w:rFonts w:ascii="Lucida Console" w:hAnsi="Lucida Console" w:cs="Lucida Console"/>
                <w:sz w:val="18"/>
                <w:szCs w:val="18"/>
              </w:rPr>
              <w:t>ip:port</w:t>
            </w:r>
            <w:proofErr w:type="gramEnd"/>
            <w:r w:rsidRPr="00701C6A">
              <w:rPr>
                <w:rFonts w:ascii="Lucida Console" w:hAnsi="Lucida Console" w:cs="Lucida Console"/>
                <w:sz w:val="18"/>
                <w:szCs w:val="18"/>
              </w:rPr>
              <w:t>}/v3&lt;/value&gt;</w:t>
            </w:r>
          </w:p>
          <w:p w14:paraId="78E75081" w14:textId="1C9A0257"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5D084E5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22B32D1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&lt;name&gt;os_project_name&lt;/name&gt;</w:t>
            </w:r>
          </w:p>
          <w:p w14:paraId="4ED67785"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&lt;value&gt;vimProject&lt;/value&gt;</w:t>
            </w:r>
          </w:p>
          <w:p w14:paraId="56EA3E39" w14:textId="5B58944D"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7361EEB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F10C74B"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&lt;name&gt;os_project_domain_name&lt;/name&gt;</w:t>
            </w:r>
          </w:p>
          <w:p w14:paraId="11BA3AD3"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3FDF0F71" w14:textId="703E3FDC"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6B602BC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637C674E"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&lt;name&gt;os_identity_api_version&lt;/name&gt;</w:t>
            </w:r>
          </w:p>
          <w:p w14:paraId="3693F879"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&lt;value&gt;3&lt;/value&gt;</w:t>
            </w:r>
          </w:p>
          <w:p w14:paraId="65B00B54"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2DAF7965"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3FD0F66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701C6A">
              <w:rPr>
                <w:rFonts w:ascii="Lucida Console" w:hAnsi="Lucida Console" w:cs="Lucida Console"/>
                <w:sz w:val="18"/>
                <w:szCs w:val="18"/>
              </w:rPr>
              <w:t>&lt;/vim_connector&gt;</w:t>
            </w:r>
          </w:p>
          <w:p w14:paraId="4E8997AC"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0F8C7B8D"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1B6C9070"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EEDE5B7"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7926CD4"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4765E891" w14:textId="77777777" w:rsidR="00B4692C" w:rsidRPr="00DF2A55" w:rsidRDefault="00B4692C" w:rsidP="006C20E1">
            <w:pPr>
              <w:rPr>
                <w:rFonts w:ascii="Courier New" w:hAnsi="Courier New" w:cs="Courier New"/>
                <w:b/>
                <w:sz w:val="24"/>
                <w:szCs w:val="24"/>
              </w:rPr>
            </w:pPr>
          </w:p>
        </w:tc>
        <w:tc>
          <w:tcPr>
            <w:tcW w:w="3260" w:type="dxa"/>
          </w:tcPr>
          <w:p w14:paraId="2B97DDB7" w14:textId="77777777" w:rsidR="00B4692C" w:rsidRPr="00DF2A55" w:rsidRDefault="00B4692C" w:rsidP="006C20E1">
            <w:pPr>
              <w:jc w:val="center"/>
              <w:rPr>
                <w:rFonts w:ascii="Courier New" w:hAnsi="Courier New" w:cs="Courier New"/>
                <w:b/>
                <w:sz w:val="24"/>
                <w:szCs w:val="24"/>
              </w:rPr>
            </w:pPr>
          </w:p>
        </w:tc>
      </w:tr>
    </w:tbl>
    <w:p w14:paraId="2CC0C2C4" w14:textId="77777777" w:rsidR="00B4692C" w:rsidRDefault="00B4692C" w:rsidP="00B4692C">
      <w:pPr>
        <w:pStyle w:val="Heading4"/>
      </w:pPr>
      <w:r>
        <w:t xml:space="preserve">Netconf </w:t>
      </w:r>
      <w:r w:rsidRPr="00DF2A55">
        <w:t>R</w:t>
      </w:r>
      <w:r>
        <w:t>esponse</w:t>
      </w:r>
    </w:p>
    <w:p w14:paraId="79FCAD7F" w14:textId="77777777" w:rsidR="00B4692C" w:rsidRPr="009540A6" w:rsidRDefault="00B4692C" w:rsidP="00B4692C">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6D98C83C" w14:textId="77777777" w:rsidR="00B4692C" w:rsidRDefault="00B4692C" w:rsidP="00B4692C">
      <w:pPr>
        <w:pStyle w:val="Heading4"/>
      </w:pPr>
      <w:r>
        <w:t>Configuration Activation</w:t>
      </w:r>
    </w:p>
    <w:p w14:paraId="1946A39B" w14:textId="77777777" w:rsidR="00B4692C" w:rsidRPr="009970E9" w:rsidRDefault="00B4692C" w:rsidP="00B4692C">
      <w:pPr>
        <w:pStyle w:val="Heading5"/>
        <w:numPr>
          <w:ilvl w:val="0"/>
          <w:numId w:val="0"/>
        </w:numPr>
      </w:pPr>
      <w:r w:rsidRPr="009970E9">
        <w:t xml:space="preserve">On </w:t>
      </w:r>
      <w:r w:rsidRPr="007017C7">
        <w:rPr>
          <w:rStyle w:val="Heading5Char"/>
        </w:rPr>
        <w:t>Success</w:t>
      </w:r>
      <w:r w:rsidRPr="009970E9">
        <w:t>:</w:t>
      </w:r>
    </w:p>
    <w:p w14:paraId="45FF23E3" w14:textId="77777777" w:rsidR="00B4692C" w:rsidRPr="009970E9" w:rsidRDefault="00B4692C" w:rsidP="00B4692C">
      <w:pPr>
        <w:pStyle w:val="Heading6"/>
        <w:numPr>
          <w:ilvl w:val="0"/>
          <w:numId w:val="0"/>
        </w:numPr>
      </w:pPr>
      <w:r>
        <w:t>Event notification</w:t>
      </w:r>
    </w:p>
    <w:p w14:paraId="6810863E" w14:textId="22DCAFF3" w:rsidR="00B4692C" w:rsidRPr="00AF7129" w:rsidRDefault="00B4692C" w:rsidP="00B4692C">
      <w:r>
        <w:t xml:space="preserve">An escEvent of type </w:t>
      </w:r>
      <w:r w:rsidRPr="00B4692C">
        <w:rPr>
          <w:b/>
          <w:i/>
        </w:rPr>
        <w:t>UPDATE_VIM_CONNECTOR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updated in ESC.</w:t>
      </w:r>
    </w:p>
    <w:tbl>
      <w:tblPr>
        <w:tblW w:w="12080" w:type="dxa"/>
        <w:tblInd w:w="108" w:type="dxa"/>
        <w:tblLook w:val="04A0" w:firstRow="1" w:lastRow="0" w:firstColumn="1" w:lastColumn="0" w:noHBand="0" w:noVBand="1"/>
      </w:tblPr>
      <w:tblGrid>
        <w:gridCol w:w="540"/>
        <w:gridCol w:w="8280"/>
        <w:gridCol w:w="3260"/>
      </w:tblGrid>
      <w:tr w:rsidR="00B4692C" w:rsidRPr="00DF2A55" w14:paraId="30B364B9" w14:textId="77777777" w:rsidTr="006C20E1">
        <w:tc>
          <w:tcPr>
            <w:tcW w:w="540" w:type="dxa"/>
          </w:tcPr>
          <w:p w14:paraId="5CFADD00" w14:textId="77777777" w:rsidR="00B4692C" w:rsidRPr="00DF2A55" w:rsidRDefault="00B4692C" w:rsidP="006C20E1">
            <w:pPr>
              <w:jc w:val="center"/>
              <w:rPr>
                <w:rFonts w:ascii="Courier New" w:hAnsi="Courier New" w:cs="Courier New"/>
                <w:b/>
                <w:sz w:val="24"/>
                <w:szCs w:val="24"/>
              </w:rPr>
            </w:pPr>
          </w:p>
        </w:tc>
        <w:tc>
          <w:tcPr>
            <w:tcW w:w="8280" w:type="dxa"/>
          </w:tcPr>
          <w:p w14:paraId="1EFD3918" w14:textId="77777777" w:rsidR="00B4692C" w:rsidRPr="008C5A1D" w:rsidRDefault="00B4692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w:t>
            </w:r>
            <w:proofErr w:type="gramStart"/>
            <w:r w:rsidRPr="008C5A1D">
              <w:rPr>
                <w:rFonts w:ascii="Lucida Console" w:hAnsi="Lucida Console" w:cs="Lucida Console"/>
                <w:sz w:val="18"/>
                <w:szCs w:val="18"/>
              </w:rPr>
              <w:t>urn:ietf</w:t>
            </w:r>
            <w:proofErr w:type="gramEnd"/>
            <w:r w:rsidRPr="008C5A1D">
              <w:rPr>
                <w:rFonts w:ascii="Lucida Console" w:hAnsi="Lucida Console" w:cs="Lucida Console"/>
                <w:sz w:val="18"/>
                <w:szCs w:val="18"/>
              </w:rPr>
              <w:t>:params:xml:ns:netconf:notification:1.0"&gt;</w:t>
            </w:r>
          </w:p>
          <w:p w14:paraId="0829B594"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Pr="00B4692C">
              <w:rPr>
                <w:rFonts w:ascii="Lucida Console" w:hAnsi="Lucida Console" w:cs="Lucida Console"/>
                <w:sz w:val="18"/>
                <w:szCs w:val="18"/>
              </w:rPr>
              <w:t>&lt;eventTime&gt;2017-07-21T12:03:09.088+00:00&lt;/eventTime&gt;</w:t>
            </w:r>
          </w:p>
          <w:p w14:paraId="43279581"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&lt;escEvent xmlns="http://www.cisco.com/esc/esc"&gt;</w:t>
            </w:r>
          </w:p>
          <w:p w14:paraId="609F4C2E"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&lt;status&gt;SUCCESS&lt;/status&gt;</w:t>
            </w:r>
          </w:p>
          <w:p w14:paraId="5A3A6424"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&lt;status_code&gt;200&lt;/status_code&gt;</w:t>
            </w:r>
          </w:p>
          <w:p w14:paraId="0D209458"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&lt;status_message&gt;Updated vim connector </w:t>
            </w:r>
            <w:proofErr w:type="gramStart"/>
            <w:r w:rsidRPr="00B4692C">
              <w:rPr>
                <w:rFonts w:ascii="Lucida Console" w:hAnsi="Lucida Console" w:cs="Lucida Console"/>
                <w:sz w:val="18"/>
                <w:szCs w:val="18"/>
              </w:rPr>
              <w:t>successfully.&lt;</w:t>
            </w:r>
            <w:proofErr w:type="gramEnd"/>
            <w:r w:rsidRPr="00B4692C">
              <w:rPr>
                <w:rFonts w:ascii="Lucida Console" w:hAnsi="Lucida Console" w:cs="Lucida Console"/>
                <w:sz w:val="18"/>
                <w:szCs w:val="18"/>
              </w:rPr>
              <w:t>/status_message&gt;</w:t>
            </w:r>
          </w:p>
          <w:p w14:paraId="35E7B096" w14:textId="4DFBFAAB"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B4692C">
              <w:rPr>
                <w:rFonts w:ascii="Lucida Console" w:hAnsi="Lucida Console" w:cs="Lucida Console"/>
                <w:sz w:val="18"/>
                <w:szCs w:val="18"/>
              </w:rPr>
              <w:t>&lt;/vim_connector_id&gt;</w:t>
            </w:r>
          </w:p>
          <w:p w14:paraId="146E4250"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&lt;event&gt;</w:t>
            </w:r>
          </w:p>
          <w:p w14:paraId="64F2A60A"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&lt;type&gt;UPDATE_VIM_CONNECTOR&lt;/type&gt;</w:t>
            </w:r>
          </w:p>
          <w:p w14:paraId="4BD8C990"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&lt;/event&gt;</w:t>
            </w:r>
          </w:p>
          <w:p w14:paraId="4BE80682" w14:textId="56B983C9" w:rsidR="00B4692C" w:rsidRPr="008C5A1D"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&lt;/escEvent&gt;</w:t>
            </w:r>
          </w:p>
          <w:p w14:paraId="1F4E77E7"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205AA81F" w14:textId="77777777" w:rsidR="00B4692C" w:rsidRPr="00FF0F05" w:rsidRDefault="00B4692C"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50F06083" w14:textId="77777777" w:rsidR="00B4692C" w:rsidRPr="00DF2A55" w:rsidRDefault="00B4692C" w:rsidP="006C20E1">
            <w:pPr>
              <w:jc w:val="center"/>
              <w:rPr>
                <w:rFonts w:ascii="Courier New" w:hAnsi="Courier New" w:cs="Courier New"/>
                <w:b/>
                <w:sz w:val="24"/>
                <w:szCs w:val="24"/>
              </w:rPr>
            </w:pPr>
          </w:p>
        </w:tc>
      </w:tr>
    </w:tbl>
    <w:p w14:paraId="75CB2F54" w14:textId="77777777" w:rsidR="0058584C" w:rsidRDefault="0058584C" w:rsidP="0058584C">
      <w:pPr>
        <w:pStyle w:val="Heading5"/>
        <w:numPr>
          <w:ilvl w:val="0"/>
          <w:numId w:val="0"/>
        </w:numPr>
      </w:pPr>
      <w:r w:rsidRPr="009970E9">
        <w:t>On Failure:</w:t>
      </w:r>
    </w:p>
    <w:p w14:paraId="0EE3A646" w14:textId="77777777" w:rsidR="0058584C" w:rsidRPr="009970E9" w:rsidRDefault="0058584C" w:rsidP="0058584C">
      <w:pPr>
        <w:pStyle w:val="Heading6"/>
        <w:numPr>
          <w:ilvl w:val="0"/>
          <w:numId w:val="0"/>
        </w:numPr>
      </w:pPr>
      <w:r>
        <w:t>Event notification</w:t>
      </w:r>
    </w:p>
    <w:p w14:paraId="4E6E8F8A" w14:textId="06E08327" w:rsidR="0058584C" w:rsidRPr="00314B7F" w:rsidRDefault="0058584C" w:rsidP="0058584C">
      <w:r>
        <w:t xml:space="preserve">An escEvent of type </w:t>
      </w:r>
      <w:r w:rsidRPr="00B4692C">
        <w:rPr>
          <w:b/>
          <w:i/>
        </w:rPr>
        <w:t>UPDATE_VIM_CONNECTOR</w:t>
      </w:r>
      <w:r>
        <w:rPr>
          <w:b/>
          <w:i/>
        </w:rPr>
        <w:t xml:space="preserve"> </w:t>
      </w:r>
      <w:r>
        <w:t xml:space="preserve">with a status of </w:t>
      </w:r>
      <w:r w:rsidRPr="00153474">
        <w:rPr>
          <w:b/>
          <w:i/>
        </w:rPr>
        <w:t>FAILURE</w:t>
      </w:r>
      <w:r>
        <w:t xml:space="preserve"> will be sent to Netconf subscribers if the configuration action cannot be completed for some reason.</w:t>
      </w:r>
    </w:p>
    <w:p w14:paraId="5F3216AF" w14:textId="1F9D226D" w:rsidR="00717B56" w:rsidRDefault="00717B56">
      <w:pPr>
        <w:rPr>
          <w:rFonts w:asciiTheme="majorHAnsi" w:eastAsiaTheme="majorEastAsia" w:hAnsiTheme="majorHAnsi" w:cstheme="majorBidi"/>
          <w:b/>
          <w:bCs/>
          <w:color w:val="4F81BD" w:themeColor="accent1"/>
        </w:rPr>
      </w:pPr>
      <w:r>
        <w:br w:type="page"/>
      </w:r>
    </w:p>
    <w:p w14:paraId="32008EF3" w14:textId="4A8334F0" w:rsidR="00AE7962" w:rsidRDefault="00AE7962" w:rsidP="00AE7962">
      <w:pPr>
        <w:pStyle w:val="Heading3"/>
      </w:pPr>
      <w:bookmarkStart w:id="54" w:name="_Toc15543577"/>
      <w:r>
        <w:lastRenderedPageBreak/>
        <w:t>Create Vim User</w:t>
      </w:r>
      <w:bookmarkEnd w:id="54"/>
    </w:p>
    <w:p w14:paraId="0E555629" w14:textId="43CA5940" w:rsidR="00BA03A3" w:rsidRPr="00BA03A3" w:rsidRDefault="00BA03A3" w:rsidP="00BA03A3">
      <w:r w:rsidRPr="00A84B7C">
        <w:t>In ESC 3.0, adding only one Vim User per Vim Connector is supported.</w:t>
      </w:r>
      <w:r w:rsidR="00316CAD" w:rsidRPr="00A84B7C">
        <w:t xml:space="preserve"> Request to add more than one user will be rejected.</w:t>
      </w:r>
    </w:p>
    <w:p w14:paraId="7925A023" w14:textId="77777777" w:rsidR="00F208FB" w:rsidRPr="00DF2A55" w:rsidRDefault="00F208FB" w:rsidP="00F208FB">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F208FB" w:rsidRPr="00DF2A55" w14:paraId="2CA82C5B" w14:textId="77777777" w:rsidTr="00CE08AE">
        <w:tc>
          <w:tcPr>
            <w:tcW w:w="540" w:type="dxa"/>
          </w:tcPr>
          <w:p w14:paraId="337D63B7" w14:textId="77777777" w:rsidR="00F208FB" w:rsidRPr="00DF2A55" w:rsidRDefault="00F208FB" w:rsidP="006C20E1">
            <w:pPr>
              <w:jc w:val="center"/>
              <w:rPr>
                <w:rFonts w:ascii="Courier New" w:hAnsi="Courier New" w:cs="Courier New"/>
                <w:b/>
                <w:sz w:val="24"/>
                <w:szCs w:val="24"/>
              </w:rPr>
            </w:pPr>
          </w:p>
        </w:tc>
        <w:tc>
          <w:tcPr>
            <w:tcW w:w="8280" w:type="dxa"/>
          </w:tcPr>
          <w:p w14:paraId="6C6726D7" w14:textId="77777777" w:rsidR="00F208FB" w:rsidRDefault="00F208FB"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4C49EB42"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AD3253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2147411E"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4599CDBA"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8762A6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84525A8"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5F83B9F4" w14:textId="69ED9650"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1970A519" w14:textId="5AAC6AB4"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02169CC4" w14:textId="77351F6D"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Pr>
                <w:rFonts w:ascii="Lucida Console" w:hAnsi="Lucida Console" w:cs="Lucida Console"/>
                <w:sz w:val="18"/>
                <w:szCs w:val="18"/>
              </w:rPr>
              <w:t>openstack-vim</w:t>
            </w:r>
            <w:r w:rsidRPr="00701C6A">
              <w:rPr>
                <w:rFonts w:ascii="Lucida Console" w:hAnsi="Lucida Console" w:cs="Lucida Console"/>
                <w:sz w:val="18"/>
                <w:szCs w:val="18"/>
              </w:rPr>
              <w:t>&lt;/id&gt;</w:t>
            </w:r>
          </w:p>
          <w:p w14:paraId="3888B58A"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&lt;users&gt;</w:t>
            </w:r>
          </w:p>
          <w:p w14:paraId="6FA93AA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&lt;user&gt;</w:t>
            </w:r>
          </w:p>
          <w:p w14:paraId="4A3C59D5"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&lt;id&gt;vimUserName&lt;/id&gt;</w:t>
            </w:r>
          </w:p>
          <w:p w14:paraId="084F24B6"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&lt;credentials&gt;</w:t>
            </w:r>
          </w:p>
          <w:p w14:paraId="5F4015E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3895638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56185B15"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&lt;name&gt;os_password&lt;/name&gt;</w:t>
            </w:r>
          </w:p>
          <w:p w14:paraId="7F6B0613"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&lt;value&gt;userPassword&lt;/value&gt;</w:t>
            </w:r>
          </w:p>
          <w:p w14:paraId="47D4F1C0"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F4B2D7D"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Pr>
                <w:rFonts w:ascii="Lucida Console" w:hAnsi="Lucida Console" w:cs="Lucida Console"/>
                <w:sz w:val="18"/>
                <w:szCs w:val="18"/>
              </w:rPr>
              <w:t xml:space="preserve">      </w:t>
            </w:r>
            <w:proofErr w:type="gramStart"/>
            <w:r>
              <w:rPr>
                <w:rFonts w:ascii="Lucida Console" w:hAnsi="Lucida Console" w:cs="Lucida Console"/>
                <w:sz w:val="18"/>
                <w:szCs w:val="18"/>
              </w:rPr>
              <w:t>&lt;!--</w:t>
            </w:r>
            <w:proofErr w:type="gramEnd"/>
            <w:r>
              <w:rPr>
                <w:rFonts w:ascii="Lucida Console" w:hAnsi="Lucida Console" w:cs="Lucida Console"/>
                <w:sz w:val="18"/>
                <w:szCs w:val="18"/>
              </w:rPr>
              <w:t xml:space="preserve"> The user domain name is</w:t>
            </w:r>
            <w:r w:rsidRPr="00701C6A">
              <w:rPr>
                <w:rFonts w:ascii="Lucida Console" w:hAnsi="Lucida Console" w:cs="Lucida Console"/>
                <w:sz w:val="18"/>
                <w:szCs w:val="18"/>
              </w:rPr>
              <w:t xml:space="preserve"> mandatory if using Openstack v3 identity api --&gt;</w:t>
            </w:r>
          </w:p>
          <w:p w14:paraId="121CECFB"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7ABC011E"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&lt;name&gt;os_user_domain_name&lt;/name&gt;</w:t>
            </w:r>
          </w:p>
          <w:p w14:paraId="1983D4FC"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718E8F67"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52043AE"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41D114FF"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&lt;/credentials&gt;</w:t>
            </w:r>
          </w:p>
          <w:p w14:paraId="0D1F499D"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&lt;/user&gt;</w:t>
            </w:r>
          </w:p>
          <w:p w14:paraId="0457D0C0"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&lt;/users&gt;</w:t>
            </w:r>
          </w:p>
          <w:p w14:paraId="37EFF884"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0C1DC496"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6D0B5FCB"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6866DC84"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D2691D6"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56FC1A84" w14:textId="77777777" w:rsidR="00F208FB" w:rsidRDefault="00F208FB" w:rsidP="00CE08A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418165B" w14:textId="4A8E7A71" w:rsidR="009D3D17" w:rsidRPr="00DF2A55" w:rsidRDefault="009D3D17" w:rsidP="00CE08AE">
            <w:pPr>
              <w:autoSpaceDE w:val="0"/>
              <w:autoSpaceDN w:val="0"/>
              <w:adjustRightInd w:val="0"/>
              <w:spacing w:after="0" w:line="240" w:lineRule="auto"/>
              <w:rPr>
                <w:rFonts w:ascii="Courier New" w:hAnsi="Courier New" w:cs="Courier New"/>
                <w:b/>
                <w:sz w:val="24"/>
                <w:szCs w:val="24"/>
              </w:rPr>
            </w:pPr>
          </w:p>
        </w:tc>
        <w:tc>
          <w:tcPr>
            <w:tcW w:w="3260" w:type="dxa"/>
          </w:tcPr>
          <w:p w14:paraId="0B1E8385" w14:textId="77777777" w:rsidR="00F208FB" w:rsidRPr="00DF2A55" w:rsidRDefault="00F208FB" w:rsidP="006C20E1">
            <w:pPr>
              <w:jc w:val="center"/>
              <w:rPr>
                <w:rFonts w:ascii="Courier New" w:hAnsi="Courier New" w:cs="Courier New"/>
                <w:b/>
                <w:sz w:val="24"/>
                <w:szCs w:val="24"/>
              </w:rPr>
            </w:pPr>
          </w:p>
        </w:tc>
      </w:tr>
    </w:tbl>
    <w:p w14:paraId="3F34BA28" w14:textId="35BDB5B6" w:rsidR="00CE08AE" w:rsidRPr="009D3D17" w:rsidRDefault="00CE08AE" w:rsidP="009D3D17">
      <w:pPr>
        <w:rPr>
          <w:rFonts w:asciiTheme="majorHAnsi" w:eastAsiaTheme="majorEastAsia" w:hAnsiTheme="majorHAnsi" w:cstheme="majorBidi"/>
          <w:b/>
          <w:bCs/>
          <w:iCs/>
          <w:color w:val="4F81BD" w:themeColor="accent1"/>
          <w:sz w:val="20"/>
          <w:szCs w:val="20"/>
        </w:rPr>
      </w:pPr>
      <w:r w:rsidRPr="009D3D17">
        <w:rPr>
          <w:rFonts w:asciiTheme="majorHAnsi" w:eastAsiaTheme="majorEastAsia" w:hAnsiTheme="majorHAnsi" w:cstheme="majorBidi"/>
          <w:b/>
          <w:bCs/>
          <w:iCs/>
          <w:color w:val="4F81BD" w:themeColor="accent1"/>
          <w:sz w:val="20"/>
          <w:szCs w:val="20"/>
        </w:rPr>
        <w:t xml:space="preserve">Note – Create Vim User does not create a user in the Vim, it </w:t>
      </w:r>
      <w:r w:rsidR="00083B7D">
        <w:rPr>
          <w:rFonts w:asciiTheme="majorHAnsi" w:eastAsiaTheme="majorEastAsia" w:hAnsiTheme="majorHAnsi" w:cstheme="majorBidi"/>
          <w:b/>
          <w:bCs/>
          <w:iCs/>
          <w:color w:val="4F81BD" w:themeColor="accent1"/>
          <w:sz w:val="20"/>
          <w:szCs w:val="20"/>
        </w:rPr>
        <w:t>will add the Vim User credentials</w:t>
      </w:r>
      <w:r w:rsidRPr="009D3D17">
        <w:rPr>
          <w:rFonts w:asciiTheme="majorHAnsi" w:eastAsiaTheme="majorEastAsia" w:hAnsiTheme="majorHAnsi" w:cstheme="majorBidi"/>
          <w:b/>
          <w:bCs/>
          <w:iCs/>
          <w:color w:val="4F81BD" w:themeColor="accent1"/>
          <w:sz w:val="20"/>
          <w:szCs w:val="20"/>
        </w:rPr>
        <w:t xml:space="preserve"> in ESC to be able to authenticate to the Vim.</w:t>
      </w:r>
    </w:p>
    <w:p w14:paraId="4ABA6AE3" w14:textId="33437D90" w:rsidR="00F208FB" w:rsidRDefault="00F208FB" w:rsidP="00F208FB">
      <w:pPr>
        <w:pStyle w:val="Heading4"/>
      </w:pPr>
      <w:r>
        <w:t xml:space="preserve">Netconf </w:t>
      </w:r>
      <w:r w:rsidRPr="00DF2A55">
        <w:t>R</w:t>
      </w:r>
      <w:r>
        <w:t>esponse</w:t>
      </w:r>
    </w:p>
    <w:p w14:paraId="6CA35968" w14:textId="77777777" w:rsidR="00F208FB" w:rsidRPr="009540A6" w:rsidRDefault="00F208FB" w:rsidP="00F208FB">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51A9EDE8" w14:textId="77777777" w:rsidR="00F208FB" w:rsidRDefault="00F208FB" w:rsidP="00F208FB">
      <w:pPr>
        <w:pStyle w:val="Heading4"/>
      </w:pPr>
      <w:r>
        <w:t>Configuration Activation</w:t>
      </w:r>
    </w:p>
    <w:p w14:paraId="7F18B252" w14:textId="77777777" w:rsidR="00F208FB" w:rsidRPr="009970E9" w:rsidRDefault="00F208FB" w:rsidP="00F208FB">
      <w:pPr>
        <w:pStyle w:val="Heading5"/>
        <w:numPr>
          <w:ilvl w:val="0"/>
          <w:numId w:val="0"/>
        </w:numPr>
      </w:pPr>
      <w:r w:rsidRPr="009970E9">
        <w:t xml:space="preserve">On </w:t>
      </w:r>
      <w:r w:rsidRPr="007017C7">
        <w:rPr>
          <w:rStyle w:val="Heading5Char"/>
        </w:rPr>
        <w:t>Success</w:t>
      </w:r>
      <w:r w:rsidRPr="009970E9">
        <w:t>:</w:t>
      </w:r>
    </w:p>
    <w:p w14:paraId="717DFA35" w14:textId="77777777" w:rsidR="00F208FB" w:rsidRPr="009970E9" w:rsidRDefault="00F208FB" w:rsidP="00F208FB">
      <w:pPr>
        <w:pStyle w:val="Heading6"/>
        <w:numPr>
          <w:ilvl w:val="0"/>
          <w:numId w:val="0"/>
        </w:numPr>
      </w:pPr>
      <w:r>
        <w:t>Event notification</w:t>
      </w:r>
    </w:p>
    <w:p w14:paraId="08F4BE5D" w14:textId="1198203E" w:rsidR="00F208FB" w:rsidRPr="00AF7129" w:rsidRDefault="00F208FB" w:rsidP="00F208FB">
      <w:r>
        <w:t xml:space="preserve">An escEvent of type </w:t>
      </w:r>
      <w:r w:rsidRPr="008C5A1D">
        <w:rPr>
          <w:b/>
          <w:i/>
        </w:rPr>
        <w:t xml:space="preserve">CREATE_VIM_USER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F208FB" w:rsidRPr="00DF2A55" w14:paraId="760293A2" w14:textId="77777777" w:rsidTr="008240E3">
        <w:tc>
          <w:tcPr>
            <w:tcW w:w="540" w:type="dxa"/>
          </w:tcPr>
          <w:p w14:paraId="0A5D2E20" w14:textId="77777777" w:rsidR="00F208FB" w:rsidRPr="00DF2A55" w:rsidRDefault="00F208FB" w:rsidP="006C20E1">
            <w:pPr>
              <w:jc w:val="center"/>
              <w:rPr>
                <w:rFonts w:ascii="Courier New" w:hAnsi="Courier New" w:cs="Courier New"/>
                <w:b/>
                <w:sz w:val="24"/>
                <w:szCs w:val="24"/>
              </w:rPr>
            </w:pPr>
          </w:p>
        </w:tc>
        <w:tc>
          <w:tcPr>
            <w:tcW w:w="8280" w:type="dxa"/>
          </w:tcPr>
          <w:p w14:paraId="33BF3301"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w:t>
            </w:r>
            <w:proofErr w:type="gramStart"/>
            <w:r w:rsidRPr="008C5A1D">
              <w:rPr>
                <w:rFonts w:ascii="Lucida Console" w:hAnsi="Lucida Console" w:cs="Lucida Console"/>
                <w:sz w:val="18"/>
                <w:szCs w:val="18"/>
              </w:rPr>
              <w:t>urn:ietf</w:t>
            </w:r>
            <w:proofErr w:type="gramEnd"/>
            <w:r w:rsidRPr="008C5A1D">
              <w:rPr>
                <w:rFonts w:ascii="Lucida Console" w:hAnsi="Lucida Console" w:cs="Lucida Console"/>
                <w:sz w:val="18"/>
                <w:szCs w:val="18"/>
              </w:rPr>
              <w:t>:params:xml:ns:netconf:notification:1.0"&gt;</w:t>
            </w:r>
          </w:p>
          <w:p w14:paraId="49147BBD"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&lt;eventTime&gt;2017-07-21T08:24:34.306+00:00&lt;/eventTime&gt;</w:t>
            </w:r>
          </w:p>
          <w:p w14:paraId="31DBDB5A"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 xmlns="http://www.cisco.com/esc/esc"&gt;</w:t>
            </w:r>
          </w:p>
          <w:p w14:paraId="5A7ACF6E"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&lt;status&gt;SUCCESS&lt;/status&gt;</w:t>
            </w:r>
          </w:p>
          <w:p w14:paraId="34749098"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&lt;status_code&gt;200&lt;/status_code&gt;</w:t>
            </w:r>
          </w:p>
          <w:p w14:paraId="76DBE4B1"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&lt;status_message&gt;Created vim user </w:t>
            </w:r>
            <w:proofErr w:type="gramStart"/>
            <w:r w:rsidRPr="008C5A1D">
              <w:rPr>
                <w:rFonts w:ascii="Lucida Console" w:hAnsi="Lucida Console" w:cs="Lucida Console"/>
                <w:sz w:val="18"/>
                <w:szCs w:val="18"/>
              </w:rPr>
              <w:t>successfully.&lt;</w:t>
            </w:r>
            <w:proofErr w:type="gramEnd"/>
            <w:r w:rsidRPr="008C5A1D">
              <w:rPr>
                <w:rFonts w:ascii="Lucida Console" w:hAnsi="Lucida Console" w:cs="Lucida Console"/>
                <w:sz w:val="18"/>
                <w:szCs w:val="18"/>
              </w:rPr>
              <w:t>/status_message&gt;</w:t>
            </w:r>
          </w:p>
          <w:p w14:paraId="6CE15375"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8C5A1D">
              <w:rPr>
                <w:rFonts w:ascii="Lucida Console" w:hAnsi="Lucida Console" w:cs="Lucida Console"/>
                <w:sz w:val="18"/>
                <w:szCs w:val="18"/>
              </w:rPr>
              <w:t>&lt;/vim_connector_id&gt;</w:t>
            </w:r>
          </w:p>
          <w:p w14:paraId="1B4BA4C5"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&lt;vim_user_id&gt;</w:t>
            </w:r>
            <w:r w:rsidRPr="00701C6A">
              <w:rPr>
                <w:rFonts w:ascii="Lucida Console" w:hAnsi="Lucida Console" w:cs="Lucida Console"/>
                <w:sz w:val="18"/>
                <w:szCs w:val="18"/>
              </w:rPr>
              <w:t>vimUserName</w:t>
            </w:r>
            <w:r w:rsidRPr="008C5A1D">
              <w:rPr>
                <w:rFonts w:ascii="Lucida Console" w:hAnsi="Lucida Console" w:cs="Lucida Console"/>
                <w:sz w:val="18"/>
                <w:szCs w:val="18"/>
              </w:rPr>
              <w:t>&lt;/vim_user_id&gt;</w:t>
            </w:r>
          </w:p>
          <w:p w14:paraId="3FFCD762"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61DF9ED2"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&lt;type&gt;CREATE_VIM_USER&lt;/type&gt;</w:t>
            </w:r>
          </w:p>
          <w:p w14:paraId="5ADCBE6C"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618210CC"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&lt;/escEvent&gt;&lt;/notification&gt;</w:t>
            </w:r>
          </w:p>
          <w:p w14:paraId="55CB3A99" w14:textId="77777777" w:rsidR="00F208FB" w:rsidRPr="00FF0F05" w:rsidRDefault="00F208FB"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7093ED46" w14:textId="77777777" w:rsidR="00F208FB" w:rsidRPr="00DF2A55" w:rsidRDefault="00F208FB" w:rsidP="006C20E1">
            <w:pPr>
              <w:jc w:val="center"/>
              <w:rPr>
                <w:rFonts w:ascii="Courier New" w:hAnsi="Courier New" w:cs="Courier New"/>
                <w:b/>
                <w:sz w:val="24"/>
                <w:szCs w:val="24"/>
              </w:rPr>
            </w:pPr>
          </w:p>
        </w:tc>
      </w:tr>
    </w:tbl>
    <w:p w14:paraId="5BE69BC5" w14:textId="77777777" w:rsidR="00F208FB" w:rsidRDefault="00F208FB" w:rsidP="00F208FB">
      <w:pPr>
        <w:pStyle w:val="Heading6"/>
        <w:numPr>
          <w:ilvl w:val="0"/>
          <w:numId w:val="0"/>
        </w:numPr>
      </w:pPr>
      <w:r>
        <w:t>Operational data</w:t>
      </w:r>
    </w:p>
    <w:p w14:paraId="38F2C064" w14:textId="39232E2E" w:rsidR="00F208FB" w:rsidRPr="00857D8A" w:rsidRDefault="006E2B1C" w:rsidP="00F208FB">
      <w:r>
        <w:t>A</w:t>
      </w:r>
      <w:r w:rsidR="00F208FB">
        <w:t xml:space="preserve">fter a </w:t>
      </w:r>
      <w:r w:rsidR="00B12AE4">
        <w:t>V</w:t>
      </w:r>
      <w:r w:rsidR="00F208FB">
        <w:t xml:space="preserve">im </w:t>
      </w:r>
      <w:r w:rsidR="00B12AE4">
        <w:t>U</w:t>
      </w:r>
      <w:r w:rsidR="008240E3">
        <w:t>ser</w:t>
      </w:r>
      <w:r w:rsidR="00F208FB">
        <w:t xml:space="preserve"> creation configuration has been successfully activated</w:t>
      </w:r>
      <w:r w:rsidR="003B66EE">
        <w:t>,</w:t>
      </w:r>
      <w:r>
        <w:t xml:space="preserve"> if the </w:t>
      </w:r>
      <w:r w:rsidR="00B12AE4">
        <w:t>V</w:t>
      </w:r>
      <w:r>
        <w:t>im is reachable,</w:t>
      </w:r>
      <w:r w:rsidR="003B66EE">
        <w:t xml:space="preserve"> </w:t>
      </w:r>
      <w:r w:rsidR="00F208FB">
        <w:t xml:space="preserve">the operational data for the </w:t>
      </w:r>
      <w:r w:rsidR="00B12AE4">
        <w:t>V</w:t>
      </w:r>
      <w:r w:rsidR="00F208FB">
        <w:t xml:space="preserve">im </w:t>
      </w:r>
      <w:r w:rsidR="00B12AE4">
        <w:t>C</w:t>
      </w:r>
      <w:r w:rsidR="00F208FB">
        <w:t xml:space="preserve">onnector </w:t>
      </w:r>
      <w:r w:rsidR="008240E3">
        <w:t xml:space="preserve">will show </w:t>
      </w:r>
      <w:r w:rsidR="00B36C95">
        <w:t>the status of the Vim</w:t>
      </w:r>
      <w:r w:rsidR="008240E3">
        <w:t xml:space="preserve"> as either </w:t>
      </w:r>
      <w:r w:rsidR="008240E3" w:rsidRPr="008240E3">
        <w:rPr>
          <w:b/>
          <w:i/>
        </w:rPr>
        <w:t>CONNECTION_SUCCESSFUL</w:t>
      </w:r>
      <w:r w:rsidR="008240E3">
        <w:t xml:space="preserve"> for successful authentication or </w:t>
      </w:r>
      <w:r w:rsidR="008240E3" w:rsidRPr="008240E3">
        <w:rPr>
          <w:b/>
          <w:i/>
        </w:rPr>
        <w:t>AUTHENTICATION_FAILED</w:t>
      </w:r>
      <w:r w:rsidR="008240E3">
        <w:t xml:space="preserve"> for failed authentication.</w:t>
      </w:r>
    </w:p>
    <w:p w14:paraId="53CB7E6A" w14:textId="77777777" w:rsidR="00F208FB" w:rsidRPr="00DF2A55" w:rsidRDefault="00F208FB" w:rsidP="00F208FB">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423"/>
        <w:gridCol w:w="9520"/>
        <w:gridCol w:w="2137"/>
      </w:tblGrid>
      <w:tr w:rsidR="00012893" w:rsidRPr="00DF2A55" w14:paraId="399CFCF8" w14:textId="77777777" w:rsidTr="006C20E1">
        <w:tc>
          <w:tcPr>
            <w:tcW w:w="540" w:type="dxa"/>
            <w:tcBorders>
              <w:bottom w:val="single" w:sz="4" w:space="0" w:color="auto"/>
            </w:tcBorders>
          </w:tcPr>
          <w:p w14:paraId="40BD8A4A" w14:textId="77777777" w:rsidR="00F208FB" w:rsidRPr="00DF2A55" w:rsidRDefault="00F208FB" w:rsidP="006C20E1">
            <w:pPr>
              <w:jc w:val="center"/>
              <w:rPr>
                <w:rFonts w:ascii="Courier New" w:hAnsi="Courier New" w:cs="Courier New"/>
                <w:b/>
                <w:sz w:val="24"/>
                <w:szCs w:val="24"/>
              </w:rPr>
            </w:pPr>
          </w:p>
        </w:tc>
        <w:tc>
          <w:tcPr>
            <w:tcW w:w="8280" w:type="dxa"/>
            <w:tcBorders>
              <w:bottom w:val="single" w:sz="4" w:space="0" w:color="auto"/>
            </w:tcBorders>
          </w:tcPr>
          <w:p w14:paraId="426F144C" w14:textId="77777777" w:rsidR="00F208FB" w:rsidRDefault="00F208FB"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A6A722A"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20AA84D5" w14:textId="777969F1"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system_config/vim_connectors/vim_connector[id='</w:t>
            </w:r>
            <w:r w:rsidR="00012893">
              <w:rPr>
                <w:rFonts w:ascii="Lucida Console" w:hAnsi="Lucida Console" w:cs="Lucida Console"/>
                <w:sz w:val="18"/>
                <w:szCs w:val="18"/>
              </w:rPr>
              <w:t>openstack-vim</w:t>
            </w:r>
            <w:r w:rsidRPr="008C5A1D">
              <w:rPr>
                <w:rFonts w:ascii="Lucida Console" w:hAnsi="Lucida Console" w:cs="Lucida Console"/>
                <w:sz w:val="18"/>
                <w:szCs w:val="18"/>
              </w:rPr>
              <w:t xml:space="preserve">']" </w:t>
            </w:r>
            <w:r>
              <w:rPr>
                <w:rFonts w:ascii="Lucida Console" w:hAnsi="Lucida Console" w:cs="Lucida Console"/>
                <w:sz w:val="18"/>
                <w:szCs w:val="18"/>
              </w:rPr>
              <w:t>type="xpath"/&gt;</w:t>
            </w:r>
          </w:p>
          <w:p w14:paraId="48B6B579"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1311A350" w14:textId="4978FB8D" w:rsidR="00F208FB" w:rsidRPr="00DF2A55" w:rsidRDefault="00F208FB" w:rsidP="00892053">
            <w:pPr>
              <w:autoSpaceDE w:val="0"/>
              <w:autoSpaceDN w:val="0"/>
              <w:adjustRightInd w:val="0"/>
              <w:spacing w:after="0" w:line="240" w:lineRule="auto"/>
              <w:rPr>
                <w:rFonts w:ascii="Courier New" w:hAnsi="Courier New" w:cs="Courier New"/>
                <w:b/>
                <w:sz w:val="24"/>
                <w:szCs w:val="24"/>
              </w:rPr>
            </w:pPr>
            <w:r>
              <w:rPr>
                <w:rFonts w:ascii="Lucida Console" w:hAnsi="Lucida Console" w:cs="Lucida Console"/>
                <w:sz w:val="18"/>
                <w:szCs w:val="18"/>
              </w:rPr>
              <w:t>&lt;/rpc&gt;</w:t>
            </w:r>
          </w:p>
        </w:tc>
        <w:tc>
          <w:tcPr>
            <w:tcW w:w="3260" w:type="dxa"/>
            <w:tcBorders>
              <w:bottom w:val="single" w:sz="4" w:space="0" w:color="auto"/>
            </w:tcBorders>
          </w:tcPr>
          <w:p w14:paraId="26B2EF8F" w14:textId="77777777" w:rsidR="00F208FB" w:rsidRPr="00DF2A55" w:rsidRDefault="00F208FB" w:rsidP="006C20E1">
            <w:pPr>
              <w:jc w:val="center"/>
              <w:rPr>
                <w:rFonts w:ascii="Courier New" w:hAnsi="Courier New" w:cs="Courier New"/>
                <w:b/>
                <w:sz w:val="24"/>
                <w:szCs w:val="24"/>
              </w:rPr>
            </w:pPr>
          </w:p>
        </w:tc>
      </w:tr>
    </w:tbl>
    <w:p w14:paraId="56A17C86" w14:textId="77777777" w:rsidR="00F208FB" w:rsidRPr="00DF2A55" w:rsidRDefault="00F208FB" w:rsidP="00F208FB">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F208FB" w:rsidRPr="00DF2A55" w14:paraId="6FED5837" w14:textId="77777777" w:rsidTr="006C20E1">
        <w:tc>
          <w:tcPr>
            <w:tcW w:w="3690" w:type="dxa"/>
          </w:tcPr>
          <w:p w14:paraId="0C3316FF" w14:textId="77777777" w:rsidR="00F208FB" w:rsidRPr="00DF2A55" w:rsidRDefault="00F208FB" w:rsidP="006C20E1">
            <w:pPr>
              <w:jc w:val="center"/>
              <w:rPr>
                <w:rFonts w:ascii="Courier New" w:hAnsi="Courier New" w:cs="Courier New"/>
                <w:b/>
                <w:sz w:val="24"/>
                <w:szCs w:val="24"/>
              </w:rPr>
            </w:pPr>
          </w:p>
        </w:tc>
        <w:tc>
          <w:tcPr>
            <w:tcW w:w="8280" w:type="dxa"/>
          </w:tcPr>
          <w:p w14:paraId="1F05E0D9"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3F8F9EC1"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3CA1541"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7A9E087F"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1BB8DE9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1E3FCA14"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103833D7"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57297906"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&lt;id&gt;</w:t>
            </w:r>
            <w:r>
              <w:rPr>
                <w:rFonts w:ascii="Lucida Console" w:hAnsi="Lucida Console" w:cs="Lucida Console"/>
                <w:sz w:val="18"/>
                <w:szCs w:val="18"/>
              </w:rPr>
              <w:t>openstack-vim</w:t>
            </w:r>
            <w:r w:rsidRPr="00C72420">
              <w:rPr>
                <w:rFonts w:ascii="Lucida Console" w:hAnsi="Lucida Console" w:cs="Lucida Console"/>
                <w:sz w:val="18"/>
                <w:szCs w:val="18"/>
              </w:rPr>
              <w:t>&lt;/id&gt;</w:t>
            </w:r>
          </w:p>
          <w:p w14:paraId="6D14C4AD"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&lt;status&gt;CONNECTION_SUCCESSFUL&lt;/status&gt;</w:t>
            </w:r>
          </w:p>
          <w:p w14:paraId="50CA177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&lt;status_message&gt;Successfully connected to VIM&lt;/status_message&gt;</w:t>
            </w:r>
          </w:p>
          <w:p w14:paraId="73F2D20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457006F2"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75C758F0"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7BABE60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Pr>
                <w:rFonts w:ascii="Lucida Console" w:hAnsi="Lucida Console" w:cs="Lucida Console"/>
                <w:sz w:val="18"/>
                <w:szCs w:val="18"/>
              </w:rPr>
              <w:t xml:space="preserve">    </w:t>
            </w:r>
          </w:p>
          <w:p w14:paraId="0CA45152"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16D061E0"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34792DC" w14:textId="77777777" w:rsidR="00F208FB" w:rsidRPr="00FF0F05"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7BD9DC82" w14:textId="77777777" w:rsidR="00F208FB" w:rsidRPr="00DF2A55" w:rsidRDefault="00F208FB" w:rsidP="006C20E1">
            <w:pPr>
              <w:jc w:val="center"/>
              <w:rPr>
                <w:rFonts w:ascii="Courier New" w:hAnsi="Courier New" w:cs="Courier New"/>
                <w:b/>
                <w:sz w:val="24"/>
                <w:szCs w:val="24"/>
              </w:rPr>
            </w:pPr>
          </w:p>
        </w:tc>
      </w:tr>
    </w:tbl>
    <w:p w14:paraId="7F5E32E2" w14:textId="77777777" w:rsidR="00F208FB" w:rsidRDefault="00F208FB" w:rsidP="00F208FB"/>
    <w:p w14:paraId="5BD30083" w14:textId="77777777" w:rsidR="00F208FB" w:rsidRDefault="00F208FB" w:rsidP="00F208FB">
      <w:pPr>
        <w:pStyle w:val="Heading5"/>
        <w:numPr>
          <w:ilvl w:val="0"/>
          <w:numId w:val="0"/>
        </w:numPr>
      </w:pPr>
      <w:r w:rsidRPr="009970E9">
        <w:t>On Failure:</w:t>
      </w:r>
    </w:p>
    <w:p w14:paraId="48C77788" w14:textId="77777777" w:rsidR="00F208FB" w:rsidRPr="009970E9" w:rsidRDefault="00F208FB" w:rsidP="00F208FB">
      <w:pPr>
        <w:pStyle w:val="Heading6"/>
        <w:numPr>
          <w:ilvl w:val="0"/>
          <w:numId w:val="0"/>
        </w:numPr>
      </w:pPr>
      <w:r>
        <w:t>Event notification</w:t>
      </w:r>
    </w:p>
    <w:p w14:paraId="2741835C" w14:textId="58EAC668" w:rsidR="00F208FB" w:rsidRPr="00314B7F" w:rsidRDefault="00F208FB" w:rsidP="00F208FB">
      <w:r>
        <w:t xml:space="preserve">An escEvent of type </w:t>
      </w:r>
      <w:r w:rsidR="003B66EE" w:rsidRPr="008C5A1D">
        <w:rPr>
          <w:b/>
          <w:i/>
        </w:rPr>
        <w:t xml:space="preserve">CREATE_VIM_USER </w:t>
      </w:r>
      <w:r>
        <w:t xml:space="preserve">with a status of </w:t>
      </w:r>
      <w:r w:rsidRPr="00153474">
        <w:rPr>
          <w:b/>
          <w:i/>
        </w:rPr>
        <w:t>FAILURE</w:t>
      </w:r>
      <w:r>
        <w:t xml:space="preserve"> will be sent to Netconf subscribers if the configuration action cannot be complete for some reason.</w:t>
      </w:r>
    </w:p>
    <w:p w14:paraId="175929EE" w14:textId="77777777" w:rsidR="00F208FB" w:rsidRDefault="00F208FB" w:rsidP="00F208FB">
      <w:pPr>
        <w:pStyle w:val="Heading6"/>
        <w:numPr>
          <w:ilvl w:val="0"/>
          <w:numId w:val="0"/>
        </w:numPr>
      </w:pPr>
      <w:r>
        <w:t>Operational data</w:t>
      </w:r>
    </w:p>
    <w:p w14:paraId="62129B39" w14:textId="77777777" w:rsidR="00144CD7" w:rsidRDefault="00F208FB" w:rsidP="00F208FB">
      <w:r>
        <w:t xml:space="preserve">After a </w:t>
      </w:r>
      <w:r w:rsidR="00B12AE4">
        <w:t>V</w:t>
      </w:r>
      <w:r>
        <w:t xml:space="preserve">im </w:t>
      </w:r>
      <w:r w:rsidR="00B12AE4">
        <w:t>U</w:t>
      </w:r>
      <w:r w:rsidR="00041C30">
        <w:t>ser</w:t>
      </w:r>
      <w:r>
        <w:t xml:space="preserve"> creation configuration has failed activation, there will be no change to the operational data.</w:t>
      </w:r>
    </w:p>
    <w:p w14:paraId="7ED9CE24" w14:textId="77777777" w:rsidR="00144CD7" w:rsidRDefault="00144CD7" w:rsidP="00144CD7">
      <w:pPr>
        <w:pStyle w:val="Heading6"/>
        <w:numPr>
          <w:ilvl w:val="0"/>
          <w:numId w:val="0"/>
        </w:numPr>
      </w:pPr>
      <w:r>
        <w:lastRenderedPageBreak/>
        <w:t>Handling Activation Failures</w:t>
      </w:r>
    </w:p>
    <w:p w14:paraId="53EACCED" w14:textId="6E39F6F3" w:rsidR="00AE7962" w:rsidRDefault="00144CD7" w:rsidP="00144CD7">
      <w:pPr>
        <w:rPr>
          <w:rFonts w:asciiTheme="majorHAnsi" w:eastAsiaTheme="majorEastAsia" w:hAnsiTheme="majorHAnsi" w:cstheme="majorBidi"/>
          <w:b/>
          <w:bCs/>
          <w:color w:val="4F81BD" w:themeColor="accent1"/>
        </w:rPr>
      </w:pPr>
      <w:r>
        <w:t xml:space="preserve">If a </w:t>
      </w:r>
      <w:r>
        <w:rPr>
          <w:b/>
          <w:i/>
        </w:rPr>
        <w:t>failure</w:t>
      </w:r>
      <w:r>
        <w:t xml:space="preserve"> occurs while activating a Create Vim User configuration change, the Netconf client should explicitly bring the configuration back to a consistent state by sending the corresponding Delete Vim User configuration change. The configuration change can then be retried explicitly by the Netconf client once the underlying issue is resolved.</w:t>
      </w:r>
      <w:r w:rsidR="00AE7962">
        <w:br w:type="page"/>
      </w:r>
    </w:p>
    <w:p w14:paraId="3D2660A8" w14:textId="603B0990" w:rsidR="00AE7962" w:rsidRPr="00AE7962" w:rsidRDefault="00AE7962" w:rsidP="00AE7962">
      <w:pPr>
        <w:pStyle w:val="Heading3"/>
      </w:pPr>
      <w:bookmarkStart w:id="55" w:name="_Toc15543578"/>
      <w:r>
        <w:lastRenderedPageBreak/>
        <w:t>Delete Vim User</w:t>
      </w:r>
      <w:bookmarkEnd w:id="55"/>
    </w:p>
    <w:p w14:paraId="40B671CE" w14:textId="246C1E1F" w:rsidR="003B66EE" w:rsidRDefault="003B66EE" w:rsidP="003B66EE">
      <w:pPr>
        <w:pStyle w:val="Heading4"/>
      </w:pPr>
      <w:r>
        <w:t>Netconf Request</w:t>
      </w:r>
    </w:p>
    <w:tbl>
      <w:tblPr>
        <w:tblStyle w:val="TableGrid"/>
        <w:tblW w:w="12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280"/>
        <w:gridCol w:w="3260"/>
      </w:tblGrid>
      <w:tr w:rsidR="003B66EE" w:rsidRPr="00DF2A55" w14:paraId="45B5832B" w14:textId="77777777" w:rsidTr="006C20E1">
        <w:tc>
          <w:tcPr>
            <w:tcW w:w="540" w:type="dxa"/>
          </w:tcPr>
          <w:p w14:paraId="3238B857" w14:textId="77777777" w:rsidR="003B66EE" w:rsidRPr="00DF2A55" w:rsidRDefault="003B66EE" w:rsidP="006C20E1">
            <w:pPr>
              <w:jc w:val="center"/>
              <w:rPr>
                <w:rFonts w:ascii="Courier New" w:hAnsi="Courier New" w:cs="Courier New"/>
                <w:b/>
                <w:sz w:val="24"/>
                <w:szCs w:val="24"/>
              </w:rPr>
            </w:pPr>
          </w:p>
        </w:tc>
        <w:tc>
          <w:tcPr>
            <w:tcW w:w="8280" w:type="dxa"/>
          </w:tcPr>
          <w:p w14:paraId="4504A68A" w14:textId="77777777" w:rsidR="003B66EE" w:rsidRDefault="003B66EE" w:rsidP="006C20E1">
            <w:pPr>
              <w:autoSpaceDE w:val="0"/>
              <w:autoSpaceDN w:val="0"/>
              <w:adjustRightInd w:val="0"/>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5E75DA2B"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6A3F7BE2"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20808C42"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&lt;running/&gt;</w:t>
            </w:r>
          </w:p>
          <w:p w14:paraId="7E917CD1"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2E6E4AA6"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58328B5C" w14:textId="77777777" w:rsidR="003B66EE" w:rsidRPr="00154D3F" w:rsidRDefault="003B66EE" w:rsidP="006C20E1">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 xmlns="http://www.cisco.com/esc/esc"&gt;</w:t>
            </w:r>
          </w:p>
          <w:p w14:paraId="26192616"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w:t>
            </w:r>
            <w:r w:rsidRPr="00543468">
              <w:rPr>
                <w:rFonts w:ascii="Lucida Console" w:hAnsi="Lucida Console" w:cs="Lucida Console"/>
                <w:sz w:val="18"/>
                <w:szCs w:val="18"/>
              </w:rPr>
              <w:t xml:space="preserve">  &lt;vim_connectors&gt;</w:t>
            </w:r>
          </w:p>
          <w:p w14:paraId="2DD6CF6B"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&lt;vim_connector&gt;</w:t>
            </w:r>
          </w:p>
          <w:p w14:paraId="24E002E8"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&lt;id&gt;</w:t>
            </w:r>
            <w:r>
              <w:rPr>
                <w:rFonts w:ascii="Lucida Console" w:hAnsi="Lucida Console" w:cs="Lucida Console"/>
                <w:sz w:val="18"/>
                <w:szCs w:val="18"/>
              </w:rPr>
              <w:t>openstack-vim</w:t>
            </w:r>
            <w:r w:rsidRPr="00543468">
              <w:rPr>
                <w:rFonts w:ascii="Lucida Console" w:hAnsi="Lucida Console" w:cs="Lucida Console"/>
                <w:sz w:val="18"/>
                <w:szCs w:val="18"/>
              </w:rPr>
              <w:t>&lt;/id&gt;</w:t>
            </w:r>
          </w:p>
          <w:p w14:paraId="40DC3940"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&lt;users&gt;</w:t>
            </w:r>
          </w:p>
          <w:p w14:paraId="5B8D2437"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 </w:t>
            </w:r>
            <w:proofErr w:type="gramStart"/>
            <w:r w:rsidRPr="00543468">
              <w:rPr>
                <w:rFonts w:ascii="Lucida Console" w:hAnsi="Lucida Console" w:cs="Lucida Console"/>
                <w:sz w:val="18"/>
                <w:szCs w:val="18"/>
              </w:rPr>
              <w:t>nc:operation</w:t>
            </w:r>
            <w:proofErr w:type="gramEnd"/>
            <w:r w:rsidRPr="00543468">
              <w:rPr>
                <w:rFonts w:ascii="Lucida Console" w:hAnsi="Lucida Console" w:cs="Lucida Console"/>
                <w:sz w:val="18"/>
                <w:szCs w:val="18"/>
              </w:rPr>
              <w:t>='delete'&gt;</w:t>
            </w:r>
          </w:p>
          <w:p w14:paraId="50B33542"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&lt;id&gt;</w:t>
            </w:r>
            <w:r w:rsidRPr="00701C6A">
              <w:rPr>
                <w:rFonts w:ascii="Lucida Console" w:hAnsi="Lucida Console" w:cs="Lucida Console"/>
                <w:sz w:val="18"/>
                <w:szCs w:val="18"/>
              </w:rPr>
              <w:t>vimUserName</w:t>
            </w:r>
            <w:r w:rsidRPr="00543468">
              <w:rPr>
                <w:rFonts w:ascii="Lucida Console" w:hAnsi="Lucida Console" w:cs="Lucida Console"/>
                <w:sz w:val="18"/>
                <w:szCs w:val="18"/>
              </w:rPr>
              <w:t>&lt;/id&gt;</w:t>
            </w:r>
          </w:p>
          <w:p w14:paraId="060F18AB"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&lt;/user&gt;</w:t>
            </w:r>
          </w:p>
          <w:p w14:paraId="0C321CFC"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&lt;/users&gt;</w:t>
            </w:r>
          </w:p>
          <w:p w14:paraId="798EA03F"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&lt;/vim_connector&gt;</w:t>
            </w:r>
          </w:p>
          <w:p w14:paraId="6FA693A2" w14:textId="77777777" w:rsidR="003B66EE"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&lt;/vim_connectors&gt;</w:t>
            </w:r>
            <w:r w:rsidRPr="00154D3F">
              <w:rPr>
                <w:rFonts w:ascii="Lucida Console" w:hAnsi="Lucida Console" w:cs="Lucida Console"/>
                <w:sz w:val="18"/>
                <w:szCs w:val="18"/>
              </w:rPr>
              <w:t>&lt;/esc_system_config&gt;</w:t>
            </w:r>
          </w:p>
          <w:p w14:paraId="647AACB4"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51406329"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2E28F9B5"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&lt;/rpc&gt;</w:t>
            </w:r>
          </w:p>
          <w:p w14:paraId="7500581D" w14:textId="77777777" w:rsidR="003B66EE" w:rsidRPr="00DF2A55" w:rsidRDefault="003B66EE" w:rsidP="006C20E1">
            <w:pPr>
              <w:jc w:val="center"/>
              <w:rPr>
                <w:rFonts w:ascii="Courier New" w:hAnsi="Courier New" w:cs="Courier New"/>
                <w:b/>
                <w:sz w:val="24"/>
                <w:szCs w:val="24"/>
              </w:rPr>
            </w:pPr>
          </w:p>
        </w:tc>
        <w:tc>
          <w:tcPr>
            <w:tcW w:w="3260" w:type="dxa"/>
          </w:tcPr>
          <w:p w14:paraId="294135B1" w14:textId="77777777" w:rsidR="003B66EE" w:rsidRPr="00DF2A55" w:rsidRDefault="003B66EE" w:rsidP="006C20E1">
            <w:pPr>
              <w:jc w:val="center"/>
              <w:rPr>
                <w:rFonts w:ascii="Courier New" w:hAnsi="Courier New" w:cs="Courier New"/>
                <w:b/>
                <w:sz w:val="24"/>
                <w:szCs w:val="24"/>
              </w:rPr>
            </w:pPr>
          </w:p>
        </w:tc>
      </w:tr>
    </w:tbl>
    <w:p w14:paraId="5F75E77B" w14:textId="11BE3285" w:rsidR="003B66EE" w:rsidRDefault="00487759" w:rsidP="00487759">
      <w:r w:rsidRPr="00594FCC">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 xml:space="preserve">Delete Vim User does not delete the User from the Vim, it </w:t>
      </w:r>
      <w:r w:rsidR="00CD44A7">
        <w:rPr>
          <w:rFonts w:asciiTheme="majorHAnsi" w:eastAsiaTheme="majorEastAsia" w:hAnsiTheme="majorHAnsi" w:cstheme="majorBidi"/>
          <w:b/>
          <w:bCs/>
          <w:iCs/>
          <w:color w:val="4F81BD" w:themeColor="accent1"/>
          <w:sz w:val="20"/>
          <w:szCs w:val="20"/>
        </w:rPr>
        <w:t>will delete the Vim User</w:t>
      </w:r>
      <w:r>
        <w:rPr>
          <w:rFonts w:asciiTheme="majorHAnsi" w:eastAsiaTheme="majorEastAsia" w:hAnsiTheme="majorHAnsi" w:cstheme="majorBidi"/>
          <w:b/>
          <w:bCs/>
          <w:iCs/>
          <w:color w:val="4F81BD" w:themeColor="accent1"/>
          <w:sz w:val="20"/>
          <w:szCs w:val="20"/>
        </w:rPr>
        <w:t xml:space="preserve"> credentials from ESC and </w:t>
      </w:r>
      <w:r w:rsidR="00CD44A7">
        <w:rPr>
          <w:rFonts w:asciiTheme="majorHAnsi" w:eastAsiaTheme="majorEastAsia" w:hAnsiTheme="majorHAnsi" w:cstheme="majorBidi"/>
          <w:b/>
          <w:bCs/>
          <w:iCs/>
          <w:color w:val="4F81BD" w:themeColor="accent1"/>
          <w:sz w:val="20"/>
          <w:szCs w:val="20"/>
        </w:rPr>
        <w:t xml:space="preserve">it </w:t>
      </w:r>
      <w:r>
        <w:rPr>
          <w:rFonts w:asciiTheme="majorHAnsi" w:eastAsiaTheme="majorEastAsia" w:hAnsiTheme="majorHAnsi" w:cstheme="majorBidi"/>
          <w:b/>
          <w:bCs/>
          <w:iCs/>
          <w:color w:val="4F81BD" w:themeColor="accent1"/>
          <w:sz w:val="20"/>
          <w:szCs w:val="20"/>
        </w:rPr>
        <w:t xml:space="preserve">can no longer </w:t>
      </w:r>
      <w:r w:rsidR="00BA3AAF">
        <w:rPr>
          <w:rFonts w:asciiTheme="majorHAnsi" w:eastAsiaTheme="majorEastAsia" w:hAnsiTheme="majorHAnsi" w:cstheme="majorBidi"/>
          <w:b/>
          <w:bCs/>
          <w:iCs/>
          <w:color w:val="4F81BD" w:themeColor="accent1"/>
          <w:sz w:val="20"/>
          <w:szCs w:val="20"/>
        </w:rPr>
        <w:t xml:space="preserve">be </w:t>
      </w:r>
      <w:r>
        <w:rPr>
          <w:rFonts w:asciiTheme="majorHAnsi" w:eastAsiaTheme="majorEastAsia" w:hAnsiTheme="majorHAnsi" w:cstheme="majorBidi"/>
          <w:b/>
          <w:bCs/>
          <w:iCs/>
          <w:color w:val="4F81BD" w:themeColor="accent1"/>
          <w:sz w:val="20"/>
          <w:szCs w:val="20"/>
        </w:rPr>
        <w:t>use</w:t>
      </w:r>
      <w:r w:rsidR="00BA3AAF">
        <w:rPr>
          <w:rFonts w:asciiTheme="majorHAnsi" w:eastAsiaTheme="majorEastAsia" w:hAnsiTheme="majorHAnsi" w:cstheme="majorBidi"/>
          <w:b/>
          <w:bCs/>
          <w:iCs/>
          <w:color w:val="4F81BD" w:themeColor="accent1"/>
          <w:sz w:val="20"/>
          <w:szCs w:val="20"/>
        </w:rPr>
        <w:t>d</w:t>
      </w:r>
      <w:r>
        <w:rPr>
          <w:rFonts w:asciiTheme="majorHAnsi" w:eastAsiaTheme="majorEastAsia" w:hAnsiTheme="majorHAnsi" w:cstheme="majorBidi"/>
          <w:b/>
          <w:bCs/>
          <w:iCs/>
          <w:color w:val="4F81BD" w:themeColor="accent1"/>
          <w:sz w:val="20"/>
          <w:szCs w:val="20"/>
        </w:rPr>
        <w:t xml:space="preserve"> to </w:t>
      </w:r>
      <w:r w:rsidR="00BA3AAF">
        <w:rPr>
          <w:rFonts w:asciiTheme="majorHAnsi" w:eastAsiaTheme="majorEastAsia" w:hAnsiTheme="majorHAnsi" w:cstheme="majorBidi"/>
          <w:b/>
          <w:bCs/>
          <w:iCs/>
          <w:color w:val="4F81BD" w:themeColor="accent1"/>
          <w:sz w:val="20"/>
          <w:szCs w:val="20"/>
        </w:rPr>
        <w:t>authenticate</w:t>
      </w:r>
      <w:r>
        <w:rPr>
          <w:rFonts w:asciiTheme="majorHAnsi" w:eastAsiaTheme="majorEastAsia" w:hAnsiTheme="majorHAnsi" w:cstheme="majorBidi"/>
          <w:b/>
          <w:bCs/>
          <w:iCs/>
          <w:color w:val="4F81BD" w:themeColor="accent1"/>
          <w:sz w:val="20"/>
          <w:szCs w:val="20"/>
        </w:rPr>
        <w:t xml:space="preserve"> to the Vim.</w:t>
      </w:r>
    </w:p>
    <w:p w14:paraId="493E31E0" w14:textId="7A227711" w:rsidR="003B66EE" w:rsidRDefault="003B66EE" w:rsidP="003B66EE">
      <w:pPr>
        <w:pStyle w:val="Heading4"/>
      </w:pPr>
      <w:r>
        <w:t xml:space="preserve">Netconf </w:t>
      </w:r>
      <w:r w:rsidRPr="00DF2A55">
        <w:t>R</w:t>
      </w:r>
      <w:r>
        <w:t>esponse</w:t>
      </w:r>
      <w:r w:rsidRPr="00DF2A55">
        <w:t xml:space="preserve"> </w:t>
      </w:r>
    </w:p>
    <w:p w14:paraId="173EBDF1" w14:textId="5D097647" w:rsidR="003B66EE" w:rsidRPr="003B66EE" w:rsidRDefault="003B66EE" w:rsidP="003B66E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597382AF" w14:textId="77777777" w:rsidR="003B66EE" w:rsidRDefault="003B66EE" w:rsidP="003B66EE">
      <w:pPr>
        <w:pStyle w:val="Heading4"/>
      </w:pPr>
      <w:r>
        <w:t>Configuration Activation</w:t>
      </w:r>
    </w:p>
    <w:p w14:paraId="3F696218" w14:textId="77777777" w:rsidR="003B66EE" w:rsidRPr="009C6050" w:rsidRDefault="003B66EE" w:rsidP="003B66EE"/>
    <w:p w14:paraId="48E5097C" w14:textId="77777777" w:rsidR="003B66EE" w:rsidRPr="009970E9" w:rsidRDefault="003B66EE" w:rsidP="003B66EE">
      <w:pPr>
        <w:pStyle w:val="Heading5"/>
        <w:numPr>
          <w:ilvl w:val="0"/>
          <w:numId w:val="0"/>
        </w:numPr>
      </w:pPr>
      <w:r w:rsidRPr="009970E9">
        <w:t xml:space="preserve">On </w:t>
      </w:r>
      <w:r w:rsidRPr="007017C7">
        <w:rPr>
          <w:rStyle w:val="Heading5Char"/>
        </w:rPr>
        <w:t>Success</w:t>
      </w:r>
      <w:r w:rsidRPr="009970E9">
        <w:t>:</w:t>
      </w:r>
    </w:p>
    <w:p w14:paraId="15A9C0ED" w14:textId="77777777" w:rsidR="003B66EE" w:rsidRPr="009970E9" w:rsidRDefault="003B66EE" w:rsidP="003B66EE">
      <w:pPr>
        <w:pStyle w:val="Heading6"/>
        <w:numPr>
          <w:ilvl w:val="0"/>
          <w:numId w:val="0"/>
        </w:numPr>
      </w:pPr>
      <w:r>
        <w:t>Event notification</w:t>
      </w:r>
    </w:p>
    <w:p w14:paraId="2C5B06A3" w14:textId="061FAEF7" w:rsidR="003B66EE" w:rsidRPr="00AF7129" w:rsidRDefault="003B66EE" w:rsidP="003B66EE">
      <w:r>
        <w:t xml:space="preserve">An escEvent of type </w:t>
      </w:r>
      <w:r w:rsidRPr="00AE7962">
        <w:rPr>
          <w:b/>
          <w:i/>
        </w:rPr>
        <w:t>DELETE_VIM_</w:t>
      </w:r>
      <w:proofErr w:type="gramStart"/>
      <w:r w:rsidRPr="00AE7962">
        <w:rPr>
          <w:b/>
          <w:i/>
        </w:rPr>
        <w:t>USER</w:t>
      </w:r>
      <w:r>
        <w:rPr>
          <w:b/>
          <w:i/>
        </w:rPr>
        <w:t xml:space="preserve">  </w:t>
      </w:r>
      <w:r>
        <w:t>with</w:t>
      </w:r>
      <w:proofErr w:type="gramEnd"/>
      <w:r>
        <w:t xml:space="preserve">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deleted from ESC.</w:t>
      </w:r>
    </w:p>
    <w:tbl>
      <w:tblPr>
        <w:tblW w:w="12848" w:type="dxa"/>
        <w:tblInd w:w="720" w:type="dxa"/>
        <w:tblLook w:val="04A0" w:firstRow="1" w:lastRow="0" w:firstColumn="1" w:lastColumn="0" w:noHBand="0" w:noVBand="1"/>
      </w:tblPr>
      <w:tblGrid>
        <w:gridCol w:w="12404"/>
        <w:gridCol w:w="222"/>
        <w:gridCol w:w="222"/>
      </w:tblGrid>
      <w:tr w:rsidR="003B66EE" w:rsidRPr="00DF2A55" w14:paraId="583252C1" w14:textId="77777777" w:rsidTr="006C20E1">
        <w:tc>
          <w:tcPr>
            <w:tcW w:w="12404" w:type="dxa"/>
          </w:tcPr>
          <w:p w14:paraId="3B1A5A15"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7CFE9A50"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&lt;eventTime&gt;2015-05-06T16:33:27.197+00:00&lt;/eventTime&gt;</w:t>
            </w:r>
          </w:p>
          <w:p w14:paraId="4E72E23A"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285DABF4"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A81EB2">
              <w:rPr>
                <w:rFonts w:ascii="Lucida Console" w:hAnsi="Lucida Console" w:cs="Lucida Console"/>
                <w:sz w:val="18"/>
                <w:szCs w:val="18"/>
              </w:rPr>
              <w:t>&lt;status&gt;SUCCESS&lt;/status&gt;</w:t>
            </w:r>
          </w:p>
          <w:p w14:paraId="2C9A8429"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&lt;status_code&gt;200&lt;/status_code&gt;</w:t>
            </w:r>
          </w:p>
          <w:p w14:paraId="3ECCEE8A"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&lt;status_message&gt;Deleted vim user </w:t>
            </w:r>
            <w:proofErr w:type="gramStart"/>
            <w:r w:rsidRPr="00A81EB2">
              <w:rPr>
                <w:rFonts w:ascii="Lucida Console" w:hAnsi="Lucida Console" w:cs="Lucida Console"/>
                <w:sz w:val="18"/>
                <w:szCs w:val="18"/>
              </w:rPr>
              <w:t>successfully.&lt;</w:t>
            </w:r>
            <w:proofErr w:type="gramEnd"/>
            <w:r w:rsidRPr="00A81EB2">
              <w:rPr>
                <w:rFonts w:ascii="Lucida Console" w:hAnsi="Lucida Console" w:cs="Lucida Console"/>
                <w:sz w:val="18"/>
                <w:szCs w:val="18"/>
              </w:rPr>
              <w:t>/status_message&gt;</w:t>
            </w:r>
          </w:p>
          <w:p w14:paraId="56E7EF36"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A81EB2">
              <w:rPr>
                <w:rFonts w:ascii="Lucida Console" w:hAnsi="Lucida Console" w:cs="Lucida Console"/>
                <w:sz w:val="18"/>
                <w:szCs w:val="18"/>
              </w:rPr>
              <w:t>&lt;/vim_connector_id&gt;</w:t>
            </w:r>
          </w:p>
          <w:p w14:paraId="1AD0C49C"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&lt;vim_user_id&gt;</w:t>
            </w:r>
            <w:r>
              <w:rPr>
                <w:rFonts w:ascii="Lucida Console" w:hAnsi="Lucida Console" w:cs="Lucida Console"/>
                <w:sz w:val="18"/>
                <w:szCs w:val="18"/>
              </w:rPr>
              <w:t>vimuserName</w:t>
            </w:r>
            <w:r w:rsidRPr="00A81EB2">
              <w:rPr>
                <w:rFonts w:ascii="Lucida Console" w:hAnsi="Lucida Console" w:cs="Lucida Console"/>
                <w:sz w:val="18"/>
                <w:szCs w:val="18"/>
              </w:rPr>
              <w:t>&lt;/vim_user_id&gt;</w:t>
            </w:r>
          </w:p>
          <w:p w14:paraId="56134DEB"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&lt;event&gt;</w:t>
            </w:r>
          </w:p>
          <w:p w14:paraId="3DA10185"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&lt;type&gt;DELETE_VIM_USER&lt;/type&gt;</w:t>
            </w:r>
          </w:p>
          <w:p w14:paraId="64C41A4A"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&lt;/event&gt;</w:t>
            </w:r>
          </w:p>
          <w:p w14:paraId="523173F4"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4E3A4722" w14:textId="77777777" w:rsidR="003B66EE" w:rsidRPr="00CB0F9E" w:rsidRDefault="003B66EE" w:rsidP="006C20E1">
            <w:pPr>
              <w:rPr>
                <w:rFonts w:ascii="Courier New" w:hAnsi="Courier New" w:cs="Courier New"/>
                <w:sz w:val="24"/>
                <w:szCs w:val="24"/>
              </w:rPr>
            </w:pPr>
            <w:r>
              <w:rPr>
                <w:rFonts w:ascii="Lucida Console" w:hAnsi="Lucida Console" w:cs="Lucida Console"/>
                <w:sz w:val="18"/>
                <w:szCs w:val="18"/>
              </w:rPr>
              <w:t>&lt;/notification&gt;</w:t>
            </w:r>
          </w:p>
        </w:tc>
        <w:tc>
          <w:tcPr>
            <w:tcW w:w="222" w:type="dxa"/>
          </w:tcPr>
          <w:p w14:paraId="2CC7C7FB" w14:textId="77777777" w:rsidR="003B66EE" w:rsidRPr="00FF0F05" w:rsidRDefault="003B66EE" w:rsidP="006C20E1">
            <w:pPr>
              <w:autoSpaceDE w:val="0"/>
              <w:autoSpaceDN w:val="0"/>
              <w:adjustRightInd w:val="0"/>
              <w:spacing w:after="0" w:line="240" w:lineRule="auto"/>
              <w:rPr>
                <w:rFonts w:ascii="Lucida Console" w:hAnsi="Lucida Console" w:cs="Lucida Console"/>
                <w:sz w:val="18"/>
                <w:szCs w:val="18"/>
              </w:rPr>
            </w:pPr>
          </w:p>
        </w:tc>
        <w:tc>
          <w:tcPr>
            <w:tcW w:w="222" w:type="dxa"/>
          </w:tcPr>
          <w:p w14:paraId="074FBFDA" w14:textId="77777777" w:rsidR="003B66EE" w:rsidRDefault="003B66EE" w:rsidP="006C20E1">
            <w:pPr>
              <w:jc w:val="center"/>
              <w:rPr>
                <w:rFonts w:ascii="Courier New" w:hAnsi="Courier New" w:cs="Courier New"/>
                <w:b/>
                <w:sz w:val="24"/>
                <w:szCs w:val="24"/>
              </w:rPr>
            </w:pPr>
          </w:p>
          <w:p w14:paraId="197FD59B" w14:textId="77777777" w:rsidR="003B66EE" w:rsidRPr="00DF2A55" w:rsidRDefault="003B66EE" w:rsidP="006C20E1">
            <w:pPr>
              <w:jc w:val="center"/>
              <w:rPr>
                <w:rFonts w:ascii="Courier New" w:hAnsi="Courier New" w:cs="Courier New"/>
                <w:b/>
                <w:sz w:val="24"/>
                <w:szCs w:val="24"/>
              </w:rPr>
            </w:pPr>
          </w:p>
        </w:tc>
      </w:tr>
    </w:tbl>
    <w:p w14:paraId="78C793F9" w14:textId="77777777" w:rsidR="003B66EE" w:rsidRDefault="003B66EE" w:rsidP="003B66EE">
      <w:pPr>
        <w:pStyle w:val="Heading6"/>
        <w:numPr>
          <w:ilvl w:val="0"/>
          <w:numId w:val="0"/>
        </w:numPr>
      </w:pPr>
      <w:r>
        <w:lastRenderedPageBreak/>
        <w:t>Operational data</w:t>
      </w:r>
    </w:p>
    <w:p w14:paraId="1B84C11A" w14:textId="7BBBC932" w:rsidR="003B66EE" w:rsidRPr="00857D8A" w:rsidRDefault="003B66EE" w:rsidP="003B66EE">
      <w:r>
        <w:t xml:space="preserve">After a </w:t>
      </w:r>
      <w:r w:rsidR="00FC7D97">
        <w:t>V</w:t>
      </w:r>
      <w:r>
        <w:t xml:space="preserve">im </w:t>
      </w:r>
      <w:r w:rsidR="00FC7D97">
        <w:t>U</w:t>
      </w:r>
      <w:r w:rsidR="001F19FB">
        <w:t>ser</w:t>
      </w:r>
      <w:r>
        <w:t xml:space="preserve"> deletion configuration has been successfully activated, the vim connector status will show </w:t>
      </w:r>
      <w:r w:rsidRPr="003B66EE">
        <w:rPr>
          <w:b/>
          <w:i/>
        </w:rPr>
        <w:t>NO_CREDENTIALS</w:t>
      </w:r>
      <w:r w:rsidR="00FC7D97">
        <w:t xml:space="preserve"> if the V</w:t>
      </w:r>
      <w:r>
        <w:t xml:space="preserve">im is </w:t>
      </w:r>
      <w:r w:rsidR="00FC7D97">
        <w:t xml:space="preserve">still </w:t>
      </w:r>
      <w:r>
        <w:t>reachable</w:t>
      </w:r>
      <w:r w:rsidR="00FC7D97">
        <w:t>.</w:t>
      </w:r>
    </w:p>
    <w:p w14:paraId="4EF0CFD8" w14:textId="77777777" w:rsidR="003B66EE" w:rsidRDefault="003B66EE" w:rsidP="003B66EE">
      <w:pPr>
        <w:pStyle w:val="Heading5"/>
        <w:numPr>
          <w:ilvl w:val="0"/>
          <w:numId w:val="0"/>
        </w:numPr>
      </w:pPr>
      <w:r w:rsidRPr="009970E9">
        <w:t>On Failure:</w:t>
      </w:r>
    </w:p>
    <w:p w14:paraId="076283AA" w14:textId="77777777" w:rsidR="003B66EE" w:rsidRPr="009970E9" w:rsidRDefault="003B66EE" w:rsidP="003B66EE">
      <w:pPr>
        <w:pStyle w:val="Heading6"/>
        <w:numPr>
          <w:ilvl w:val="0"/>
          <w:numId w:val="0"/>
        </w:numPr>
      </w:pPr>
      <w:r>
        <w:t>Event notification</w:t>
      </w:r>
    </w:p>
    <w:p w14:paraId="1B164BE3" w14:textId="191AEA44" w:rsidR="00AE7962" w:rsidRDefault="003B66EE" w:rsidP="003B66EE">
      <w:r>
        <w:t xml:space="preserve">An escEvent of type </w:t>
      </w:r>
      <w:r>
        <w:rPr>
          <w:b/>
          <w:i/>
        </w:rPr>
        <w:t xml:space="preserve">DELETE_VIM_USER </w:t>
      </w:r>
      <w:r>
        <w:t xml:space="preserve">with a status of </w:t>
      </w:r>
      <w:r>
        <w:rPr>
          <w:b/>
          <w:i/>
        </w:rPr>
        <w:t>FAILURE</w:t>
      </w:r>
      <w:r>
        <w:t xml:space="preserve"> will be sent to Netconf subscribers if the configuration action cannot be complete for some reason.</w:t>
      </w:r>
      <w:r w:rsidR="00AE7962">
        <w:br w:type="page"/>
      </w:r>
    </w:p>
    <w:p w14:paraId="0245CE37" w14:textId="77777777" w:rsidR="007F163C" w:rsidRDefault="007F163C" w:rsidP="007F163C">
      <w:pPr>
        <w:pStyle w:val="Heading3"/>
      </w:pPr>
      <w:bookmarkStart w:id="56" w:name="_Toc15543579"/>
      <w:r>
        <w:lastRenderedPageBreak/>
        <w:t>Update Vim User</w:t>
      </w:r>
      <w:bookmarkEnd w:id="56"/>
    </w:p>
    <w:p w14:paraId="4B04CD4D" w14:textId="77777777" w:rsidR="007F163C" w:rsidRDefault="007F163C" w:rsidP="007F163C">
      <w:r>
        <w:t>Update Vim User allows the Vim User credential properties to be updated.</w:t>
      </w:r>
    </w:p>
    <w:p w14:paraId="1244DB18" w14:textId="77777777" w:rsidR="007F163C" w:rsidRPr="00DF2A55" w:rsidRDefault="007F163C" w:rsidP="007F163C">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7F163C" w:rsidRPr="00DF2A55" w14:paraId="2F1DA19C" w14:textId="77777777" w:rsidTr="006C20E1">
        <w:tc>
          <w:tcPr>
            <w:tcW w:w="540" w:type="dxa"/>
          </w:tcPr>
          <w:p w14:paraId="7695E335" w14:textId="77777777" w:rsidR="007F163C" w:rsidRPr="00DF2A55" w:rsidRDefault="007F163C" w:rsidP="006C20E1">
            <w:pPr>
              <w:jc w:val="center"/>
              <w:rPr>
                <w:rFonts w:ascii="Courier New" w:hAnsi="Courier New" w:cs="Courier New"/>
                <w:b/>
                <w:sz w:val="24"/>
                <w:szCs w:val="24"/>
              </w:rPr>
            </w:pPr>
          </w:p>
        </w:tc>
        <w:tc>
          <w:tcPr>
            <w:tcW w:w="8280" w:type="dxa"/>
          </w:tcPr>
          <w:p w14:paraId="6F3A70FF" w14:textId="77777777" w:rsidR="007F163C" w:rsidRDefault="007F163C"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00DD382"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D77F939"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EA0AEC4"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155D4B61"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721883A"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C73F78F"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27ECDE4D"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4518F009"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Pr="00E1546F">
              <w:rPr>
                <w:rFonts w:ascii="Lucida Console" w:hAnsi="Lucida Console" w:cs="Lucida Console"/>
                <w:sz w:val="18"/>
                <w:szCs w:val="18"/>
              </w:rPr>
              <w:t>&lt;vim_connector&gt;</w:t>
            </w:r>
          </w:p>
          <w:p w14:paraId="68BD6EB8"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&lt;id&gt;</w:t>
            </w:r>
            <w:r>
              <w:rPr>
                <w:rFonts w:ascii="Lucida Console" w:hAnsi="Lucida Console" w:cs="Lucida Console"/>
                <w:sz w:val="18"/>
                <w:szCs w:val="18"/>
              </w:rPr>
              <w:t>openstack-vim</w:t>
            </w:r>
            <w:r w:rsidRPr="00E1546F">
              <w:rPr>
                <w:rFonts w:ascii="Lucida Console" w:hAnsi="Lucida Console" w:cs="Lucida Console"/>
                <w:sz w:val="18"/>
                <w:szCs w:val="18"/>
              </w:rPr>
              <w:t>&lt;/id&gt;</w:t>
            </w:r>
          </w:p>
          <w:p w14:paraId="464D86CC"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&lt;users&gt;</w:t>
            </w:r>
          </w:p>
          <w:p w14:paraId="273926EA"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&lt;user </w:t>
            </w:r>
            <w:proofErr w:type="gramStart"/>
            <w:r>
              <w:rPr>
                <w:rFonts w:ascii="Lucida Console" w:hAnsi="Lucida Console" w:cs="Lucida Console"/>
                <w:sz w:val="18"/>
                <w:szCs w:val="18"/>
              </w:rPr>
              <w:t>nc:operation</w:t>
            </w:r>
            <w:proofErr w:type="gramEnd"/>
            <w:r>
              <w:rPr>
                <w:rFonts w:ascii="Lucida Console" w:hAnsi="Lucida Console" w:cs="Lucida Console"/>
                <w:sz w:val="18"/>
                <w:szCs w:val="18"/>
              </w:rPr>
              <w:t>=’</w:t>
            </w:r>
            <w:r w:rsidRPr="00E1546F">
              <w:rPr>
                <w:rFonts w:ascii="Lucida Console" w:hAnsi="Lucida Console" w:cs="Lucida Console"/>
                <w:sz w:val="18"/>
                <w:szCs w:val="18"/>
              </w:rPr>
              <w:t>replace</w:t>
            </w:r>
            <w:r>
              <w:rPr>
                <w:rFonts w:ascii="Lucida Console" w:hAnsi="Lucida Console" w:cs="Lucida Console"/>
                <w:sz w:val="18"/>
                <w:szCs w:val="18"/>
              </w:rPr>
              <w:t>’</w:t>
            </w:r>
            <w:r w:rsidRPr="00E1546F">
              <w:rPr>
                <w:rFonts w:ascii="Lucida Console" w:hAnsi="Lucida Console" w:cs="Lucida Console"/>
                <w:sz w:val="18"/>
                <w:szCs w:val="18"/>
              </w:rPr>
              <w:t>&gt;</w:t>
            </w:r>
          </w:p>
          <w:p w14:paraId="56969A9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&lt;id&gt;</w:t>
            </w:r>
            <w:r>
              <w:rPr>
                <w:rFonts w:ascii="Lucida Console" w:hAnsi="Lucida Console" w:cs="Lucida Console"/>
                <w:sz w:val="18"/>
                <w:szCs w:val="18"/>
              </w:rPr>
              <w:t>vimUserName</w:t>
            </w:r>
            <w:r w:rsidRPr="00E1546F">
              <w:rPr>
                <w:rFonts w:ascii="Lucida Console" w:hAnsi="Lucida Console" w:cs="Lucida Console"/>
                <w:sz w:val="18"/>
                <w:szCs w:val="18"/>
              </w:rPr>
              <w:t>&lt;/id&gt;</w:t>
            </w:r>
          </w:p>
          <w:p w14:paraId="6AB4E2C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&lt;credentials&gt;</w:t>
            </w:r>
          </w:p>
          <w:p w14:paraId="386BC86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&lt;properties&gt;</w:t>
            </w:r>
          </w:p>
          <w:p w14:paraId="19F4CDEC"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&lt;property&gt;</w:t>
            </w:r>
          </w:p>
          <w:p w14:paraId="5F8CA5C8"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&lt;name&gt;os_password&lt;/name&gt;</w:t>
            </w:r>
          </w:p>
          <w:p w14:paraId="31C0DBB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&lt;value&gt;</w:t>
            </w:r>
            <w:r>
              <w:rPr>
                <w:rFonts w:ascii="Lucida Console" w:hAnsi="Lucida Console" w:cs="Lucida Console"/>
                <w:sz w:val="18"/>
                <w:szCs w:val="18"/>
              </w:rPr>
              <w:t>newPassword</w:t>
            </w:r>
            <w:r w:rsidRPr="00E1546F">
              <w:rPr>
                <w:rFonts w:ascii="Lucida Console" w:hAnsi="Lucida Console" w:cs="Lucida Console"/>
                <w:sz w:val="18"/>
                <w:szCs w:val="18"/>
              </w:rPr>
              <w:t>&lt;/value&gt;</w:t>
            </w:r>
          </w:p>
          <w:p w14:paraId="4EB92709"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&lt;/</w:t>
            </w:r>
            <w:r w:rsidRPr="00E1546F">
              <w:rPr>
                <w:rFonts w:ascii="Lucida Console" w:hAnsi="Lucida Console" w:cs="Lucida Console"/>
                <w:sz w:val="18"/>
                <w:szCs w:val="18"/>
              </w:rPr>
              <w:t>property&gt;</w:t>
            </w:r>
          </w:p>
          <w:p w14:paraId="301B6946"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&lt;property&gt;</w:t>
            </w:r>
          </w:p>
          <w:p w14:paraId="26A2769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&lt;name&gt;os_user_domain_name&lt;/name&gt;</w:t>
            </w:r>
          </w:p>
          <w:p w14:paraId="41ABBE91"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&lt;value&gt;default&lt;/value&gt;</w:t>
            </w:r>
          </w:p>
          <w:p w14:paraId="74BAA05B"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 xml:space="preserve">          &lt;/property&gt;</w:t>
            </w:r>
          </w:p>
          <w:p w14:paraId="36A6C18A"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&lt;/properties&gt;</w:t>
            </w:r>
          </w:p>
          <w:p w14:paraId="365B95F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 xml:space="preserve">   &lt;/credentials&gt;</w:t>
            </w:r>
          </w:p>
          <w:p w14:paraId="7295CFFE"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&lt;/user&gt;</w:t>
            </w:r>
          </w:p>
          <w:p w14:paraId="78592F3E"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&lt;/users&gt;</w:t>
            </w:r>
          </w:p>
          <w:p w14:paraId="107653FD"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&lt;/vim_connector&gt;</w:t>
            </w:r>
          </w:p>
          <w:p w14:paraId="2680CB22"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35FD9000"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5B8A0FC3"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A8B9BC8"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8E42FBB"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2507FE3D" w14:textId="77777777" w:rsidR="007F163C" w:rsidRPr="00DF2A55" w:rsidRDefault="007F163C" w:rsidP="006C20E1">
            <w:pPr>
              <w:rPr>
                <w:rFonts w:ascii="Courier New" w:hAnsi="Courier New" w:cs="Courier New"/>
                <w:b/>
                <w:sz w:val="24"/>
                <w:szCs w:val="24"/>
              </w:rPr>
            </w:pPr>
          </w:p>
        </w:tc>
        <w:tc>
          <w:tcPr>
            <w:tcW w:w="3260" w:type="dxa"/>
          </w:tcPr>
          <w:p w14:paraId="3EB133D1" w14:textId="77777777" w:rsidR="007F163C" w:rsidRPr="00DF2A55" w:rsidRDefault="007F163C" w:rsidP="006C20E1">
            <w:pPr>
              <w:jc w:val="center"/>
              <w:rPr>
                <w:rFonts w:ascii="Courier New" w:hAnsi="Courier New" w:cs="Courier New"/>
                <w:b/>
                <w:sz w:val="24"/>
                <w:szCs w:val="24"/>
              </w:rPr>
            </w:pPr>
          </w:p>
        </w:tc>
      </w:tr>
    </w:tbl>
    <w:p w14:paraId="1ECD987E" w14:textId="77777777" w:rsidR="007F163C" w:rsidRDefault="007F163C" w:rsidP="007F163C">
      <w:pPr>
        <w:pStyle w:val="Heading4"/>
      </w:pPr>
      <w:r>
        <w:t xml:space="preserve">Netconf </w:t>
      </w:r>
      <w:r w:rsidRPr="00DF2A55">
        <w:t>R</w:t>
      </w:r>
      <w:r>
        <w:t>esponse</w:t>
      </w:r>
    </w:p>
    <w:p w14:paraId="505FE3CD" w14:textId="77777777" w:rsidR="007F163C" w:rsidRPr="009540A6" w:rsidRDefault="007F163C" w:rsidP="007F163C">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09B31B00" w14:textId="77777777" w:rsidR="007F163C" w:rsidRDefault="007F163C" w:rsidP="007F163C">
      <w:pPr>
        <w:pStyle w:val="Heading4"/>
      </w:pPr>
      <w:r>
        <w:t>Configuration Activation</w:t>
      </w:r>
    </w:p>
    <w:p w14:paraId="371F7537" w14:textId="77777777" w:rsidR="007F163C" w:rsidRPr="009970E9" w:rsidRDefault="007F163C" w:rsidP="007F163C">
      <w:pPr>
        <w:pStyle w:val="Heading5"/>
        <w:numPr>
          <w:ilvl w:val="0"/>
          <w:numId w:val="0"/>
        </w:numPr>
      </w:pPr>
      <w:r w:rsidRPr="009970E9">
        <w:t xml:space="preserve">On </w:t>
      </w:r>
      <w:r w:rsidRPr="007017C7">
        <w:rPr>
          <w:rStyle w:val="Heading5Char"/>
        </w:rPr>
        <w:t>Success</w:t>
      </w:r>
      <w:r w:rsidRPr="009970E9">
        <w:t>:</w:t>
      </w:r>
    </w:p>
    <w:p w14:paraId="4CE08AE2" w14:textId="77777777" w:rsidR="007F163C" w:rsidRPr="009970E9" w:rsidRDefault="007F163C" w:rsidP="007F163C">
      <w:pPr>
        <w:pStyle w:val="Heading6"/>
        <w:numPr>
          <w:ilvl w:val="0"/>
          <w:numId w:val="0"/>
        </w:numPr>
      </w:pPr>
      <w:r>
        <w:t>Event notification</w:t>
      </w:r>
    </w:p>
    <w:p w14:paraId="5D3CDA04" w14:textId="77777777" w:rsidR="007F163C" w:rsidRPr="00AF7129" w:rsidRDefault="007F163C" w:rsidP="007F163C">
      <w:r>
        <w:t xml:space="preserve">An escEvent of type </w:t>
      </w:r>
      <w:r w:rsidRPr="00B4692C">
        <w:rPr>
          <w:b/>
          <w:i/>
        </w:rPr>
        <w:t>UPDATE_VIM_CONNECTOR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updated in ESC.</w:t>
      </w:r>
    </w:p>
    <w:tbl>
      <w:tblPr>
        <w:tblW w:w="12080" w:type="dxa"/>
        <w:tblInd w:w="108" w:type="dxa"/>
        <w:tblLook w:val="04A0" w:firstRow="1" w:lastRow="0" w:firstColumn="1" w:lastColumn="0" w:noHBand="0" w:noVBand="1"/>
      </w:tblPr>
      <w:tblGrid>
        <w:gridCol w:w="540"/>
        <w:gridCol w:w="8280"/>
        <w:gridCol w:w="3260"/>
      </w:tblGrid>
      <w:tr w:rsidR="007F163C" w:rsidRPr="00DF2A55" w14:paraId="4D6A395A" w14:textId="77777777" w:rsidTr="006C20E1">
        <w:tc>
          <w:tcPr>
            <w:tcW w:w="540" w:type="dxa"/>
          </w:tcPr>
          <w:p w14:paraId="0284A419" w14:textId="77777777" w:rsidR="007F163C" w:rsidRPr="00DF2A55" w:rsidRDefault="007F163C" w:rsidP="006C20E1">
            <w:pPr>
              <w:jc w:val="center"/>
              <w:rPr>
                <w:rFonts w:ascii="Courier New" w:hAnsi="Courier New" w:cs="Courier New"/>
                <w:b/>
                <w:sz w:val="24"/>
                <w:szCs w:val="24"/>
              </w:rPr>
            </w:pPr>
          </w:p>
        </w:tc>
        <w:tc>
          <w:tcPr>
            <w:tcW w:w="8280" w:type="dxa"/>
          </w:tcPr>
          <w:p w14:paraId="359801FD" w14:textId="77777777" w:rsidR="007F163C" w:rsidRPr="008C5A1D"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w:t>
            </w:r>
            <w:proofErr w:type="gramStart"/>
            <w:r w:rsidRPr="008C5A1D">
              <w:rPr>
                <w:rFonts w:ascii="Lucida Console" w:hAnsi="Lucida Console" w:cs="Lucida Console"/>
                <w:sz w:val="18"/>
                <w:szCs w:val="18"/>
              </w:rPr>
              <w:t>urn:ietf</w:t>
            </w:r>
            <w:proofErr w:type="gramEnd"/>
            <w:r w:rsidRPr="008C5A1D">
              <w:rPr>
                <w:rFonts w:ascii="Lucida Console" w:hAnsi="Lucida Console" w:cs="Lucida Console"/>
                <w:sz w:val="18"/>
                <w:szCs w:val="18"/>
              </w:rPr>
              <w:t>:params:xml:ns:netconf:notification:1.0"&gt;</w:t>
            </w:r>
          </w:p>
          <w:p w14:paraId="2391158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Pr="00E1546F">
              <w:rPr>
                <w:rFonts w:ascii="Lucida Console" w:hAnsi="Lucida Console" w:cs="Lucida Console"/>
                <w:sz w:val="18"/>
                <w:szCs w:val="18"/>
              </w:rPr>
              <w:t>&lt;eventTime&gt;2017-07-21T12:12:01.212+00:00&lt;/eventTime&gt;</w:t>
            </w:r>
          </w:p>
          <w:p w14:paraId="0FF321D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&lt;escEvent xmlns="http://www.cisco.com/esc/esc"&gt;</w:t>
            </w:r>
          </w:p>
          <w:p w14:paraId="7D657051"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&lt;status&gt;SUCCESS&lt;/status&gt;</w:t>
            </w:r>
          </w:p>
          <w:p w14:paraId="3792DD5F"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&lt;status_code&gt;200&lt;/status_code&gt;</w:t>
            </w:r>
          </w:p>
          <w:p w14:paraId="1843486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&lt;status_message&gt;Updated vim user </w:t>
            </w:r>
            <w:proofErr w:type="gramStart"/>
            <w:r w:rsidRPr="00E1546F">
              <w:rPr>
                <w:rFonts w:ascii="Lucida Console" w:hAnsi="Lucida Console" w:cs="Lucida Console"/>
                <w:sz w:val="18"/>
                <w:szCs w:val="18"/>
              </w:rPr>
              <w:t>successfully.&lt;</w:t>
            </w:r>
            <w:proofErr w:type="gramEnd"/>
            <w:r w:rsidRPr="00E1546F">
              <w:rPr>
                <w:rFonts w:ascii="Lucida Console" w:hAnsi="Lucida Console" w:cs="Lucida Console"/>
                <w:sz w:val="18"/>
                <w:szCs w:val="18"/>
              </w:rPr>
              <w:t>/status_message&gt;</w:t>
            </w:r>
          </w:p>
          <w:p w14:paraId="683E38F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E1546F">
              <w:rPr>
                <w:rFonts w:ascii="Lucida Console" w:hAnsi="Lucida Console" w:cs="Lucida Console"/>
                <w:sz w:val="18"/>
                <w:szCs w:val="18"/>
              </w:rPr>
              <w:t>&lt;/vim_connector_id&gt;</w:t>
            </w:r>
          </w:p>
          <w:p w14:paraId="361B49FF"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lastRenderedPageBreak/>
              <w:t xml:space="preserve">    &lt;vim_user_id&gt;</w:t>
            </w:r>
            <w:r>
              <w:rPr>
                <w:rFonts w:ascii="Lucida Console" w:hAnsi="Lucida Console" w:cs="Lucida Console"/>
                <w:sz w:val="18"/>
                <w:szCs w:val="18"/>
              </w:rPr>
              <w:t>vimUserName</w:t>
            </w:r>
            <w:r w:rsidRPr="00E1546F">
              <w:rPr>
                <w:rFonts w:ascii="Lucida Console" w:hAnsi="Lucida Console" w:cs="Lucida Console"/>
                <w:sz w:val="18"/>
                <w:szCs w:val="18"/>
              </w:rPr>
              <w:t>&lt;/vim_user_id&gt;</w:t>
            </w:r>
          </w:p>
          <w:p w14:paraId="4FF28A5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&lt;event&gt;</w:t>
            </w:r>
          </w:p>
          <w:p w14:paraId="26B0EE4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&lt;type&gt;UPDATE_VIM_USER&lt;/type&gt;</w:t>
            </w:r>
          </w:p>
          <w:p w14:paraId="6CB159F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&lt;/event&gt;</w:t>
            </w:r>
          </w:p>
          <w:p w14:paraId="6AD4C8C5" w14:textId="77777777" w:rsidR="007F163C" w:rsidRPr="008C5A1D"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&lt;/escEvent&gt;</w:t>
            </w:r>
          </w:p>
          <w:p w14:paraId="00271366"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761FDDD5" w14:textId="77777777" w:rsidR="007F163C" w:rsidRPr="00FF0F05" w:rsidRDefault="007F163C"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3F8E33E9" w14:textId="77777777" w:rsidR="007F163C" w:rsidRPr="00DF2A55" w:rsidRDefault="007F163C" w:rsidP="006C20E1">
            <w:pPr>
              <w:jc w:val="center"/>
              <w:rPr>
                <w:rFonts w:ascii="Courier New" w:hAnsi="Courier New" w:cs="Courier New"/>
                <w:b/>
                <w:sz w:val="24"/>
                <w:szCs w:val="24"/>
              </w:rPr>
            </w:pPr>
          </w:p>
        </w:tc>
      </w:tr>
    </w:tbl>
    <w:p w14:paraId="7F270503" w14:textId="77777777" w:rsidR="007F163C" w:rsidRDefault="007F163C" w:rsidP="007F163C">
      <w:pPr>
        <w:pStyle w:val="Heading5"/>
        <w:numPr>
          <w:ilvl w:val="0"/>
          <w:numId w:val="0"/>
        </w:numPr>
      </w:pPr>
      <w:r w:rsidRPr="009970E9">
        <w:t>On Failure:</w:t>
      </w:r>
    </w:p>
    <w:p w14:paraId="16F843B2" w14:textId="77777777" w:rsidR="007F163C" w:rsidRPr="009970E9" w:rsidRDefault="007F163C" w:rsidP="007F163C">
      <w:pPr>
        <w:pStyle w:val="Heading6"/>
        <w:numPr>
          <w:ilvl w:val="0"/>
          <w:numId w:val="0"/>
        </w:numPr>
      </w:pPr>
      <w:r>
        <w:t>Event notification</w:t>
      </w:r>
    </w:p>
    <w:p w14:paraId="4D49C407" w14:textId="77777777" w:rsidR="007F163C" w:rsidRPr="00314B7F" w:rsidRDefault="007F163C" w:rsidP="007F163C">
      <w:r>
        <w:t xml:space="preserve">An escEvent of type </w:t>
      </w:r>
      <w:r w:rsidRPr="00B4692C">
        <w:rPr>
          <w:b/>
          <w:i/>
        </w:rPr>
        <w:t>UPDATE_VIM_</w:t>
      </w:r>
      <w:r>
        <w:rPr>
          <w:b/>
          <w:i/>
        </w:rPr>
        <w:t xml:space="preserve">USER </w:t>
      </w:r>
      <w:r>
        <w:t xml:space="preserve">with a status of </w:t>
      </w:r>
      <w:r w:rsidRPr="00153474">
        <w:rPr>
          <w:b/>
          <w:i/>
        </w:rPr>
        <w:t>FAILURE</w:t>
      </w:r>
      <w:r>
        <w:t xml:space="preserve"> will be sent to Netconf subscribers if the configuration action cannot be completed for some reason.</w:t>
      </w:r>
    </w:p>
    <w:p w14:paraId="3899E07C" w14:textId="77777777" w:rsidR="007F163C" w:rsidRDefault="007F163C" w:rsidP="003B66EE">
      <w:pPr>
        <w:rPr>
          <w:rFonts w:asciiTheme="majorHAnsi" w:eastAsiaTheme="majorEastAsia" w:hAnsiTheme="majorHAnsi" w:cstheme="majorBidi"/>
          <w:b/>
          <w:bCs/>
          <w:color w:val="4F81BD" w:themeColor="accent1"/>
        </w:rPr>
      </w:pPr>
    </w:p>
    <w:p w14:paraId="60161155" w14:textId="77777777" w:rsidR="007F163C" w:rsidRDefault="007F163C">
      <w:pPr>
        <w:rPr>
          <w:rFonts w:asciiTheme="majorHAnsi" w:eastAsiaTheme="majorEastAsia" w:hAnsiTheme="majorHAnsi" w:cstheme="majorBidi"/>
          <w:b/>
          <w:bCs/>
          <w:color w:val="4F81BD" w:themeColor="accent1"/>
        </w:rPr>
      </w:pPr>
      <w:r>
        <w:br w:type="page"/>
      </w:r>
    </w:p>
    <w:p w14:paraId="508A6765" w14:textId="21F21B82" w:rsidR="00AE0C23" w:rsidRDefault="001E7213" w:rsidP="009A2677">
      <w:pPr>
        <w:pStyle w:val="Heading3"/>
      </w:pPr>
      <w:bookmarkStart w:id="57" w:name="_Toc15543580"/>
      <w:r>
        <w:lastRenderedPageBreak/>
        <w:t>Create D</w:t>
      </w:r>
      <w:r w:rsidR="00AE0C23">
        <w:t xml:space="preserve">efault Vim </w:t>
      </w:r>
      <w:r w:rsidR="002A1A3E">
        <w:t>Connector</w:t>
      </w:r>
      <w:bookmarkEnd w:id="57"/>
      <w:r w:rsidR="002A1A3E">
        <w:t xml:space="preserve"> </w:t>
      </w:r>
    </w:p>
    <w:p w14:paraId="070B3ABD" w14:textId="06A8230C" w:rsidR="003C4D5D" w:rsidRDefault="0022740F" w:rsidP="003C4D5D">
      <w:r>
        <w:t xml:space="preserve">In ESC 3.0, if </w:t>
      </w:r>
      <w:r w:rsidR="00155081">
        <w:t>Vim Credentials have not been passed during installation, the default Vim Connector will not be created. After adding Vim Connector/s using the Vim Connector APIs, one of the Vim Connectors can be configured as the default Vim Connector using this Default Vim Connector API.</w:t>
      </w:r>
      <w:r w:rsidR="00CB64E5">
        <w:t xml:space="preserve"> If no </w:t>
      </w:r>
      <w:r w:rsidR="0020556C">
        <w:t>Vim C</w:t>
      </w:r>
      <w:r w:rsidR="00CB64E5">
        <w:t>onnector</w:t>
      </w:r>
      <w:r w:rsidR="005C1B53">
        <w:t xml:space="preserve"> Id</w:t>
      </w:r>
      <w:r w:rsidR="00CB64E5">
        <w:t xml:space="preserve"> specified in a config request for resource/deployments, then </w:t>
      </w:r>
      <w:r w:rsidR="005C1B53">
        <w:t>the resource/deployment</w:t>
      </w:r>
      <w:r w:rsidR="00CB64E5">
        <w:t xml:space="preserve"> will be configured on the Default Vim.</w:t>
      </w:r>
    </w:p>
    <w:p w14:paraId="61C0FEC3" w14:textId="400306AF" w:rsidR="00155081" w:rsidRDefault="00155081" w:rsidP="00155081">
      <w:pPr>
        <w:pStyle w:val="Heading4"/>
      </w:pPr>
      <w:r>
        <w:t>Netconf Request</w:t>
      </w:r>
    </w:p>
    <w:tbl>
      <w:tblPr>
        <w:tblW w:w="12080" w:type="dxa"/>
        <w:tblInd w:w="108" w:type="dxa"/>
        <w:tblLook w:val="04A0" w:firstRow="1" w:lastRow="0" w:firstColumn="1" w:lastColumn="0" w:noHBand="0" w:noVBand="1"/>
      </w:tblPr>
      <w:tblGrid>
        <w:gridCol w:w="540"/>
        <w:gridCol w:w="8280"/>
        <w:gridCol w:w="3260"/>
      </w:tblGrid>
      <w:tr w:rsidR="00155081" w:rsidRPr="00DF2A55" w14:paraId="24815D80" w14:textId="77777777" w:rsidTr="006C20E1">
        <w:tc>
          <w:tcPr>
            <w:tcW w:w="540" w:type="dxa"/>
            <w:tcBorders>
              <w:bottom w:val="single" w:sz="4" w:space="0" w:color="auto"/>
            </w:tcBorders>
          </w:tcPr>
          <w:p w14:paraId="1827A0C6" w14:textId="77777777" w:rsidR="00155081" w:rsidRPr="00DF2A55" w:rsidRDefault="00155081" w:rsidP="006C20E1">
            <w:pPr>
              <w:jc w:val="center"/>
              <w:rPr>
                <w:rFonts w:ascii="Courier New" w:hAnsi="Courier New" w:cs="Courier New"/>
                <w:b/>
                <w:sz w:val="24"/>
                <w:szCs w:val="24"/>
              </w:rPr>
            </w:pPr>
          </w:p>
        </w:tc>
        <w:tc>
          <w:tcPr>
            <w:tcW w:w="8280" w:type="dxa"/>
            <w:tcBorders>
              <w:bottom w:val="single" w:sz="4" w:space="0" w:color="auto"/>
            </w:tcBorders>
          </w:tcPr>
          <w:p w14:paraId="434F7AE9" w14:textId="77777777" w:rsidR="00155081" w:rsidRDefault="00155081"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5B2B123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E668C18"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F192C77"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63CBB07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83D99E7"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FA0CAA3" w14:textId="38D20F66" w:rsidR="00155081" w:rsidRPr="00701C6A" w:rsidRDefault="00155081" w:rsidP="0015508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Pr="00701C6A">
              <w:rPr>
                <w:rFonts w:ascii="Lucida Console" w:hAnsi="Lucida Console" w:cs="Lucida Console"/>
                <w:sz w:val="18"/>
                <w:szCs w:val="18"/>
              </w:rPr>
              <w:t>esc_system_config xmlns="http://www.cisco.com/esc/esc"&gt;</w:t>
            </w:r>
          </w:p>
          <w:p w14:paraId="568ACC92" w14:textId="0A3E7FC9" w:rsidR="00155081" w:rsidRDefault="00155081" w:rsidP="0015508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6AD86658" w14:textId="1D001D14"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155081">
              <w:rPr>
                <w:rFonts w:ascii="Lucida Console" w:hAnsi="Lucida Console" w:cs="Lucida Console"/>
                <w:sz w:val="18"/>
                <w:szCs w:val="18"/>
              </w:rPr>
              <w:t>&lt;default_vim_connector&gt;</w:t>
            </w:r>
            <w:r w:rsidR="00670EB7">
              <w:rPr>
                <w:rFonts w:ascii="Lucida Console" w:hAnsi="Lucida Console" w:cs="Lucida Console"/>
                <w:sz w:val="18"/>
                <w:szCs w:val="18"/>
              </w:rPr>
              <w:t>openstack-vim</w:t>
            </w:r>
            <w:r w:rsidRPr="00155081">
              <w:rPr>
                <w:rFonts w:ascii="Lucida Console" w:hAnsi="Lucida Console" w:cs="Lucida Console"/>
                <w:sz w:val="18"/>
                <w:szCs w:val="18"/>
              </w:rPr>
              <w:t>&lt;/default_vim_connector&gt;</w:t>
            </w:r>
          </w:p>
          <w:p w14:paraId="6FD8A901" w14:textId="38B1BBC5"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701C6A">
              <w:rPr>
                <w:rFonts w:ascii="Lucida Console" w:hAnsi="Lucida Console" w:cs="Lucida Console"/>
                <w:sz w:val="18"/>
                <w:szCs w:val="18"/>
              </w:rPr>
              <w:t>&lt;</w:t>
            </w:r>
            <w:r>
              <w:rPr>
                <w:rFonts w:ascii="Lucida Console" w:hAnsi="Lucida Console" w:cs="Lucida Console"/>
                <w:sz w:val="18"/>
                <w:szCs w:val="18"/>
              </w:rPr>
              <w:t>/</w:t>
            </w:r>
            <w:r w:rsidRPr="00701C6A">
              <w:rPr>
                <w:rFonts w:ascii="Lucida Console" w:hAnsi="Lucida Console" w:cs="Lucida Console"/>
                <w:sz w:val="18"/>
                <w:szCs w:val="18"/>
              </w:rPr>
              <w:t>vim_connectors&gt;</w:t>
            </w:r>
          </w:p>
          <w:p w14:paraId="0ADB2C31" w14:textId="4699E23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Pr="00701C6A">
              <w:rPr>
                <w:rFonts w:ascii="Lucida Console" w:hAnsi="Lucida Console" w:cs="Lucida Console"/>
                <w:sz w:val="18"/>
                <w:szCs w:val="18"/>
              </w:rPr>
              <w:t>esc_system_config</w:t>
            </w:r>
            <w:r>
              <w:rPr>
                <w:rFonts w:ascii="Lucida Console" w:hAnsi="Lucida Console" w:cs="Lucida Console"/>
                <w:sz w:val="18"/>
                <w:szCs w:val="18"/>
              </w:rPr>
              <w:t>&gt;</w:t>
            </w:r>
          </w:p>
          <w:p w14:paraId="153B0EC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5B27389"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B582C43" w14:textId="18882E2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0A6F191" w14:textId="77777777" w:rsidR="00155081" w:rsidRPr="00DF2A55" w:rsidRDefault="00155081" w:rsidP="006C20E1">
            <w:pPr>
              <w:rPr>
                <w:rFonts w:ascii="Courier New" w:hAnsi="Courier New" w:cs="Courier New"/>
                <w:b/>
                <w:sz w:val="24"/>
                <w:szCs w:val="24"/>
              </w:rPr>
            </w:pPr>
          </w:p>
        </w:tc>
        <w:tc>
          <w:tcPr>
            <w:tcW w:w="3260" w:type="dxa"/>
            <w:tcBorders>
              <w:bottom w:val="single" w:sz="4" w:space="0" w:color="auto"/>
            </w:tcBorders>
          </w:tcPr>
          <w:p w14:paraId="1F8DF875" w14:textId="77777777" w:rsidR="00155081" w:rsidRPr="00DF2A55" w:rsidRDefault="00155081" w:rsidP="006C20E1">
            <w:pPr>
              <w:jc w:val="center"/>
              <w:rPr>
                <w:rFonts w:ascii="Courier New" w:hAnsi="Courier New" w:cs="Courier New"/>
                <w:b/>
                <w:sz w:val="24"/>
                <w:szCs w:val="24"/>
              </w:rPr>
            </w:pPr>
          </w:p>
        </w:tc>
      </w:tr>
    </w:tbl>
    <w:p w14:paraId="4F243666" w14:textId="4FBF701D" w:rsidR="00155081" w:rsidRDefault="00155081" w:rsidP="00155081"/>
    <w:p w14:paraId="7E3CEAC3" w14:textId="57C5AB3E" w:rsidR="00670EB7" w:rsidRDefault="00670EB7" w:rsidP="00670EB7">
      <w:pPr>
        <w:pStyle w:val="Heading4"/>
      </w:pPr>
      <w:r>
        <w:t>Netconf Response</w:t>
      </w:r>
    </w:p>
    <w:p w14:paraId="55473FC4" w14:textId="46E89FA4" w:rsidR="00670EB7" w:rsidRDefault="00670EB7" w:rsidP="00670EB7">
      <w:r>
        <w:t xml:space="preserve">An </w:t>
      </w:r>
      <w:r w:rsidRPr="00DE67E2">
        <w:rPr>
          <w:b/>
          <w:i/>
        </w:rPr>
        <w:t>rpc-reply</w:t>
      </w:r>
      <w:r>
        <w:t xml:space="preserve"> response </w:t>
      </w:r>
      <w:r w:rsidR="00CF6E69">
        <w:t xml:space="preserve">is </w:t>
      </w:r>
      <w:r>
        <w:t xml:space="preserve">returned with a status of </w:t>
      </w:r>
      <w:r>
        <w:rPr>
          <w:b/>
          <w:i/>
        </w:rPr>
        <w:t>ok</w:t>
      </w:r>
      <w:r>
        <w:t xml:space="preserve"> if the request was accepted for activation, or a status of </w:t>
      </w:r>
      <w:r>
        <w:rPr>
          <w:b/>
          <w:i/>
        </w:rPr>
        <w:t>rpc-error</w:t>
      </w:r>
      <w:r>
        <w:t xml:space="preserve"> if the request was rejected.</w:t>
      </w:r>
      <w:r w:rsidR="00A042C3">
        <w:t xml:space="preserve"> See section </w:t>
      </w:r>
      <w:r w:rsidR="00A042C3" w:rsidRPr="007F49BC">
        <w:rPr>
          <w:rStyle w:val="Heading3Char"/>
        </w:rPr>
        <w:fldChar w:fldCharType="begin"/>
      </w:r>
      <w:r w:rsidR="00A042C3" w:rsidRPr="007F49BC">
        <w:rPr>
          <w:rStyle w:val="Heading3Char"/>
        </w:rPr>
        <w:instrText xml:space="preserve"> REF _Ref418677562 \r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Pr>
          <w:rStyle w:val="Heading3Char"/>
        </w:rPr>
        <w:t>3.2.1</w:t>
      </w:r>
      <w:r w:rsidR="00A042C3" w:rsidRPr="007F49BC">
        <w:rPr>
          <w:rStyle w:val="Heading3Char"/>
        </w:rPr>
        <w:fldChar w:fldCharType="end"/>
      </w:r>
      <w:r w:rsidR="00A042C3" w:rsidRPr="007F49BC">
        <w:rPr>
          <w:rStyle w:val="Heading3Char"/>
        </w:rPr>
        <w:t xml:space="preserve"> </w:t>
      </w:r>
      <w:r w:rsidR="00A042C3" w:rsidRPr="007F49BC">
        <w:rPr>
          <w:rStyle w:val="Heading3Char"/>
        </w:rPr>
        <w:fldChar w:fldCharType="begin"/>
      </w:r>
      <w:r w:rsidR="00A042C3" w:rsidRPr="007F49BC">
        <w:rPr>
          <w:rStyle w:val="Heading3Char"/>
        </w:rPr>
        <w:instrText xml:space="preserve"> REF _Ref418677562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sidRPr="00D51BF1">
        <w:rPr>
          <w:rStyle w:val="Heading3Char"/>
        </w:rPr>
        <w:t xml:space="preserve">Stage 1: Acceptance or Rejection of </w:t>
      </w:r>
      <w:r w:rsidR="00A042C3">
        <w:t>a Configuration Request</w:t>
      </w:r>
      <w:r w:rsidR="00A042C3" w:rsidRPr="007F49BC">
        <w:rPr>
          <w:rStyle w:val="Heading3Char"/>
        </w:rPr>
        <w:fldChar w:fldCharType="end"/>
      </w:r>
      <w:r w:rsidR="00A042C3">
        <w:t xml:space="preserve">  for more details.</w:t>
      </w:r>
    </w:p>
    <w:p w14:paraId="4AE64445" w14:textId="77777777" w:rsidR="00000009" w:rsidRDefault="00000009" w:rsidP="00000009">
      <w:pPr>
        <w:pStyle w:val="Heading4"/>
      </w:pPr>
      <w:r>
        <w:t>Configuration Activation</w:t>
      </w:r>
    </w:p>
    <w:p w14:paraId="7ED5F95B" w14:textId="77777777" w:rsidR="00000009" w:rsidRPr="009970E9" w:rsidRDefault="00000009" w:rsidP="00000009">
      <w:pPr>
        <w:pStyle w:val="Heading5"/>
        <w:numPr>
          <w:ilvl w:val="0"/>
          <w:numId w:val="0"/>
        </w:numPr>
      </w:pPr>
      <w:r w:rsidRPr="009970E9">
        <w:t xml:space="preserve">On </w:t>
      </w:r>
      <w:r w:rsidRPr="007017C7">
        <w:rPr>
          <w:rStyle w:val="Heading5Char"/>
        </w:rPr>
        <w:t>Success</w:t>
      </w:r>
      <w:r w:rsidRPr="009970E9">
        <w:t>:</w:t>
      </w:r>
    </w:p>
    <w:p w14:paraId="71CC26A5" w14:textId="77777777" w:rsidR="00000009" w:rsidRPr="009970E9" w:rsidRDefault="00000009" w:rsidP="00000009">
      <w:pPr>
        <w:pStyle w:val="Heading6"/>
        <w:numPr>
          <w:ilvl w:val="0"/>
          <w:numId w:val="0"/>
        </w:numPr>
      </w:pPr>
      <w:r>
        <w:t>Event notification</w:t>
      </w:r>
    </w:p>
    <w:p w14:paraId="3FF37B42" w14:textId="38F43E4D" w:rsidR="00000009" w:rsidRPr="00AF7129" w:rsidRDefault="00000009" w:rsidP="00000009">
      <w:r>
        <w:t xml:space="preserve">An escEvent of type </w:t>
      </w:r>
      <w:r w:rsidR="008E6102" w:rsidRPr="008E6102">
        <w:rPr>
          <w:b/>
          <w:i/>
        </w:rPr>
        <w:t xml:space="preserve">CREATE_DEFAULT_VIM_CONNECTOR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000009" w:rsidRPr="00DF2A55" w14:paraId="28805440" w14:textId="77777777" w:rsidTr="006C20E1">
        <w:tc>
          <w:tcPr>
            <w:tcW w:w="540" w:type="dxa"/>
          </w:tcPr>
          <w:p w14:paraId="7ACC5B6E" w14:textId="77777777" w:rsidR="00000009" w:rsidRPr="00DF2A55" w:rsidRDefault="00000009" w:rsidP="006C20E1">
            <w:pPr>
              <w:jc w:val="center"/>
              <w:rPr>
                <w:rFonts w:ascii="Courier New" w:hAnsi="Courier New" w:cs="Courier New"/>
                <w:b/>
                <w:sz w:val="24"/>
                <w:szCs w:val="24"/>
              </w:rPr>
            </w:pPr>
          </w:p>
        </w:tc>
        <w:tc>
          <w:tcPr>
            <w:tcW w:w="8280" w:type="dxa"/>
          </w:tcPr>
          <w:p w14:paraId="0CDC7D9B" w14:textId="77777777" w:rsidR="00000009" w:rsidRPr="008C5A1D" w:rsidRDefault="00000009"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w:t>
            </w:r>
            <w:proofErr w:type="gramStart"/>
            <w:r w:rsidRPr="008C5A1D">
              <w:rPr>
                <w:rFonts w:ascii="Lucida Console" w:hAnsi="Lucida Console" w:cs="Lucida Console"/>
                <w:sz w:val="18"/>
                <w:szCs w:val="18"/>
              </w:rPr>
              <w:t>urn:ietf</w:t>
            </w:r>
            <w:proofErr w:type="gramEnd"/>
            <w:r w:rsidRPr="008C5A1D">
              <w:rPr>
                <w:rFonts w:ascii="Lucida Console" w:hAnsi="Lucida Console" w:cs="Lucida Console"/>
                <w:sz w:val="18"/>
                <w:szCs w:val="18"/>
              </w:rPr>
              <w:t>:params:xml:ns:netconf:notification:1.0"&gt;</w:t>
            </w:r>
          </w:p>
          <w:p w14:paraId="3127B295" w14:textId="77777777" w:rsidR="008E6102" w:rsidRPr="008E6102" w:rsidRDefault="00000009" w:rsidP="008E6102">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008E6102" w:rsidRPr="008E6102">
              <w:rPr>
                <w:rFonts w:ascii="Lucida Console" w:hAnsi="Lucida Console" w:cs="Lucida Console"/>
                <w:sz w:val="18"/>
                <w:szCs w:val="18"/>
              </w:rPr>
              <w:t>&lt;eventTime&gt;2017-07-21T11:32:58.938+00:00&lt;/eventTime&gt;</w:t>
            </w:r>
          </w:p>
          <w:p w14:paraId="5AFAD74B"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&lt;escEvent xmlns="http://www.cisco.com/esc/esc"&gt;</w:t>
            </w:r>
          </w:p>
          <w:p w14:paraId="642237ED"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&lt;status&gt;SUCCESS&lt;/status&gt;</w:t>
            </w:r>
          </w:p>
          <w:p w14:paraId="0FC87D94"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&lt;status_code&gt;200&lt;/status_code&gt;</w:t>
            </w:r>
          </w:p>
          <w:p w14:paraId="1986619F" w14:textId="41C2D87E"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&lt;status_message&gt;Created default vim connector</w:t>
            </w:r>
            <w:r>
              <w:rPr>
                <w:rFonts w:ascii="Lucida Console" w:hAnsi="Lucida Console" w:cs="Lucida Console"/>
                <w:sz w:val="18"/>
                <w:szCs w:val="18"/>
              </w:rPr>
              <w:t xml:space="preserve"> </w:t>
            </w:r>
            <w:proofErr w:type="gramStart"/>
            <w:r w:rsidRPr="008E6102">
              <w:rPr>
                <w:rFonts w:ascii="Lucida Console" w:hAnsi="Lucida Console" w:cs="Lucida Console"/>
                <w:sz w:val="18"/>
                <w:szCs w:val="18"/>
              </w:rPr>
              <w:t>successfully.&lt;</w:t>
            </w:r>
            <w:proofErr w:type="gramEnd"/>
            <w:r w:rsidRPr="008E6102">
              <w:rPr>
                <w:rFonts w:ascii="Lucida Console" w:hAnsi="Lucida Console" w:cs="Lucida Console"/>
                <w:sz w:val="18"/>
                <w:szCs w:val="18"/>
              </w:rPr>
              <w:t>/status_message&gt;</w:t>
            </w:r>
          </w:p>
          <w:p w14:paraId="535BD5D8"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&lt;event&gt;</w:t>
            </w:r>
          </w:p>
          <w:p w14:paraId="0527AB72"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&lt;type&gt;CREATE_DEFAULT_VIM_CONNECTOR&lt;/type&gt;</w:t>
            </w:r>
          </w:p>
          <w:p w14:paraId="5DE8DE13"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&lt;/event&gt;</w:t>
            </w:r>
          </w:p>
          <w:p w14:paraId="4CE9D657" w14:textId="77777777" w:rsid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&lt;/escEvent&gt;</w:t>
            </w:r>
          </w:p>
          <w:p w14:paraId="19BBC167" w14:textId="6AF8267F" w:rsidR="00000009" w:rsidRDefault="00000009" w:rsidP="008E6102">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52F75360" w14:textId="77777777" w:rsidR="00000009" w:rsidRPr="00FF0F05" w:rsidRDefault="00000009"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7546643C" w14:textId="77777777" w:rsidR="00000009" w:rsidRPr="00DF2A55" w:rsidRDefault="00000009" w:rsidP="006C20E1">
            <w:pPr>
              <w:jc w:val="center"/>
              <w:rPr>
                <w:rFonts w:ascii="Courier New" w:hAnsi="Courier New" w:cs="Courier New"/>
                <w:b/>
                <w:sz w:val="24"/>
                <w:szCs w:val="24"/>
              </w:rPr>
            </w:pPr>
          </w:p>
        </w:tc>
      </w:tr>
    </w:tbl>
    <w:p w14:paraId="5E2CD7DE" w14:textId="77777777" w:rsidR="00000009" w:rsidRDefault="00000009" w:rsidP="00000009">
      <w:pPr>
        <w:pStyle w:val="Heading6"/>
        <w:numPr>
          <w:ilvl w:val="0"/>
          <w:numId w:val="0"/>
        </w:numPr>
      </w:pPr>
      <w:r>
        <w:lastRenderedPageBreak/>
        <w:t>Operational data</w:t>
      </w:r>
    </w:p>
    <w:p w14:paraId="79623776" w14:textId="672762E4" w:rsidR="00000009" w:rsidRPr="00857D8A" w:rsidRDefault="00000009" w:rsidP="00000009">
      <w:r>
        <w:t xml:space="preserve">After a </w:t>
      </w:r>
      <w:r w:rsidR="008E6102">
        <w:t>Default Vim Connector</w:t>
      </w:r>
      <w:r>
        <w:t xml:space="preserve"> creation configuration has been successfully activated,</w:t>
      </w:r>
      <w:r w:rsidR="008E6102">
        <w:t xml:space="preserve"> the operational data will add </w:t>
      </w:r>
      <w:r w:rsidR="00CC6463">
        <w:t>configurations of the D</w:t>
      </w:r>
      <w:r w:rsidR="00F02BC8">
        <w:t xml:space="preserve">efault Vim to the </w:t>
      </w:r>
      <w:r w:rsidR="00F02BC8">
        <w:rPr>
          <w:b/>
          <w:i/>
        </w:rPr>
        <w:t>{vim_</w:t>
      </w:r>
      <w:proofErr w:type="gramStart"/>
      <w:r w:rsidR="00F02BC8">
        <w:rPr>
          <w:b/>
          <w:i/>
        </w:rPr>
        <w:t>type}</w:t>
      </w:r>
      <w:r w:rsidR="00F02BC8" w:rsidRPr="00F02BC8">
        <w:rPr>
          <w:b/>
          <w:i/>
        </w:rPr>
        <w:t>_</w:t>
      </w:r>
      <w:proofErr w:type="gramEnd"/>
      <w:r w:rsidR="00F02BC8" w:rsidRPr="00F02BC8">
        <w:rPr>
          <w:b/>
          <w:i/>
        </w:rPr>
        <w:t>config</w:t>
      </w:r>
      <w:r w:rsidR="00F02BC8">
        <w:t xml:space="preserve"> section under the </w:t>
      </w:r>
      <w:r w:rsidR="00F02BC8" w:rsidRPr="00F02BC8">
        <w:rPr>
          <w:b/>
          <w:i/>
        </w:rPr>
        <w:t>system_config</w:t>
      </w:r>
      <w:r w:rsidR="00F02BC8">
        <w:t>.</w:t>
      </w:r>
    </w:p>
    <w:p w14:paraId="47F6A593" w14:textId="77777777" w:rsidR="00000009" w:rsidRPr="00DF2A55" w:rsidRDefault="00000009" w:rsidP="00000009">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000009" w:rsidRPr="00DF2A55" w14:paraId="3336BACD" w14:textId="77777777" w:rsidTr="006C20E1">
        <w:tc>
          <w:tcPr>
            <w:tcW w:w="540" w:type="dxa"/>
            <w:tcBorders>
              <w:bottom w:val="single" w:sz="4" w:space="0" w:color="auto"/>
            </w:tcBorders>
          </w:tcPr>
          <w:p w14:paraId="5C3ACE0B" w14:textId="77777777" w:rsidR="00000009" w:rsidRPr="00DF2A55" w:rsidRDefault="00000009" w:rsidP="006C20E1">
            <w:pPr>
              <w:jc w:val="center"/>
              <w:rPr>
                <w:rFonts w:ascii="Courier New" w:hAnsi="Courier New" w:cs="Courier New"/>
                <w:b/>
                <w:sz w:val="24"/>
                <w:szCs w:val="24"/>
              </w:rPr>
            </w:pPr>
          </w:p>
        </w:tc>
        <w:tc>
          <w:tcPr>
            <w:tcW w:w="8280" w:type="dxa"/>
            <w:tcBorders>
              <w:bottom w:val="single" w:sz="4" w:space="0" w:color="auto"/>
            </w:tcBorders>
          </w:tcPr>
          <w:p w14:paraId="56FF6D70" w14:textId="77777777" w:rsidR="00000009" w:rsidRDefault="00000009"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20163BAE"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FFC3B76" w14:textId="036082E3"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 xml:space="preserve">system_config" </w:t>
            </w:r>
            <w:r>
              <w:rPr>
                <w:rFonts w:ascii="Lucida Console" w:hAnsi="Lucida Console" w:cs="Lucida Console"/>
                <w:sz w:val="18"/>
                <w:szCs w:val="18"/>
              </w:rPr>
              <w:t>type="xpath"/&gt;</w:t>
            </w:r>
          </w:p>
          <w:p w14:paraId="5A81C8A6"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FFB7DA5" w14:textId="77777777" w:rsidR="00000009" w:rsidRPr="00DF2A55" w:rsidRDefault="00000009" w:rsidP="006C20E1">
            <w:pPr>
              <w:autoSpaceDE w:val="0"/>
              <w:autoSpaceDN w:val="0"/>
              <w:adjustRightInd w:val="0"/>
              <w:spacing w:after="0" w:line="240" w:lineRule="auto"/>
              <w:rPr>
                <w:rFonts w:ascii="Courier New" w:hAnsi="Courier New" w:cs="Courier New"/>
                <w:b/>
                <w:sz w:val="24"/>
                <w:szCs w:val="24"/>
              </w:rPr>
            </w:pPr>
            <w:r>
              <w:rPr>
                <w:rFonts w:ascii="Lucida Console" w:hAnsi="Lucida Console" w:cs="Lucida Console"/>
                <w:sz w:val="18"/>
                <w:szCs w:val="18"/>
              </w:rPr>
              <w:t>&lt;/rpc&gt;</w:t>
            </w:r>
          </w:p>
        </w:tc>
        <w:tc>
          <w:tcPr>
            <w:tcW w:w="3260" w:type="dxa"/>
            <w:tcBorders>
              <w:bottom w:val="single" w:sz="4" w:space="0" w:color="auto"/>
            </w:tcBorders>
          </w:tcPr>
          <w:p w14:paraId="2E0FE7A7" w14:textId="77777777" w:rsidR="00000009" w:rsidRPr="00DF2A55" w:rsidRDefault="00000009" w:rsidP="006C20E1">
            <w:pPr>
              <w:jc w:val="center"/>
              <w:rPr>
                <w:rFonts w:ascii="Courier New" w:hAnsi="Courier New" w:cs="Courier New"/>
                <w:b/>
                <w:sz w:val="24"/>
                <w:szCs w:val="24"/>
              </w:rPr>
            </w:pPr>
          </w:p>
        </w:tc>
      </w:tr>
    </w:tbl>
    <w:p w14:paraId="55A908BD" w14:textId="77777777" w:rsidR="00000009" w:rsidRPr="00DF2A55" w:rsidRDefault="00000009" w:rsidP="00000009">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000009" w:rsidRPr="00DF2A55" w14:paraId="225F945C" w14:textId="77777777" w:rsidTr="006C20E1">
        <w:tc>
          <w:tcPr>
            <w:tcW w:w="3690" w:type="dxa"/>
          </w:tcPr>
          <w:p w14:paraId="50C11253" w14:textId="77777777" w:rsidR="00000009" w:rsidRPr="00DF2A55" w:rsidRDefault="00000009" w:rsidP="006C20E1">
            <w:pPr>
              <w:jc w:val="center"/>
              <w:rPr>
                <w:rFonts w:ascii="Courier New" w:hAnsi="Courier New" w:cs="Courier New"/>
                <w:b/>
                <w:sz w:val="24"/>
                <w:szCs w:val="24"/>
              </w:rPr>
            </w:pPr>
          </w:p>
        </w:tc>
        <w:tc>
          <w:tcPr>
            <w:tcW w:w="8280" w:type="dxa"/>
          </w:tcPr>
          <w:p w14:paraId="19E8E7ED"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1716268C"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47D18C38"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CFD257F"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26945B38"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5A096259" w14:textId="77777777" w:rsidR="008E6102" w:rsidRPr="008E6102" w:rsidRDefault="00000009" w:rsidP="008E6102">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w:t>
            </w:r>
            <w:r w:rsidR="008E6102" w:rsidRPr="008E6102">
              <w:rPr>
                <w:rFonts w:ascii="Lucida Console" w:hAnsi="Lucida Console" w:cs="Lucida Console"/>
                <w:sz w:val="18"/>
                <w:szCs w:val="18"/>
              </w:rPr>
              <w:t>&lt;active_vim&gt;OPENSTACK&lt;/active_vim&gt;</w:t>
            </w:r>
          </w:p>
          <w:p w14:paraId="350ED27D"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&lt;openstack_config&gt;</w:t>
            </w:r>
          </w:p>
          <w:p w14:paraId="14ADDD4E" w14:textId="7FA9F089"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&lt;os_auth_url&gt;https://</w:t>
            </w:r>
            <w:r>
              <w:rPr>
                <w:rFonts w:ascii="Lucida Console" w:hAnsi="Lucida Console" w:cs="Lucida Console"/>
                <w:sz w:val="18"/>
                <w:szCs w:val="18"/>
              </w:rPr>
              <w:t>xxx</w:t>
            </w:r>
            <w:r w:rsidRPr="008E6102">
              <w:rPr>
                <w:rFonts w:ascii="Lucida Console" w:hAnsi="Lucida Console" w:cs="Lucida Console"/>
                <w:sz w:val="18"/>
                <w:szCs w:val="18"/>
              </w:rPr>
              <w:t>:</w:t>
            </w:r>
            <w:r>
              <w:rPr>
                <w:rFonts w:ascii="Lucida Console" w:hAnsi="Lucida Console" w:cs="Lucida Console"/>
                <w:sz w:val="18"/>
                <w:szCs w:val="18"/>
              </w:rPr>
              <w:t>xxx</w:t>
            </w:r>
            <w:r w:rsidRPr="008E6102">
              <w:rPr>
                <w:rFonts w:ascii="Lucida Console" w:hAnsi="Lucida Console" w:cs="Lucida Console"/>
                <w:sz w:val="18"/>
                <w:szCs w:val="18"/>
              </w:rPr>
              <w:t>/v3&lt;/os_auth_url&gt;</w:t>
            </w:r>
          </w:p>
          <w:p w14:paraId="6D0FAF48"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&lt;admin_role&gt;admin&lt;/admin_role&gt;</w:t>
            </w:r>
          </w:p>
          <w:p w14:paraId="0DC454F8" w14:textId="090583C5"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&lt;os_tenant_name&gt;</w:t>
            </w:r>
            <w:r w:rsidR="00F02BC8">
              <w:rPr>
                <w:rFonts w:ascii="Lucida Console" w:hAnsi="Lucida Console" w:cs="Lucida Console"/>
                <w:sz w:val="18"/>
                <w:szCs w:val="18"/>
              </w:rPr>
              <w:t>vimProject</w:t>
            </w:r>
            <w:r w:rsidRPr="008E6102">
              <w:rPr>
                <w:rFonts w:ascii="Lucida Console" w:hAnsi="Lucida Console" w:cs="Lucida Console"/>
                <w:sz w:val="18"/>
                <w:szCs w:val="18"/>
              </w:rPr>
              <w:t>&lt;/os_tenant_name&gt;</w:t>
            </w:r>
          </w:p>
          <w:p w14:paraId="3FFC72A7" w14:textId="57DAB0AE"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&lt;os_username&gt;</w:t>
            </w:r>
            <w:r w:rsidR="00F02BC8" w:rsidRPr="00701C6A">
              <w:rPr>
                <w:rFonts w:ascii="Lucida Console" w:hAnsi="Lucida Console" w:cs="Lucida Console"/>
                <w:sz w:val="18"/>
                <w:szCs w:val="18"/>
              </w:rPr>
              <w:t>vimUserName</w:t>
            </w:r>
            <w:r w:rsidRPr="008E6102">
              <w:rPr>
                <w:rFonts w:ascii="Lucida Console" w:hAnsi="Lucida Console" w:cs="Lucida Console"/>
                <w:sz w:val="18"/>
                <w:szCs w:val="18"/>
              </w:rPr>
              <w:t>&lt;/os_username&gt;</w:t>
            </w:r>
          </w:p>
          <w:p w14:paraId="52C75239"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&lt;member_role&gt;_member_&lt;/member_role&gt;</w:t>
            </w:r>
          </w:p>
          <w:p w14:paraId="43AA4194"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&lt;/openstack_config&gt;</w:t>
            </w:r>
          </w:p>
          <w:p w14:paraId="75A2A1AE"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&lt;vim_connectors&gt;</w:t>
            </w:r>
          </w:p>
          <w:p w14:paraId="7B218505"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&lt;vim_connector&gt;</w:t>
            </w:r>
          </w:p>
          <w:p w14:paraId="4FF917E9"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&lt;id&gt;openstack-vim&lt;/id&gt;</w:t>
            </w:r>
          </w:p>
          <w:p w14:paraId="221732AB"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&lt;status&gt;CONNECTION_SUCCESSFUL&lt;/status&gt;</w:t>
            </w:r>
          </w:p>
          <w:p w14:paraId="6EFF889C"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&lt;status_message&gt;Successfully connected to VIM&lt;/status_message&gt;</w:t>
            </w:r>
          </w:p>
          <w:p w14:paraId="7FBBB94A" w14:textId="5C28B53E" w:rsidR="00000009" w:rsidRPr="00C72420"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&lt;/vim_connector&gt;</w:t>
            </w:r>
          </w:p>
          <w:p w14:paraId="5FC03B60"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6CB2B680"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Pr>
                <w:rFonts w:ascii="Lucida Console" w:hAnsi="Lucida Console" w:cs="Lucida Console"/>
                <w:sz w:val="18"/>
                <w:szCs w:val="18"/>
              </w:rPr>
              <w:t xml:space="preserve">    </w:t>
            </w:r>
          </w:p>
          <w:p w14:paraId="1F104A88"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F080AF6"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2996B1E" w14:textId="77777777" w:rsidR="00000009" w:rsidRPr="00FF0F05"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52AF1904" w14:textId="77777777" w:rsidR="00000009" w:rsidRPr="00DF2A55" w:rsidRDefault="00000009" w:rsidP="006C20E1">
            <w:pPr>
              <w:jc w:val="center"/>
              <w:rPr>
                <w:rFonts w:ascii="Courier New" w:hAnsi="Courier New" w:cs="Courier New"/>
                <w:b/>
                <w:sz w:val="24"/>
                <w:szCs w:val="24"/>
              </w:rPr>
            </w:pPr>
          </w:p>
        </w:tc>
      </w:tr>
    </w:tbl>
    <w:p w14:paraId="47CB5919" w14:textId="77777777" w:rsidR="00000009" w:rsidRDefault="00000009" w:rsidP="00000009"/>
    <w:p w14:paraId="5F25FF74" w14:textId="77777777" w:rsidR="00000009" w:rsidRDefault="00000009" w:rsidP="00000009">
      <w:pPr>
        <w:pStyle w:val="Heading5"/>
        <w:numPr>
          <w:ilvl w:val="0"/>
          <w:numId w:val="0"/>
        </w:numPr>
      </w:pPr>
      <w:r w:rsidRPr="009970E9">
        <w:t>On Failure:</w:t>
      </w:r>
    </w:p>
    <w:p w14:paraId="4FC5EA25" w14:textId="77777777" w:rsidR="00000009" w:rsidRPr="009970E9" w:rsidRDefault="00000009" w:rsidP="00000009">
      <w:pPr>
        <w:pStyle w:val="Heading6"/>
        <w:numPr>
          <w:ilvl w:val="0"/>
          <w:numId w:val="0"/>
        </w:numPr>
      </w:pPr>
      <w:r>
        <w:t>Event notification</w:t>
      </w:r>
    </w:p>
    <w:p w14:paraId="76B46195" w14:textId="23369BC9" w:rsidR="00000009" w:rsidRPr="00314B7F" w:rsidRDefault="00000009" w:rsidP="00000009">
      <w:r>
        <w:t xml:space="preserve">An escEvent of type </w:t>
      </w:r>
      <w:r w:rsidR="00527160" w:rsidRPr="00527160">
        <w:rPr>
          <w:b/>
          <w:i/>
        </w:rPr>
        <w:t xml:space="preserve">CREATE_DEFAULT_VIM_CONNECTOR </w:t>
      </w:r>
      <w:r>
        <w:t xml:space="preserve">with a status of </w:t>
      </w:r>
      <w:r w:rsidRPr="00153474">
        <w:rPr>
          <w:b/>
          <w:i/>
        </w:rPr>
        <w:t>FAILURE</w:t>
      </w:r>
      <w:r>
        <w:t xml:space="preserve"> will be sent to Netconf subscribers if the configuration action cannot be complete</w:t>
      </w:r>
      <w:r w:rsidR="00506CF8">
        <w:t>d</w:t>
      </w:r>
      <w:r>
        <w:t xml:space="preserve"> for some reason.</w:t>
      </w:r>
    </w:p>
    <w:p w14:paraId="011090A9" w14:textId="77777777" w:rsidR="00000009" w:rsidRDefault="00000009" w:rsidP="00000009">
      <w:pPr>
        <w:pStyle w:val="Heading6"/>
        <w:numPr>
          <w:ilvl w:val="0"/>
          <w:numId w:val="0"/>
        </w:numPr>
      </w:pPr>
      <w:r>
        <w:t>Operational data</w:t>
      </w:r>
    </w:p>
    <w:p w14:paraId="65412A92" w14:textId="5420EB3B" w:rsidR="00000009" w:rsidRPr="00670EB7" w:rsidRDefault="00000009" w:rsidP="00000009">
      <w:r>
        <w:t xml:space="preserve">After a </w:t>
      </w:r>
      <w:r w:rsidR="00527160">
        <w:t>Default Vim Connector</w:t>
      </w:r>
      <w:r>
        <w:t xml:space="preserve"> creation configuration has failed activation, there will be no change to the operational data.</w:t>
      </w:r>
    </w:p>
    <w:p w14:paraId="531AE4E6" w14:textId="59ED96B1" w:rsidR="001E7213" w:rsidRDefault="001E7213" w:rsidP="001E7213">
      <w:pPr>
        <w:pStyle w:val="Heading3"/>
      </w:pPr>
      <w:bookmarkStart w:id="58" w:name="_Toc15543581"/>
      <w:r>
        <w:t>Delete Default Vim Connector</w:t>
      </w:r>
      <w:bookmarkEnd w:id="58"/>
    </w:p>
    <w:p w14:paraId="0ABAF393" w14:textId="668F6406" w:rsidR="001E7213" w:rsidRPr="001E7213" w:rsidRDefault="001E7213" w:rsidP="001E7213">
      <w:r>
        <w:t xml:space="preserve">In ESC 3.0, the default Vim Connector once </w:t>
      </w:r>
      <w:r w:rsidR="00130C81">
        <w:t>created</w:t>
      </w:r>
      <w:r>
        <w:t xml:space="preserve"> cannot be deleted.</w:t>
      </w:r>
    </w:p>
    <w:p w14:paraId="54B194D4" w14:textId="77777777" w:rsidR="00B15D3E" w:rsidRDefault="00B15D3E">
      <w:pPr>
        <w:rPr>
          <w:rFonts w:asciiTheme="majorHAnsi" w:eastAsiaTheme="majorEastAsia" w:hAnsiTheme="majorHAnsi" w:cstheme="majorBidi"/>
          <w:b/>
          <w:bCs/>
          <w:color w:val="4F81BD" w:themeColor="accent1"/>
        </w:rPr>
      </w:pPr>
      <w:r>
        <w:br w:type="page"/>
      </w:r>
    </w:p>
    <w:p w14:paraId="4D0A9995" w14:textId="54F17798" w:rsidR="009A2677" w:rsidRDefault="007901F9" w:rsidP="009A2677">
      <w:pPr>
        <w:pStyle w:val="Heading3"/>
      </w:pPr>
      <w:bookmarkStart w:id="59" w:name="_Ref488403960"/>
      <w:bookmarkStart w:id="60" w:name="_Toc15543582"/>
      <w:r>
        <w:lastRenderedPageBreak/>
        <w:t>Creat</w:t>
      </w:r>
      <w:r w:rsidR="007017C7">
        <w:t>e Tenant</w:t>
      </w:r>
      <w:bookmarkEnd w:id="50"/>
      <w:bookmarkEnd w:id="51"/>
      <w:bookmarkEnd w:id="59"/>
      <w:bookmarkEnd w:id="60"/>
    </w:p>
    <w:p w14:paraId="23A72CBE" w14:textId="77777777" w:rsidR="00495A79" w:rsidRPr="00495A79" w:rsidRDefault="00495A79" w:rsidP="00495A79">
      <w:pPr>
        <w:pStyle w:val="p1"/>
        <w:rPr>
          <w:rFonts w:asciiTheme="minorHAnsi" w:hAnsiTheme="minorHAnsi" w:cstheme="minorBidi"/>
          <w:sz w:val="22"/>
          <w:szCs w:val="22"/>
        </w:rPr>
      </w:pPr>
      <w:r>
        <w:rPr>
          <w:rStyle w:val="apple-converted-space"/>
        </w:rPr>
        <w:t> </w:t>
      </w:r>
      <w:r w:rsidRPr="00495A79">
        <w:rPr>
          <w:rFonts w:asciiTheme="minorHAnsi" w:hAnsiTheme="minorHAnsi" w:cstheme="minorBidi"/>
          <w:sz w:val="22"/>
          <w:szCs w:val="22"/>
        </w:rPr>
        <w:t>Three types of tenants can be created in ESC:</w:t>
      </w:r>
    </w:p>
    <w:p w14:paraId="543D9DF4" w14:textId="75BACB85" w:rsidR="00495A79" w:rsidRDefault="00495A79" w:rsidP="00495A79">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Tenant on the VIM (ESC creates the tenant)— ESC creates and uses the tenant for deployments on default</w:t>
      </w:r>
      <w:r>
        <w:rPr>
          <w:rFonts w:asciiTheme="minorHAnsi" w:hAnsiTheme="minorHAnsi" w:cstheme="minorBidi"/>
          <w:sz w:val="22"/>
          <w:szCs w:val="22"/>
        </w:rPr>
        <w:t xml:space="preserve"> </w:t>
      </w:r>
      <w:r w:rsidRPr="00495A79">
        <w:rPr>
          <w:rFonts w:asciiTheme="minorHAnsi" w:hAnsiTheme="minorHAnsi" w:cstheme="minorBidi"/>
          <w:sz w:val="22"/>
          <w:szCs w:val="22"/>
        </w:rPr>
        <w:t>VIM. ESC can delete this tenant.</w:t>
      </w:r>
    </w:p>
    <w:p w14:paraId="265D9074" w14:textId="77777777" w:rsidR="00495A79" w:rsidRDefault="00495A79" w:rsidP="00495A79">
      <w:pPr>
        <w:pStyle w:val="p1"/>
        <w:ind w:left="360"/>
        <w:rPr>
          <w:rFonts w:asciiTheme="minorHAnsi" w:hAnsiTheme="minorHAnsi" w:cstheme="minorBidi"/>
          <w:sz w:val="22"/>
          <w:szCs w:val="22"/>
        </w:rPr>
      </w:pPr>
    </w:p>
    <w:p w14:paraId="43AD967F"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7573643E" w14:textId="074DF876"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66D9A41E" w14:textId="65678CD2"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&lt;name&gt;new-tenant&lt;/name&gt;</w:t>
      </w:r>
    </w:p>
    <w:p w14:paraId="467A0E01" w14:textId="2A56F7A7"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&lt;managed_resource&gt;true&lt;/managed_resource&gt;</w:t>
      </w:r>
    </w:p>
    <w:p w14:paraId="537826E9" w14:textId="4E3A36D9"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1ACD76F1" w14:textId="7D52DB99" w:rsid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4BA26920"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p>
    <w:p w14:paraId="5092353F" w14:textId="4A16C125" w:rsidR="00495A79" w:rsidRDefault="00495A79" w:rsidP="00495A79">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 xml:space="preserve">Pre-existing (out-of-band) tenant on the VIM— ESC does not create this </w:t>
      </w:r>
      <w:proofErr w:type="gramStart"/>
      <w:r w:rsidRPr="00495A79">
        <w:rPr>
          <w:rFonts w:asciiTheme="minorHAnsi" w:hAnsiTheme="minorHAnsi" w:cstheme="minorBidi"/>
          <w:sz w:val="22"/>
          <w:szCs w:val="22"/>
        </w:rPr>
        <w:t>tenant, but</w:t>
      </w:r>
      <w:proofErr w:type="gramEnd"/>
      <w:r w:rsidRPr="00495A79">
        <w:rPr>
          <w:rFonts w:asciiTheme="minorHAnsi" w:hAnsiTheme="minorHAnsi" w:cstheme="minorBidi"/>
          <w:sz w:val="22"/>
          <w:szCs w:val="22"/>
        </w:rPr>
        <w:t xml:space="preserve"> uses the tenant for deployments on default VIM only. The admin tenant, for example, is a pre-existing tenant, where the ESC itself is deployed. ESC supports deploying resources such as flavors, images and volumes on a pre-existing tenant that is identified by its name or UUID. ESC manages a pre-existing tenant for default VIM only. ESC cannot delete a pre-existing tenant.</w:t>
      </w:r>
    </w:p>
    <w:p w14:paraId="65FC97EF" w14:textId="77777777" w:rsidR="00495A79" w:rsidRPr="00495A79" w:rsidRDefault="00495A79" w:rsidP="00495A79">
      <w:pPr>
        <w:pStyle w:val="p1"/>
        <w:ind w:left="360"/>
        <w:rPr>
          <w:rFonts w:asciiTheme="minorHAnsi" w:hAnsiTheme="minorHAnsi" w:cstheme="minorBidi"/>
          <w:sz w:val="22"/>
          <w:szCs w:val="22"/>
        </w:rPr>
      </w:pPr>
    </w:p>
    <w:p w14:paraId="20861173"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525839C6" w14:textId="41CCFE26"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1DAD4855" w14:textId="703ED251"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&lt;name&gt;pre-existing&lt;/name&gt;</w:t>
      </w:r>
    </w:p>
    <w:p w14:paraId="1BBCB1D5" w14:textId="35175773"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&lt;managed_resource&gt;false&lt;/managed_resource&gt;</w:t>
      </w:r>
    </w:p>
    <w:p w14:paraId="30FF00C3" w14:textId="5B82B184"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3304D59E"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6796AD81" w14:textId="77777777" w:rsidR="00495A79" w:rsidRPr="00495A79" w:rsidRDefault="00495A79" w:rsidP="00495A79">
      <w:pPr>
        <w:pStyle w:val="p1"/>
        <w:rPr>
          <w:rFonts w:asciiTheme="minorHAnsi" w:hAnsiTheme="minorHAnsi" w:cstheme="minorBidi"/>
          <w:sz w:val="22"/>
          <w:szCs w:val="22"/>
        </w:rPr>
      </w:pPr>
    </w:p>
    <w:p w14:paraId="4C67326B" w14:textId="0E323DE0" w:rsidR="00495A79" w:rsidRDefault="00495A79" w:rsidP="0085070E">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Tenant within ESC— ESC creates a tenant within ESC, which is independent of any VIM. This tenant acts</w:t>
      </w:r>
      <w:r>
        <w:rPr>
          <w:rFonts w:asciiTheme="minorHAnsi" w:hAnsiTheme="minorHAnsi" w:cstheme="minorBidi"/>
          <w:sz w:val="22"/>
          <w:szCs w:val="22"/>
        </w:rPr>
        <w:t xml:space="preserve"> </w:t>
      </w:r>
      <w:r w:rsidRPr="00495A79">
        <w:rPr>
          <w:rFonts w:asciiTheme="minorHAnsi" w:hAnsiTheme="minorHAnsi" w:cstheme="minorBidi"/>
          <w:sz w:val="22"/>
          <w:szCs w:val="22"/>
        </w:rPr>
        <w:t>as the root tenant for deploying VMs on multiple VIMs.</w:t>
      </w:r>
    </w:p>
    <w:p w14:paraId="6E7B89CE" w14:textId="77777777" w:rsidR="00495A79" w:rsidRDefault="00495A79" w:rsidP="00495A79">
      <w:pPr>
        <w:pStyle w:val="p1"/>
        <w:rPr>
          <w:rFonts w:asciiTheme="minorHAnsi" w:hAnsiTheme="minorHAnsi" w:cstheme="minorBidi"/>
          <w:sz w:val="22"/>
          <w:szCs w:val="22"/>
        </w:rPr>
      </w:pPr>
    </w:p>
    <w:p w14:paraId="3B9DC214"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2E2B556E" w14:textId="083EB2FA"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4F792079" w14:textId="6864C48F"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&lt;name&gt;esc-tenant-A&lt;/name&gt;</w:t>
      </w:r>
    </w:p>
    <w:p w14:paraId="74DF8EAE" w14:textId="7CD59470"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&lt;vim_mapping&gt;false&lt;/vim_mapping&gt;</w:t>
      </w:r>
    </w:p>
    <w:p w14:paraId="3F71A96A" w14:textId="7C0AF693"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067D1942"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0A037644" w14:textId="77777777" w:rsidR="00495A79" w:rsidRPr="00495A79" w:rsidRDefault="00495A79" w:rsidP="00495A79"/>
    <w:p w14:paraId="2AB2BD46" w14:textId="77777777" w:rsidR="007901F9" w:rsidRPr="00DF2A55" w:rsidRDefault="007901F9" w:rsidP="007017C7">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901F9" w:rsidRPr="00DF2A55" w14:paraId="149F2ED8" w14:textId="77777777" w:rsidTr="007901F9">
        <w:tc>
          <w:tcPr>
            <w:tcW w:w="540" w:type="dxa"/>
            <w:tcBorders>
              <w:bottom w:val="single" w:sz="4" w:space="0" w:color="auto"/>
            </w:tcBorders>
          </w:tcPr>
          <w:p w14:paraId="2613FF99" w14:textId="77777777" w:rsidR="007901F9" w:rsidRPr="00DF2A55" w:rsidRDefault="007901F9" w:rsidP="007901F9">
            <w:pPr>
              <w:jc w:val="center"/>
              <w:rPr>
                <w:rFonts w:ascii="Courier New" w:hAnsi="Courier New" w:cs="Courier New"/>
                <w:b/>
                <w:sz w:val="24"/>
                <w:szCs w:val="24"/>
              </w:rPr>
            </w:pPr>
          </w:p>
        </w:tc>
        <w:tc>
          <w:tcPr>
            <w:tcW w:w="8280" w:type="dxa"/>
            <w:tcBorders>
              <w:bottom w:val="single" w:sz="4" w:space="0" w:color="auto"/>
            </w:tcBorders>
          </w:tcPr>
          <w:p w14:paraId="684149E6" w14:textId="77777777" w:rsidR="007901F9" w:rsidRDefault="007901F9"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2BBCFB0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BF7532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2A3CB7B6"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66086B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01D5D9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19C69C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589213B6"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70B1DF5"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0892EFA"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29DBE0B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349D48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26A4B63"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2DB1A8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A96DB0E"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85E92B5"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F2F15CE"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p>
          <w:p w14:paraId="1C643078" w14:textId="77777777" w:rsidR="00D11ADA" w:rsidRPr="00DF2A55" w:rsidRDefault="00D11ADA" w:rsidP="00594FCC">
            <w:pPr>
              <w:rPr>
                <w:rFonts w:ascii="Courier New" w:hAnsi="Courier New" w:cs="Courier New"/>
                <w:b/>
                <w:sz w:val="24"/>
                <w:szCs w:val="24"/>
              </w:rPr>
            </w:pPr>
          </w:p>
        </w:tc>
        <w:tc>
          <w:tcPr>
            <w:tcW w:w="3260" w:type="dxa"/>
            <w:tcBorders>
              <w:bottom w:val="single" w:sz="4" w:space="0" w:color="auto"/>
            </w:tcBorders>
          </w:tcPr>
          <w:p w14:paraId="4AA41AA6" w14:textId="77777777" w:rsidR="007901F9" w:rsidRPr="00DF2A55" w:rsidRDefault="007901F9" w:rsidP="007901F9">
            <w:pPr>
              <w:jc w:val="center"/>
              <w:rPr>
                <w:rFonts w:ascii="Courier New" w:hAnsi="Courier New" w:cs="Courier New"/>
                <w:b/>
                <w:sz w:val="24"/>
                <w:szCs w:val="24"/>
              </w:rPr>
            </w:pPr>
          </w:p>
        </w:tc>
      </w:tr>
    </w:tbl>
    <w:p w14:paraId="39D4D475" w14:textId="01A7A37D" w:rsidR="007901F9" w:rsidRDefault="00D11ADA" w:rsidP="007901F9">
      <w:pPr>
        <w:rPr>
          <w:rFonts w:asciiTheme="majorHAnsi" w:eastAsiaTheme="majorEastAsia" w:hAnsiTheme="majorHAnsi" w:cstheme="majorBidi"/>
          <w:b/>
          <w:bCs/>
          <w:iCs/>
          <w:color w:val="4F81BD" w:themeColor="accent1"/>
          <w:sz w:val="20"/>
          <w:szCs w:val="20"/>
        </w:rPr>
      </w:pPr>
      <w:r w:rsidRPr="00594FCC">
        <w:rPr>
          <w:rFonts w:asciiTheme="majorHAnsi" w:eastAsiaTheme="majorEastAsia" w:hAnsiTheme="majorHAnsi" w:cstheme="majorBidi"/>
          <w:b/>
          <w:bCs/>
          <w:iCs/>
          <w:color w:val="4F81BD" w:themeColor="accent1"/>
          <w:sz w:val="20"/>
          <w:szCs w:val="20"/>
        </w:rPr>
        <w:t xml:space="preserve">Note – Tenant </w:t>
      </w:r>
      <w:proofErr w:type="gramStart"/>
      <w:r w:rsidRPr="00594FCC">
        <w:rPr>
          <w:rFonts w:asciiTheme="majorHAnsi" w:eastAsiaTheme="majorEastAsia" w:hAnsiTheme="majorHAnsi" w:cstheme="majorBidi"/>
          <w:b/>
          <w:bCs/>
          <w:iCs/>
          <w:color w:val="4F81BD" w:themeColor="accent1"/>
          <w:sz w:val="20"/>
          <w:szCs w:val="20"/>
        </w:rPr>
        <w:t>Operations</w:t>
      </w:r>
      <w:r>
        <w:rPr>
          <w:rFonts w:asciiTheme="majorHAnsi" w:eastAsiaTheme="majorEastAsia" w:hAnsiTheme="majorHAnsi" w:cstheme="majorBidi"/>
          <w:b/>
          <w:bCs/>
          <w:iCs/>
          <w:color w:val="4F81BD" w:themeColor="accent1"/>
          <w:sz w:val="20"/>
          <w:szCs w:val="20"/>
        </w:rPr>
        <w:t>(</w:t>
      </w:r>
      <w:proofErr w:type="gramEnd"/>
      <w:r>
        <w:rPr>
          <w:rFonts w:asciiTheme="majorHAnsi" w:eastAsiaTheme="majorEastAsia" w:hAnsiTheme="majorHAnsi" w:cstheme="majorBidi"/>
          <w:b/>
          <w:bCs/>
          <w:iCs/>
          <w:color w:val="4F81BD" w:themeColor="accent1"/>
          <w:sz w:val="20"/>
          <w:szCs w:val="20"/>
        </w:rPr>
        <w:t>Create and Delete)</w:t>
      </w:r>
      <w:r w:rsidR="009446E8" w:rsidRPr="009446E8">
        <w:rPr>
          <w:rFonts w:asciiTheme="majorHAnsi" w:eastAsiaTheme="majorEastAsia" w:hAnsiTheme="majorHAnsi" w:cstheme="majorBidi"/>
          <w:b/>
          <w:bCs/>
          <w:iCs/>
          <w:color w:val="4F81BD" w:themeColor="accent1"/>
          <w:sz w:val="20"/>
          <w:szCs w:val="20"/>
        </w:rPr>
        <w:t xml:space="preserve"> are not supported for VM</w:t>
      </w:r>
      <w:r w:rsidR="009446E8">
        <w:rPr>
          <w:rFonts w:asciiTheme="majorHAnsi" w:eastAsiaTheme="majorEastAsia" w:hAnsiTheme="majorHAnsi" w:cstheme="majorBidi"/>
          <w:b/>
          <w:bCs/>
          <w:iCs/>
          <w:color w:val="4F81BD" w:themeColor="accent1"/>
          <w:sz w:val="20"/>
          <w:szCs w:val="20"/>
        </w:rPr>
        <w:t>w</w:t>
      </w:r>
      <w:r w:rsidRPr="00594FCC">
        <w:rPr>
          <w:rFonts w:asciiTheme="majorHAnsi" w:eastAsiaTheme="majorEastAsia" w:hAnsiTheme="majorHAnsi" w:cstheme="majorBidi"/>
          <w:b/>
          <w:bCs/>
          <w:iCs/>
          <w:color w:val="4F81BD" w:themeColor="accent1"/>
          <w:sz w:val="20"/>
          <w:szCs w:val="20"/>
        </w:rPr>
        <w:t>are VIM !</w:t>
      </w:r>
    </w:p>
    <w:p w14:paraId="173790FC" w14:textId="49C1CB38" w:rsidR="00254E4A" w:rsidRDefault="00254E4A" w:rsidP="007901F9">
      <w:pPr>
        <w:rPr>
          <w:rFonts w:asciiTheme="majorHAnsi" w:eastAsiaTheme="majorEastAsia" w:hAnsiTheme="majorHAnsi" w:cstheme="majorBidi"/>
          <w:b/>
          <w:bCs/>
          <w:iCs/>
          <w:color w:val="4F81BD" w:themeColor="accent1"/>
          <w:sz w:val="20"/>
          <w:szCs w:val="20"/>
        </w:rPr>
      </w:pPr>
    </w:p>
    <w:p w14:paraId="2A9E071D" w14:textId="7D310457" w:rsidR="00254E4A" w:rsidRDefault="00254E4A" w:rsidP="00254E4A">
      <w:pPr>
        <w:pStyle w:val="Heading4"/>
      </w:pPr>
      <w:bookmarkStart w:id="61" w:name="_Create_Tenant_with"/>
      <w:bookmarkEnd w:id="61"/>
      <w:r>
        <w:lastRenderedPageBreak/>
        <w:t>Create Tenant with Quota Settings</w:t>
      </w:r>
    </w:p>
    <w:p w14:paraId="4028EDA1" w14:textId="0CA0ADE5" w:rsidR="00254E4A" w:rsidRDefault="00254E4A" w:rsidP="00A51CA7">
      <w:pPr>
        <w:spacing w:after="0" w:line="240" w:lineRule="auto"/>
      </w:pPr>
      <w:r w:rsidRPr="00254E4A">
        <w:t>ESC</w:t>
      </w:r>
      <w:r>
        <w:t xml:space="preserve"> gives the ability to set the openstack quota sett</w:t>
      </w:r>
      <w:r w:rsidR="00C36E61">
        <w:t>ings during the tenant creation</w:t>
      </w:r>
      <w:r>
        <w:t>, for the first type of tenants.</w:t>
      </w:r>
    </w:p>
    <w:p w14:paraId="50A03F02" w14:textId="7668A04B" w:rsidR="00254E4A" w:rsidRDefault="00254E4A" w:rsidP="00A51CA7">
      <w:pPr>
        <w:spacing w:after="0" w:line="240" w:lineRule="auto"/>
      </w:pPr>
      <w:r>
        <w:t>This is done by adding an extension to the tenant in the netconf request.</w:t>
      </w:r>
    </w:p>
    <w:tbl>
      <w:tblPr>
        <w:tblpPr w:leftFromText="180" w:rightFromText="180" w:vertAnchor="text" w:horzAnchor="margin" w:tblpY="447"/>
        <w:tblW w:w="10766" w:type="dxa"/>
        <w:tblLook w:val="04A0" w:firstRow="1" w:lastRow="0" w:firstColumn="1" w:lastColumn="0" w:noHBand="0" w:noVBand="1"/>
      </w:tblPr>
      <w:tblGrid>
        <w:gridCol w:w="481"/>
        <w:gridCol w:w="7380"/>
        <w:gridCol w:w="2905"/>
      </w:tblGrid>
      <w:tr w:rsidR="00254E4A" w:rsidRPr="00DF2A55" w14:paraId="0CAD68D9" w14:textId="77777777" w:rsidTr="009B0769">
        <w:trPr>
          <w:trHeight w:val="5851"/>
        </w:trPr>
        <w:tc>
          <w:tcPr>
            <w:tcW w:w="481" w:type="dxa"/>
          </w:tcPr>
          <w:p w14:paraId="6BB9A2D8" w14:textId="77777777" w:rsidR="00254E4A" w:rsidRPr="00DF2A55" w:rsidRDefault="00254E4A" w:rsidP="00A51CA7">
            <w:pPr>
              <w:spacing w:after="0"/>
              <w:jc w:val="center"/>
              <w:rPr>
                <w:rFonts w:ascii="Courier New" w:hAnsi="Courier New" w:cs="Courier New"/>
                <w:b/>
                <w:sz w:val="24"/>
                <w:szCs w:val="24"/>
              </w:rPr>
            </w:pPr>
          </w:p>
        </w:tc>
        <w:tc>
          <w:tcPr>
            <w:tcW w:w="7380" w:type="dxa"/>
          </w:tcPr>
          <w:p w14:paraId="4BA937B2" w14:textId="77777777" w:rsidR="00254E4A" w:rsidRDefault="00254E4A" w:rsidP="00A51CA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5CA91FD"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74F6716"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C32781A"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373677BB"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F9C0532"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F8014D9"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FAC9FD3"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2C7C3712"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4598A14" w14:textId="739BF6CA"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4CDAFD32" w14:textId="6E60DB6F"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&lt;extensions&gt;</w:t>
            </w:r>
          </w:p>
          <w:p w14:paraId="08305563" w14:textId="13740C0E"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&lt;extension&gt;</w:t>
            </w:r>
          </w:p>
          <w:p w14:paraId="414871DC" w14:textId="7D97F320"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&lt;name&gt;quota&lt;/name&gt;</w:t>
            </w:r>
          </w:p>
          <w:p w14:paraId="1344D5EC" w14:textId="6827B278"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&lt;properties&gt;</w:t>
            </w:r>
          </w:p>
          <w:p w14:paraId="52CF7FC5" w14:textId="15B8494A"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7D659BE1" w14:textId="70664042"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&lt;name&gt;cores&lt;/name&gt;</w:t>
            </w:r>
          </w:p>
          <w:p w14:paraId="3E19F57C" w14:textId="5ED6A518"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&lt;value&gt;</w:t>
            </w:r>
            <w:r w:rsidR="009B0769">
              <w:rPr>
                <w:rFonts w:ascii="Lucida Console" w:hAnsi="Lucida Console" w:cs="Lucida Console"/>
                <w:sz w:val="18"/>
                <w:szCs w:val="18"/>
              </w:rPr>
              <w:t>20</w:t>
            </w:r>
            <w:r w:rsidRPr="00254E4A">
              <w:rPr>
                <w:rFonts w:ascii="Lucida Console" w:hAnsi="Lucida Console" w:cs="Lucida Console"/>
                <w:sz w:val="18"/>
                <w:szCs w:val="18"/>
              </w:rPr>
              <w:t>&lt;/value&gt;</w:t>
            </w:r>
          </w:p>
          <w:p w14:paraId="04EB5B82" w14:textId="36E9975A"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54224C50" w14:textId="122A4D55"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42D67AD8" w14:textId="1E978CF9"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&lt;name&gt;</w:t>
            </w:r>
            <w:r w:rsidR="009B0769">
              <w:rPr>
                <w:rFonts w:ascii="Lucida Console" w:hAnsi="Lucida Console" w:cs="Lucida Console"/>
                <w:sz w:val="18"/>
                <w:szCs w:val="18"/>
              </w:rPr>
              <w:t>ram</w:t>
            </w:r>
            <w:r w:rsidRPr="00254E4A">
              <w:rPr>
                <w:rFonts w:ascii="Lucida Console" w:hAnsi="Lucida Console" w:cs="Lucida Console"/>
                <w:sz w:val="18"/>
                <w:szCs w:val="18"/>
              </w:rPr>
              <w:t>&lt;/name&gt;</w:t>
            </w:r>
          </w:p>
          <w:p w14:paraId="39338BE2" w14:textId="4D5C74B1" w:rsidR="00254E4A" w:rsidRP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&lt;value&gt;</w:t>
            </w:r>
            <w:r w:rsidR="009B0769">
              <w:rPr>
                <w:rFonts w:ascii="Lucida Console" w:hAnsi="Lucida Console" w:cs="Lucida Console"/>
                <w:sz w:val="18"/>
                <w:szCs w:val="18"/>
              </w:rPr>
              <w:t>100</w:t>
            </w:r>
            <w:r w:rsidRPr="00254E4A">
              <w:rPr>
                <w:rFonts w:ascii="Lucida Console" w:hAnsi="Lucida Console" w:cs="Lucida Console"/>
                <w:sz w:val="18"/>
                <w:szCs w:val="18"/>
              </w:rPr>
              <w:t>&lt;/value&gt;</w:t>
            </w:r>
          </w:p>
          <w:p w14:paraId="415798CC" w14:textId="69B32581" w:rsidR="00254E4A" w:rsidRDefault="00254E4A" w:rsidP="00A51CA7">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sidR="009B0769">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773D731D" w14:textId="6891168D" w:rsidR="009B0769" w:rsidRPr="009B0769" w:rsidRDefault="009B0769" w:rsidP="00A51CA7">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&lt;/properties&gt;</w:t>
            </w:r>
          </w:p>
          <w:p w14:paraId="0B761DF1" w14:textId="74429F39" w:rsidR="009B0769" w:rsidRPr="009B0769" w:rsidRDefault="009B0769" w:rsidP="00A51CA7">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&lt;/extension&gt;</w:t>
            </w:r>
          </w:p>
          <w:p w14:paraId="18B2ABC5" w14:textId="5B8750E7" w:rsidR="009B0769" w:rsidRDefault="009B0769" w:rsidP="00A51CA7">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&lt;/extensions&gt;</w:t>
            </w:r>
          </w:p>
          <w:p w14:paraId="6A12E141"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1585918"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55EEFCB"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0622252D"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6F8EE6F"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6E01647"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DC38899" w14:textId="77777777" w:rsidR="00254E4A" w:rsidRDefault="00254E4A" w:rsidP="00A51CA7">
            <w:pPr>
              <w:autoSpaceDE w:val="0"/>
              <w:autoSpaceDN w:val="0"/>
              <w:adjustRightInd w:val="0"/>
              <w:spacing w:after="0" w:line="240" w:lineRule="auto"/>
              <w:rPr>
                <w:rFonts w:ascii="Lucida Console" w:hAnsi="Lucida Console" w:cs="Lucida Console"/>
                <w:sz w:val="18"/>
                <w:szCs w:val="18"/>
              </w:rPr>
            </w:pPr>
          </w:p>
          <w:p w14:paraId="215C1127" w14:textId="77777777" w:rsidR="00254E4A" w:rsidRPr="00DF2A55" w:rsidRDefault="00254E4A" w:rsidP="00A51CA7">
            <w:pPr>
              <w:spacing w:after="0"/>
              <w:rPr>
                <w:rFonts w:ascii="Courier New" w:hAnsi="Courier New" w:cs="Courier New"/>
                <w:b/>
                <w:sz w:val="24"/>
                <w:szCs w:val="24"/>
              </w:rPr>
            </w:pPr>
          </w:p>
        </w:tc>
        <w:tc>
          <w:tcPr>
            <w:tcW w:w="2905" w:type="dxa"/>
          </w:tcPr>
          <w:p w14:paraId="640AC827" w14:textId="77777777" w:rsidR="00254E4A" w:rsidRPr="00DF2A55" w:rsidRDefault="00254E4A" w:rsidP="00A51CA7">
            <w:pPr>
              <w:spacing w:after="0"/>
              <w:jc w:val="center"/>
              <w:rPr>
                <w:rFonts w:ascii="Courier New" w:hAnsi="Courier New" w:cs="Courier New"/>
                <w:b/>
                <w:sz w:val="24"/>
                <w:szCs w:val="24"/>
              </w:rPr>
            </w:pPr>
          </w:p>
        </w:tc>
      </w:tr>
    </w:tbl>
    <w:p w14:paraId="26DA5E0D" w14:textId="7C519CCD" w:rsidR="00254E4A" w:rsidRDefault="00C36E61" w:rsidP="00A51CA7">
      <w:pPr>
        <w:spacing w:after="0"/>
      </w:pPr>
      <w:r>
        <w:t xml:space="preserve">Below an example for </w:t>
      </w:r>
      <w:r w:rsidR="00254E4A">
        <w:t xml:space="preserve">setting the number of cores and </w:t>
      </w:r>
      <w:r w:rsidR="009B0769">
        <w:t>ports</w:t>
      </w:r>
      <w:r w:rsidR="00254E4A">
        <w:t xml:space="preserve"> quota </w:t>
      </w:r>
      <w:proofErr w:type="gramStart"/>
      <w:r w:rsidR="00254E4A">
        <w:t>settings :</w:t>
      </w:r>
      <w:proofErr w:type="gramEnd"/>
    </w:p>
    <w:p w14:paraId="1FDDA265" w14:textId="1FEE49D5" w:rsidR="00254E4A" w:rsidRDefault="009B0769" w:rsidP="007901F9">
      <w:r w:rsidRPr="009B0769">
        <w:t>Most of the quota setting</w:t>
      </w:r>
      <w:r w:rsidR="00C36E61">
        <w:t>s</w:t>
      </w:r>
      <w:r w:rsidRPr="009B0769">
        <w:t>, be it fo</w:t>
      </w:r>
      <w:r>
        <w:t xml:space="preserve">r nova or neutron, are supported. </w:t>
      </w:r>
      <w:r w:rsidR="00C36E61">
        <w:t>This table contains</w:t>
      </w:r>
      <w:r>
        <w:t xml:space="preserve"> a list of all supported quota </w:t>
      </w:r>
      <w:proofErr w:type="gramStart"/>
      <w:r>
        <w:t>settings :</w:t>
      </w:r>
      <w:proofErr w:type="gramEnd"/>
    </w:p>
    <w:tbl>
      <w:tblPr>
        <w:tblStyle w:val="TableGrid"/>
        <w:tblW w:w="6084" w:type="dxa"/>
        <w:tblLook w:val="04A0" w:firstRow="1" w:lastRow="0" w:firstColumn="1" w:lastColumn="0" w:noHBand="0" w:noVBand="1"/>
      </w:tblPr>
      <w:tblGrid>
        <w:gridCol w:w="3042"/>
        <w:gridCol w:w="3042"/>
      </w:tblGrid>
      <w:tr w:rsidR="00A51CA7" w:rsidRPr="009B0769" w14:paraId="4E6E8BD5" w14:textId="68340C37" w:rsidTr="00D9554D">
        <w:trPr>
          <w:trHeight w:val="264"/>
        </w:trPr>
        <w:tc>
          <w:tcPr>
            <w:tcW w:w="3042" w:type="dxa"/>
            <w:shd w:val="clear" w:color="auto" w:fill="D9D9D9" w:themeFill="background1" w:themeFillShade="D9"/>
          </w:tcPr>
          <w:p w14:paraId="0F912614" w14:textId="77777777" w:rsidR="00A51CA7" w:rsidRPr="00F96712" w:rsidRDefault="00A51CA7" w:rsidP="00F96712">
            <w:pPr>
              <w:spacing w:before="75" w:after="75" w:line="260" w:lineRule="atLeast"/>
              <w:rPr>
                <w:rFonts w:ascii="Times" w:eastAsia="Times New Roman" w:hAnsi="Times" w:cs="Times New Roman"/>
                <w:b/>
                <w:bCs/>
                <w:color w:val="003366"/>
                <w:sz w:val="20"/>
                <w:szCs w:val="20"/>
              </w:rPr>
            </w:pPr>
            <w:r w:rsidRPr="00F96712">
              <w:rPr>
                <w:rFonts w:ascii="Times" w:eastAsia="Times New Roman" w:hAnsi="Times" w:cs="Times New Roman"/>
                <w:b/>
                <w:bCs/>
                <w:color w:val="003366"/>
                <w:sz w:val="20"/>
                <w:szCs w:val="20"/>
              </w:rPr>
              <w:t>Compute quotas (Nova)</w:t>
            </w:r>
          </w:p>
        </w:tc>
        <w:tc>
          <w:tcPr>
            <w:tcW w:w="3042" w:type="dxa"/>
            <w:shd w:val="clear" w:color="auto" w:fill="D9D9D9" w:themeFill="background1" w:themeFillShade="D9"/>
          </w:tcPr>
          <w:p w14:paraId="00F66206" w14:textId="3B79830F" w:rsidR="00A51CA7" w:rsidRPr="00F96712" w:rsidRDefault="00A51CA7" w:rsidP="00F96712">
            <w:pPr>
              <w:spacing w:before="75" w:after="75" w:line="260" w:lineRule="atLeast"/>
              <w:rPr>
                <w:rFonts w:ascii="Times" w:eastAsia="Times New Roman" w:hAnsi="Times" w:cs="Times New Roman"/>
                <w:b/>
                <w:bCs/>
                <w:color w:val="003366"/>
                <w:sz w:val="20"/>
                <w:szCs w:val="20"/>
              </w:rPr>
            </w:pPr>
            <w:r w:rsidRPr="00F96712">
              <w:rPr>
                <w:rFonts w:ascii="Times" w:eastAsia="Times New Roman" w:hAnsi="Times" w:cs="Times New Roman"/>
                <w:b/>
                <w:bCs/>
                <w:color w:val="003366"/>
                <w:sz w:val="20"/>
                <w:szCs w:val="20"/>
              </w:rPr>
              <w:t>Network quotas (Neutron)</w:t>
            </w:r>
          </w:p>
        </w:tc>
      </w:tr>
      <w:tr w:rsidR="00A51CA7" w:rsidRPr="009B0769" w14:paraId="041B1FE0" w14:textId="4A12163F" w:rsidTr="00D9554D">
        <w:trPr>
          <w:trHeight w:val="264"/>
        </w:trPr>
        <w:tc>
          <w:tcPr>
            <w:tcW w:w="3042" w:type="dxa"/>
          </w:tcPr>
          <w:p w14:paraId="01F7378F"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metadata_items</w:t>
            </w:r>
          </w:p>
        </w:tc>
        <w:tc>
          <w:tcPr>
            <w:tcW w:w="3042" w:type="dxa"/>
          </w:tcPr>
          <w:p w14:paraId="36EEBD6D" w14:textId="3FA5A20D"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floatingip</w:t>
            </w:r>
          </w:p>
        </w:tc>
      </w:tr>
      <w:tr w:rsidR="00A51CA7" w:rsidRPr="009B0769" w14:paraId="3A14756C" w14:textId="2EF0CAC2" w:rsidTr="00D9554D">
        <w:trPr>
          <w:trHeight w:val="264"/>
        </w:trPr>
        <w:tc>
          <w:tcPr>
            <w:tcW w:w="3042" w:type="dxa"/>
          </w:tcPr>
          <w:p w14:paraId="1FA28D53"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floating_ips</w:t>
            </w:r>
          </w:p>
        </w:tc>
        <w:tc>
          <w:tcPr>
            <w:tcW w:w="3042" w:type="dxa"/>
          </w:tcPr>
          <w:p w14:paraId="2BDAAA5F" w14:textId="5046B120"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security_group_rule</w:t>
            </w:r>
          </w:p>
        </w:tc>
      </w:tr>
      <w:tr w:rsidR="00A51CA7" w:rsidRPr="009B0769" w14:paraId="40959CCE" w14:textId="084D0DF2" w:rsidTr="00D9554D">
        <w:trPr>
          <w:trHeight w:val="264"/>
        </w:trPr>
        <w:tc>
          <w:tcPr>
            <w:tcW w:w="3042" w:type="dxa"/>
          </w:tcPr>
          <w:p w14:paraId="3DE97761"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cores</w:t>
            </w:r>
          </w:p>
        </w:tc>
        <w:tc>
          <w:tcPr>
            <w:tcW w:w="3042" w:type="dxa"/>
          </w:tcPr>
          <w:p w14:paraId="2AB4E568" w14:textId="430601C0"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security_group</w:t>
            </w:r>
          </w:p>
        </w:tc>
      </w:tr>
      <w:tr w:rsidR="00A51CA7" w:rsidRPr="009B0769" w14:paraId="03416671" w14:textId="5CAD26B8" w:rsidTr="00D9554D">
        <w:trPr>
          <w:trHeight w:val="264"/>
        </w:trPr>
        <w:tc>
          <w:tcPr>
            <w:tcW w:w="3042" w:type="dxa"/>
          </w:tcPr>
          <w:p w14:paraId="46AD5923"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injected_file_path_bytes</w:t>
            </w:r>
          </w:p>
        </w:tc>
        <w:tc>
          <w:tcPr>
            <w:tcW w:w="3042" w:type="dxa"/>
          </w:tcPr>
          <w:p w14:paraId="1BBE5470" w14:textId="587DF685"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network</w:t>
            </w:r>
          </w:p>
        </w:tc>
      </w:tr>
      <w:tr w:rsidR="00A51CA7" w:rsidRPr="009B0769" w14:paraId="48E61BC1" w14:textId="6F9F320C" w:rsidTr="00D9554D">
        <w:trPr>
          <w:trHeight w:val="264"/>
        </w:trPr>
        <w:tc>
          <w:tcPr>
            <w:tcW w:w="3042" w:type="dxa"/>
          </w:tcPr>
          <w:p w14:paraId="7F039E8A"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injected_files</w:t>
            </w:r>
          </w:p>
        </w:tc>
        <w:tc>
          <w:tcPr>
            <w:tcW w:w="3042" w:type="dxa"/>
          </w:tcPr>
          <w:p w14:paraId="503FFEED" w14:textId="73672900"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subnet</w:t>
            </w:r>
          </w:p>
        </w:tc>
      </w:tr>
      <w:tr w:rsidR="00A51CA7" w:rsidRPr="009B0769" w14:paraId="72584DBD" w14:textId="1C53BCD2" w:rsidTr="00D9554D">
        <w:trPr>
          <w:trHeight w:val="264"/>
        </w:trPr>
        <w:tc>
          <w:tcPr>
            <w:tcW w:w="3042" w:type="dxa"/>
          </w:tcPr>
          <w:p w14:paraId="3EC3A330"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injected_file_content_bytes</w:t>
            </w:r>
          </w:p>
        </w:tc>
        <w:tc>
          <w:tcPr>
            <w:tcW w:w="3042" w:type="dxa"/>
          </w:tcPr>
          <w:p w14:paraId="6CBC7B34" w14:textId="579CD94A"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port</w:t>
            </w:r>
          </w:p>
        </w:tc>
      </w:tr>
      <w:tr w:rsidR="00A51CA7" w:rsidRPr="009B0769" w14:paraId="041D4AF8" w14:textId="5D0581A8" w:rsidTr="00D9554D">
        <w:trPr>
          <w:trHeight w:val="264"/>
        </w:trPr>
        <w:tc>
          <w:tcPr>
            <w:tcW w:w="3042" w:type="dxa"/>
          </w:tcPr>
          <w:p w14:paraId="40AB3BAE"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instances</w:t>
            </w:r>
          </w:p>
        </w:tc>
        <w:tc>
          <w:tcPr>
            <w:tcW w:w="3042" w:type="dxa"/>
          </w:tcPr>
          <w:p w14:paraId="4E7E36A9" w14:textId="3748C220"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router</w:t>
            </w:r>
          </w:p>
        </w:tc>
      </w:tr>
      <w:tr w:rsidR="00A51CA7" w:rsidRPr="009B0769" w14:paraId="75D41D02" w14:textId="78547272" w:rsidTr="00D9554D">
        <w:trPr>
          <w:trHeight w:val="264"/>
        </w:trPr>
        <w:tc>
          <w:tcPr>
            <w:tcW w:w="3042" w:type="dxa"/>
          </w:tcPr>
          <w:p w14:paraId="72D1CDE1"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key_pairs</w:t>
            </w:r>
          </w:p>
        </w:tc>
        <w:tc>
          <w:tcPr>
            <w:tcW w:w="3042" w:type="dxa"/>
          </w:tcPr>
          <w:p w14:paraId="3E86CCB7"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p>
        </w:tc>
      </w:tr>
      <w:tr w:rsidR="00A51CA7" w:rsidRPr="009B0769" w14:paraId="2538C021" w14:textId="49186B37" w:rsidTr="00D9554D">
        <w:trPr>
          <w:trHeight w:val="264"/>
        </w:trPr>
        <w:tc>
          <w:tcPr>
            <w:tcW w:w="3042" w:type="dxa"/>
          </w:tcPr>
          <w:p w14:paraId="6569C1B2"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ram</w:t>
            </w:r>
          </w:p>
        </w:tc>
        <w:tc>
          <w:tcPr>
            <w:tcW w:w="3042" w:type="dxa"/>
          </w:tcPr>
          <w:p w14:paraId="4348D8B2"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p>
        </w:tc>
      </w:tr>
      <w:tr w:rsidR="00A51CA7" w:rsidRPr="009B0769" w14:paraId="6F542C64" w14:textId="55BDAD30" w:rsidTr="00D9554D">
        <w:trPr>
          <w:trHeight w:val="264"/>
        </w:trPr>
        <w:tc>
          <w:tcPr>
            <w:tcW w:w="3042" w:type="dxa"/>
          </w:tcPr>
          <w:p w14:paraId="0D2F6C23"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r w:rsidRPr="009B0769">
              <w:rPr>
                <w:rFonts w:ascii="Arial" w:eastAsia="Times New Roman" w:hAnsi="Arial" w:cs="Arial"/>
                <w:color w:val="333333"/>
                <w:sz w:val="21"/>
                <w:szCs w:val="21"/>
              </w:rPr>
              <w:t>security_groups</w:t>
            </w:r>
          </w:p>
        </w:tc>
        <w:tc>
          <w:tcPr>
            <w:tcW w:w="3042" w:type="dxa"/>
          </w:tcPr>
          <w:p w14:paraId="18296223"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p>
        </w:tc>
      </w:tr>
      <w:tr w:rsidR="00A51CA7" w:rsidRPr="009B0769" w14:paraId="79FC111E" w14:textId="5CF9F7AC" w:rsidTr="00D9554D">
        <w:trPr>
          <w:trHeight w:val="338"/>
        </w:trPr>
        <w:tc>
          <w:tcPr>
            <w:tcW w:w="3042" w:type="dxa"/>
          </w:tcPr>
          <w:p w14:paraId="0B37E294" w14:textId="77777777" w:rsidR="00A51CA7" w:rsidRPr="009B0769" w:rsidRDefault="00A51CA7" w:rsidP="00A51CA7">
            <w:pPr>
              <w:numPr>
                <w:ilvl w:val="1"/>
                <w:numId w:val="26"/>
              </w:numPr>
              <w:shd w:val="clear" w:color="auto" w:fill="FFFFFF"/>
              <w:spacing w:before="100" w:beforeAutospacing="1" w:after="100" w:afterAutospacing="1"/>
              <w:ind w:left="0"/>
              <w:rPr>
                <w:rFonts w:ascii="Arial" w:eastAsia="Times New Roman" w:hAnsi="Arial" w:cs="Arial"/>
                <w:color w:val="333333"/>
                <w:sz w:val="21"/>
                <w:szCs w:val="21"/>
              </w:rPr>
            </w:pPr>
            <w:r w:rsidRPr="009B0769">
              <w:rPr>
                <w:rFonts w:ascii="Arial" w:eastAsia="Times New Roman" w:hAnsi="Arial" w:cs="Arial"/>
                <w:color w:val="333333"/>
                <w:sz w:val="21"/>
                <w:szCs w:val="21"/>
              </w:rPr>
              <w:t>security_group_rules</w:t>
            </w:r>
          </w:p>
        </w:tc>
        <w:tc>
          <w:tcPr>
            <w:tcW w:w="3042" w:type="dxa"/>
          </w:tcPr>
          <w:p w14:paraId="3DF2AA42" w14:textId="77777777" w:rsidR="00A51CA7" w:rsidRPr="009B0769" w:rsidRDefault="00A51CA7" w:rsidP="00A51CA7">
            <w:pPr>
              <w:shd w:val="clear" w:color="auto" w:fill="FFFFFF"/>
              <w:spacing w:before="100" w:beforeAutospacing="1" w:after="100" w:afterAutospacing="1"/>
              <w:rPr>
                <w:rFonts w:ascii="Arial" w:eastAsia="Times New Roman" w:hAnsi="Arial" w:cs="Arial"/>
                <w:color w:val="333333"/>
                <w:sz w:val="21"/>
                <w:szCs w:val="21"/>
              </w:rPr>
            </w:pPr>
          </w:p>
        </w:tc>
      </w:tr>
    </w:tbl>
    <w:p w14:paraId="0B049E85" w14:textId="77777777" w:rsidR="009B0769" w:rsidRDefault="009B0769" w:rsidP="009B0769">
      <w:pPr>
        <w:shd w:val="clear" w:color="auto" w:fill="FFFFFF"/>
        <w:spacing w:before="100" w:beforeAutospacing="1" w:after="100" w:afterAutospacing="1" w:line="240" w:lineRule="auto"/>
        <w:rPr>
          <w:rFonts w:ascii="Arial" w:eastAsia="Times New Roman" w:hAnsi="Arial" w:cs="Arial"/>
          <w:color w:val="333333"/>
          <w:sz w:val="21"/>
          <w:szCs w:val="21"/>
        </w:rPr>
      </w:pPr>
    </w:p>
    <w:p w14:paraId="796ADF00" w14:textId="2BC6CAEB" w:rsidR="009B0769" w:rsidRDefault="0070238A" w:rsidP="0070238A">
      <w:pPr>
        <w:pStyle w:val="Heading5"/>
        <w:numPr>
          <w:ilvl w:val="0"/>
          <w:numId w:val="0"/>
        </w:numPr>
      </w:pPr>
      <w:r>
        <w:lastRenderedPageBreak/>
        <w:t>Quotas settings conditions</w:t>
      </w:r>
    </w:p>
    <w:p w14:paraId="218EFF47" w14:textId="20195CED" w:rsidR="0070238A" w:rsidRDefault="0070238A" w:rsidP="0070238A">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The names of quota settings should be entered exactly, to the letter, as specified in the previous table. Failing to do so will cause the </w:t>
      </w:r>
      <w:r w:rsidR="00625AB8">
        <w:rPr>
          <w:rFonts w:ascii="Arial" w:hAnsi="Arial" w:cs="Arial"/>
          <w:color w:val="333333"/>
          <w:sz w:val="21"/>
          <w:szCs w:val="21"/>
        </w:rPr>
        <w:t xml:space="preserve">rejection </w:t>
      </w:r>
      <w:r>
        <w:rPr>
          <w:rFonts w:ascii="Arial" w:hAnsi="Arial" w:cs="Arial"/>
          <w:color w:val="333333"/>
          <w:sz w:val="21"/>
          <w:szCs w:val="21"/>
        </w:rPr>
        <w:t xml:space="preserve">of the </w:t>
      </w:r>
      <w:proofErr w:type="gramStart"/>
      <w:r w:rsidR="00625AB8">
        <w:rPr>
          <w:rFonts w:ascii="Arial" w:hAnsi="Arial" w:cs="Arial"/>
          <w:color w:val="333333"/>
          <w:sz w:val="21"/>
          <w:szCs w:val="21"/>
        </w:rPr>
        <w:t xml:space="preserve">request </w:t>
      </w:r>
      <w:r>
        <w:rPr>
          <w:rFonts w:ascii="Arial" w:hAnsi="Arial" w:cs="Arial"/>
          <w:color w:val="333333"/>
          <w:sz w:val="21"/>
          <w:szCs w:val="21"/>
        </w:rPr>
        <w:t xml:space="preserve"> </w:t>
      </w:r>
      <w:r w:rsidR="00625AB8">
        <w:rPr>
          <w:rFonts w:ascii="Arial" w:hAnsi="Arial" w:cs="Arial"/>
          <w:color w:val="333333"/>
          <w:sz w:val="21"/>
          <w:szCs w:val="21"/>
        </w:rPr>
        <w:t>by</w:t>
      </w:r>
      <w:proofErr w:type="gramEnd"/>
      <w:r w:rsidR="00625AB8">
        <w:rPr>
          <w:rFonts w:ascii="Arial" w:hAnsi="Arial" w:cs="Arial"/>
          <w:color w:val="333333"/>
          <w:sz w:val="21"/>
          <w:szCs w:val="21"/>
        </w:rPr>
        <w:t xml:space="preserve"> confd.</w:t>
      </w:r>
    </w:p>
    <w:p w14:paraId="54DE8A88" w14:textId="6B4170AD" w:rsidR="0070238A" w:rsidRDefault="0070238A" w:rsidP="0070238A">
      <w:pPr>
        <w:pStyle w:val="NormalWeb"/>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shd w:val="clear" w:color="auto" w:fill="FFFFFF"/>
        </w:rPr>
        <w:t>The values of the settings are integers that are superior or equal to -1</w:t>
      </w:r>
      <w:r w:rsidR="00625AB8">
        <w:rPr>
          <w:rFonts w:ascii="Arial" w:hAnsi="Arial" w:cs="Arial"/>
          <w:color w:val="333333"/>
          <w:sz w:val="21"/>
          <w:szCs w:val="21"/>
          <w:shd w:val="clear" w:color="auto" w:fill="FFFFFF"/>
        </w:rPr>
        <w:t xml:space="preserve"> and MAX_INT</w:t>
      </w:r>
      <w:r>
        <w:rPr>
          <w:rFonts w:ascii="Arial" w:hAnsi="Arial" w:cs="Arial"/>
          <w:color w:val="333333"/>
          <w:sz w:val="21"/>
          <w:szCs w:val="21"/>
          <w:shd w:val="clear" w:color="auto" w:fill="FFFFFF"/>
        </w:rPr>
        <w:t>. Any other value will result in the failure to create the tenant.</w:t>
      </w:r>
    </w:p>
    <w:p w14:paraId="39AADD1E" w14:textId="3FF02456" w:rsidR="00254E4A" w:rsidRPr="00254E4A" w:rsidRDefault="00254E4A" w:rsidP="007901F9"/>
    <w:p w14:paraId="34E76AFD" w14:textId="77777777" w:rsidR="007901F9" w:rsidRDefault="007901F9" w:rsidP="007017C7">
      <w:pPr>
        <w:pStyle w:val="Heading4"/>
      </w:pPr>
      <w:r>
        <w:t xml:space="preserve">Netconf </w:t>
      </w:r>
      <w:r w:rsidRPr="00DF2A55">
        <w:t>R</w:t>
      </w:r>
      <w:r>
        <w:t>esponse</w:t>
      </w:r>
    </w:p>
    <w:p w14:paraId="2D0047A0" w14:textId="77777777" w:rsidR="007901F9" w:rsidRPr="009540A6" w:rsidRDefault="007901F9" w:rsidP="007901F9">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7EC8852F" w14:textId="77777777" w:rsidR="007901F9" w:rsidRDefault="007901F9" w:rsidP="007017C7">
      <w:pPr>
        <w:pStyle w:val="Heading4"/>
      </w:pPr>
      <w:bookmarkStart w:id="62" w:name="_Ref418762681"/>
      <w:r>
        <w:t>Configuration Activation</w:t>
      </w:r>
      <w:bookmarkEnd w:id="62"/>
    </w:p>
    <w:p w14:paraId="6DAA67E3" w14:textId="77777777" w:rsidR="007901F9" w:rsidRPr="009970E9" w:rsidRDefault="007901F9" w:rsidP="007017C7">
      <w:pPr>
        <w:pStyle w:val="Heading5"/>
        <w:numPr>
          <w:ilvl w:val="0"/>
          <w:numId w:val="0"/>
        </w:numPr>
      </w:pPr>
      <w:r w:rsidRPr="009970E9">
        <w:t xml:space="preserve">On </w:t>
      </w:r>
      <w:r w:rsidRPr="007017C7">
        <w:rPr>
          <w:rStyle w:val="Heading5Char"/>
        </w:rPr>
        <w:t>Success</w:t>
      </w:r>
      <w:r w:rsidRPr="009970E9">
        <w:t>:</w:t>
      </w:r>
    </w:p>
    <w:p w14:paraId="3D606D92" w14:textId="77777777" w:rsidR="007901F9" w:rsidRPr="009970E9" w:rsidRDefault="007901F9" w:rsidP="007017C7">
      <w:pPr>
        <w:pStyle w:val="Heading6"/>
        <w:numPr>
          <w:ilvl w:val="0"/>
          <w:numId w:val="0"/>
        </w:numPr>
      </w:pPr>
      <w:r>
        <w:t>Event notification</w:t>
      </w:r>
    </w:p>
    <w:p w14:paraId="3758487D" w14:textId="77777777" w:rsidR="007901F9" w:rsidRPr="00AF7129" w:rsidRDefault="007901F9" w:rsidP="007901F9">
      <w:r>
        <w:t xml:space="preserve">An escEvent </w:t>
      </w:r>
      <w:r w:rsidR="002E7684">
        <w:t xml:space="preserve">of type </w:t>
      </w:r>
      <w:r w:rsidR="002E7684" w:rsidRPr="00153474">
        <w:rPr>
          <w:b/>
          <w:i/>
        </w:rPr>
        <w:t>CREATE_TENANT</w:t>
      </w:r>
      <w:r w:rsidR="009A15CE">
        <w:t xml:space="preserve"> </w:t>
      </w:r>
      <w:r>
        <w:t xml:space="preserve">with a status </w:t>
      </w:r>
      <w:r w:rsidR="002E7684">
        <w:t xml:space="preserve">of </w:t>
      </w:r>
      <w:r w:rsidR="002E7684" w:rsidRPr="00153474">
        <w:rPr>
          <w:b/>
          <w:i/>
        </w:rPr>
        <w:t>SUCCESS</w:t>
      </w:r>
      <w:r w:rsidR="002E7684">
        <w:t xml:space="preserve"> </w:t>
      </w:r>
      <w:r>
        <w:t xml:space="preserve">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080" w:type="dxa"/>
        <w:tblInd w:w="108" w:type="dxa"/>
        <w:tblLook w:val="04A0" w:firstRow="1" w:lastRow="0" w:firstColumn="1" w:lastColumn="0" w:noHBand="0" w:noVBand="1"/>
      </w:tblPr>
      <w:tblGrid>
        <w:gridCol w:w="540"/>
        <w:gridCol w:w="8280"/>
        <w:gridCol w:w="3260"/>
      </w:tblGrid>
      <w:tr w:rsidR="007901F9" w:rsidRPr="00DF2A55" w14:paraId="0EEC3E9F" w14:textId="77777777" w:rsidTr="007901F9">
        <w:tc>
          <w:tcPr>
            <w:tcW w:w="540" w:type="dxa"/>
          </w:tcPr>
          <w:p w14:paraId="50E1C411" w14:textId="77777777" w:rsidR="007901F9" w:rsidRPr="00DF2A55" w:rsidRDefault="007901F9" w:rsidP="007901F9">
            <w:pPr>
              <w:jc w:val="center"/>
              <w:rPr>
                <w:rFonts w:ascii="Courier New" w:hAnsi="Courier New" w:cs="Courier New"/>
                <w:b/>
                <w:sz w:val="24"/>
                <w:szCs w:val="24"/>
              </w:rPr>
            </w:pPr>
          </w:p>
        </w:tc>
        <w:tc>
          <w:tcPr>
            <w:tcW w:w="8280" w:type="dxa"/>
          </w:tcPr>
          <w:p w14:paraId="002BA628"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2592082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6E50704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EF12CEA"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2554D91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&lt;status_message&gt;Tenant successfully created&lt;/status_message&gt;</w:t>
            </w:r>
          </w:p>
          <w:p w14:paraId="4317FC4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&lt;tenant&gt;mytenant&lt;/tenant&gt;</w:t>
            </w:r>
          </w:p>
          <w:p w14:paraId="0A36E66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730A08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1F8B48F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D7AF13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&lt;type&gt;CREATE_TENANT&lt;/type&gt;</w:t>
            </w:r>
          </w:p>
          <w:p w14:paraId="3083A6E4"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45A6343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142F304D"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715CC486" w14:textId="77777777" w:rsidR="007901F9" w:rsidRPr="00DF2A55" w:rsidRDefault="007901F9" w:rsidP="007901F9">
            <w:pPr>
              <w:jc w:val="center"/>
              <w:rPr>
                <w:rFonts w:ascii="Courier New" w:hAnsi="Courier New" w:cs="Courier New"/>
                <w:b/>
                <w:sz w:val="24"/>
                <w:szCs w:val="24"/>
              </w:rPr>
            </w:pPr>
          </w:p>
        </w:tc>
      </w:tr>
    </w:tbl>
    <w:p w14:paraId="182B09A5" w14:textId="77777777" w:rsidR="00857D8A" w:rsidRDefault="007901F9" w:rsidP="00857D8A">
      <w:pPr>
        <w:pStyle w:val="Heading6"/>
        <w:numPr>
          <w:ilvl w:val="0"/>
          <w:numId w:val="0"/>
        </w:numPr>
      </w:pPr>
      <w:r>
        <w:t>Operational data</w:t>
      </w:r>
    </w:p>
    <w:p w14:paraId="461DB50A" w14:textId="77777777" w:rsidR="00857D8A" w:rsidRPr="00857D8A" w:rsidRDefault="00857D8A" w:rsidP="00857D8A">
      <w:r>
        <w:t>After a tenant creation</w:t>
      </w:r>
      <w:r w:rsidR="00106B5C">
        <w:t xml:space="preserve"> configuration has been successfully activated</w:t>
      </w:r>
      <w:r>
        <w:t xml:space="preserve">, the operational data for the tenant will show the name and the tenant_id:  </w:t>
      </w:r>
    </w:p>
    <w:p w14:paraId="7CB72003" w14:textId="77777777" w:rsidR="00CB0F9E" w:rsidRPr="00DF2A55" w:rsidRDefault="00CB0F9E" w:rsidP="00857D8A">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CB0F9E" w:rsidRPr="00DF2A55" w14:paraId="644AFAE9" w14:textId="77777777" w:rsidTr="005307B2">
        <w:tc>
          <w:tcPr>
            <w:tcW w:w="540" w:type="dxa"/>
            <w:tcBorders>
              <w:bottom w:val="single" w:sz="4" w:space="0" w:color="auto"/>
            </w:tcBorders>
          </w:tcPr>
          <w:p w14:paraId="18541C10" w14:textId="77777777" w:rsidR="00CB0F9E" w:rsidRPr="00DF2A55" w:rsidRDefault="00CB0F9E" w:rsidP="005307B2">
            <w:pPr>
              <w:jc w:val="center"/>
              <w:rPr>
                <w:rFonts w:ascii="Courier New" w:hAnsi="Courier New" w:cs="Courier New"/>
                <w:b/>
                <w:sz w:val="24"/>
                <w:szCs w:val="24"/>
              </w:rPr>
            </w:pPr>
          </w:p>
        </w:tc>
        <w:tc>
          <w:tcPr>
            <w:tcW w:w="8280" w:type="dxa"/>
            <w:tcBorders>
              <w:bottom w:val="single" w:sz="4" w:space="0" w:color="auto"/>
            </w:tcBorders>
          </w:tcPr>
          <w:p w14:paraId="6DC546C9" w14:textId="77777777" w:rsidR="00CB0F9E" w:rsidRDefault="00CB0F9E" w:rsidP="005307B2">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443976F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6B95DBF0"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select="esc_datamodel/opdata/tenants/tenant[name=’mytenant’]" type="xpath"/&gt;</w:t>
            </w:r>
          </w:p>
          <w:p w14:paraId="6F2369D7"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CA04D6C"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CC70CDC"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p>
          <w:p w14:paraId="2B4551F4" w14:textId="77777777" w:rsidR="00CB0F9E" w:rsidRPr="00DF2A55" w:rsidRDefault="00CB0F9E" w:rsidP="005307B2">
            <w:pPr>
              <w:jc w:val="center"/>
              <w:rPr>
                <w:rFonts w:ascii="Courier New" w:hAnsi="Courier New" w:cs="Courier New"/>
                <w:b/>
                <w:sz w:val="24"/>
                <w:szCs w:val="24"/>
              </w:rPr>
            </w:pPr>
          </w:p>
        </w:tc>
        <w:tc>
          <w:tcPr>
            <w:tcW w:w="3260" w:type="dxa"/>
            <w:tcBorders>
              <w:bottom w:val="single" w:sz="4" w:space="0" w:color="auto"/>
            </w:tcBorders>
          </w:tcPr>
          <w:p w14:paraId="1D65C533" w14:textId="77777777" w:rsidR="00CB0F9E" w:rsidRPr="00DF2A55" w:rsidRDefault="00CB0F9E" w:rsidP="005307B2">
            <w:pPr>
              <w:jc w:val="center"/>
              <w:rPr>
                <w:rFonts w:ascii="Courier New" w:hAnsi="Courier New" w:cs="Courier New"/>
                <w:b/>
                <w:sz w:val="24"/>
                <w:szCs w:val="24"/>
              </w:rPr>
            </w:pPr>
          </w:p>
        </w:tc>
      </w:tr>
    </w:tbl>
    <w:p w14:paraId="7525E189" w14:textId="77777777" w:rsidR="003F5060" w:rsidRDefault="003F5060" w:rsidP="00857D8A">
      <w:pPr>
        <w:pStyle w:val="Heading7"/>
        <w:numPr>
          <w:ilvl w:val="0"/>
          <w:numId w:val="0"/>
        </w:numPr>
        <w:ind w:left="720"/>
      </w:pPr>
    </w:p>
    <w:p w14:paraId="2B889E21" w14:textId="7A10E4C9" w:rsidR="00CB0F9E" w:rsidRPr="00DF2A55" w:rsidRDefault="00CB0F9E" w:rsidP="00857D8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CB0F9E" w:rsidRPr="00DF2A55" w14:paraId="6DF884E0" w14:textId="77777777" w:rsidTr="005307B2">
        <w:tc>
          <w:tcPr>
            <w:tcW w:w="540" w:type="dxa"/>
          </w:tcPr>
          <w:p w14:paraId="33271787" w14:textId="77777777" w:rsidR="00CB0F9E" w:rsidRPr="00DF2A55" w:rsidRDefault="00CB0F9E" w:rsidP="005307B2">
            <w:pPr>
              <w:jc w:val="center"/>
              <w:rPr>
                <w:rFonts w:ascii="Courier New" w:hAnsi="Courier New" w:cs="Courier New"/>
                <w:b/>
                <w:sz w:val="24"/>
                <w:szCs w:val="24"/>
              </w:rPr>
            </w:pPr>
          </w:p>
        </w:tc>
        <w:tc>
          <w:tcPr>
            <w:tcW w:w="8280" w:type="dxa"/>
          </w:tcPr>
          <w:p w14:paraId="7DBE7114"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0E0500B5"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70F8DDB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65EBE01"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4BABDE0A"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B720FE2"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1D81A50"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857D8A">
              <w:rPr>
                <w:rFonts w:ascii="Lucida Console" w:hAnsi="Lucida Console" w:cs="Lucida Console"/>
                <w:sz w:val="18"/>
                <w:szCs w:val="18"/>
              </w:rPr>
              <w:t>my</w:t>
            </w:r>
            <w:r>
              <w:rPr>
                <w:rFonts w:ascii="Lucida Console" w:hAnsi="Lucida Console" w:cs="Lucida Console"/>
                <w:sz w:val="18"/>
                <w:szCs w:val="18"/>
              </w:rPr>
              <w:t>tenant&lt;/name&gt;</w:t>
            </w:r>
          </w:p>
          <w:p w14:paraId="5A760DEF"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&lt;tenant_id&gt;dccd22a13cc64e388a4b8d39e6a8fa7f&lt;/tenant_id&gt;</w:t>
            </w:r>
          </w:p>
          <w:p w14:paraId="7E015D5E"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567E44D"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4DAE08E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28988932"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7ED3FFA1"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2602B3BC" w14:textId="77777777" w:rsidR="00CB0F9E" w:rsidRPr="00FF0F05" w:rsidRDefault="00CB0F9E" w:rsidP="005307B2">
            <w:pPr>
              <w:autoSpaceDE w:val="0"/>
              <w:autoSpaceDN w:val="0"/>
              <w:adjustRightInd w:val="0"/>
              <w:spacing w:after="0" w:line="240" w:lineRule="auto"/>
              <w:rPr>
                <w:rFonts w:ascii="Lucida Console" w:hAnsi="Lucida Console" w:cs="Lucida Console"/>
                <w:sz w:val="18"/>
                <w:szCs w:val="18"/>
              </w:rPr>
            </w:pPr>
          </w:p>
        </w:tc>
        <w:tc>
          <w:tcPr>
            <w:tcW w:w="3260" w:type="dxa"/>
          </w:tcPr>
          <w:p w14:paraId="50B5EAAB" w14:textId="77777777" w:rsidR="00CB0F9E" w:rsidRPr="00DF2A55" w:rsidRDefault="00CB0F9E" w:rsidP="005307B2">
            <w:pPr>
              <w:jc w:val="center"/>
              <w:rPr>
                <w:rFonts w:ascii="Courier New" w:hAnsi="Courier New" w:cs="Courier New"/>
                <w:b/>
                <w:sz w:val="24"/>
                <w:szCs w:val="24"/>
              </w:rPr>
            </w:pPr>
          </w:p>
        </w:tc>
      </w:tr>
    </w:tbl>
    <w:p w14:paraId="720E6EA6" w14:textId="77777777" w:rsidR="007901F9" w:rsidRDefault="007901F9" w:rsidP="007017C7">
      <w:pPr>
        <w:pStyle w:val="Heading5"/>
        <w:numPr>
          <w:ilvl w:val="0"/>
          <w:numId w:val="0"/>
        </w:numPr>
      </w:pPr>
      <w:r w:rsidRPr="009970E9">
        <w:t>On Failure:</w:t>
      </w:r>
    </w:p>
    <w:p w14:paraId="2EB7B816" w14:textId="77777777" w:rsidR="007901F9" w:rsidRPr="009970E9" w:rsidRDefault="007901F9" w:rsidP="007017C7">
      <w:pPr>
        <w:pStyle w:val="Heading6"/>
        <w:numPr>
          <w:ilvl w:val="0"/>
          <w:numId w:val="0"/>
        </w:numPr>
      </w:pPr>
      <w:r>
        <w:t>Event notification</w:t>
      </w:r>
    </w:p>
    <w:p w14:paraId="591DFF7A" w14:textId="77777777" w:rsidR="007901F9" w:rsidRPr="00314B7F" w:rsidRDefault="007901F9" w:rsidP="00CB0F9E">
      <w:r>
        <w:t xml:space="preserve">An escEvent </w:t>
      </w:r>
      <w:r w:rsidR="009A15CE">
        <w:t xml:space="preserve">of type </w:t>
      </w:r>
      <w:r w:rsidR="009A15CE" w:rsidRPr="005855E8">
        <w:rPr>
          <w:b/>
          <w:i/>
        </w:rPr>
        <w:t>CREATE_TENANT</w:t>
      </w:r>
      <w:r w:rsidR="009A15CE">
        <w:rPr>
          <w:b/>
          <w:i/>
        </w:rPr>
        <w:t xml:space="preserve"> </w:t>
      </w:r>
      <w:r w:rsidR="009A15CE">
        <w:t xml:space="preserve">with a status of </w:t>
      </w:r>
      <w:r w:rsidR="009A15CE" w:rsidRPr="00153474">
        <w:rPr>
          <w:b/>
          <w:i/>
        </w:rPr>
        <w:t>FAILURE</w:t>
      </w:r>
      <w:r w:rsidR="009A15CE">
        <w:t xml:space="preserve"> </w:t>
      </w:r>
      <w:r>
        <w:t xml:space="preserve">will be sent to Netconf subscribers if the configuration action cannot be complete for some reason.  If a </w:t>
      </w:r>
      <w:r w:rsidRPr="00153474">
        <w:rPr>
          <w:b/>
          <w:i/>
        </w:rPr>
        <w:t>FAILURE</w:t>
      </w:r>
      <w:r>
        <w:t xml:space="preserve"> event occurs, there may be cleanup required as described below under </w:t>
      </w:r>
      <w:r w:rsidR="002A7664" w:rsidRPr="00153474">
        <w:rPr>
          <w:i/>
        </w:rPr>
        <w:t>Handling Activation Failures</w:t>
      </w:r>
    </w:p>
    <w:p w14:paraId="6EDEE334" w14:textId="77777777" w:rsidR="007901F9" w:rsidRDefault="007901F9" w:rsidP="007017C7">
      <w:pPr>
        <w:pStyle w:val="Heading6"/>
        <w:numPr>
          <w:ilvl w:val="0"/>
          <w:numId w:val="0"/>
        </w:numPr>
      </w:pPr>
      <w:r>
        <w:t>Operational data</w:t>
      </w:r>
    </w:p>
    <w:p w14:paraId="77BF33B4" w14:textId="77777777" w:rsidR="00857D8A" w:rsidRPr="00857D8A" w:rsidRDefault="00857D8A" w:rsidP="00857D8A">
      <w:r>
        <w:t xml:space="preserve">After a tenant creation </w:t>
      </w:r>
      <w:r w:rsidR="00106B5C">
        <w:t>configuration has failed activation</w:t>
      </w:r>
      <w:r>
        <w:t xml:space="preserve">, there will be no </w:t>
      </w:r>
      <w:r w:rsidR="002E7684">
        <w:t xml:space="preserve">change to the </w:t>
      </w:r>
      <w:r>
        <w:t>operational data.</w:t>
      </w:r>
    </w:p>
    <w:p w14:paraId="7D2F7D4B" w14:textId="77777777" w:rsidR="007901F9" w:rsidRDefault="007901F9" w:rsidP="00106B5C">
      <w:pPr>
        <w:pStyle w:val="Heading6"/>
        <w:numPr>
          <w:ilvl w:val="0"/>
          <w:numId w:val="0"/>
        </w:numPr>
      </w:pPr>
      <w:r>
        <w:t>Handling Activation Failures</w:t>
      </w:r>
    </w:p>
    <w:p w14:paraId="21E69EA8" w14:textId="77777777" w:rsidR="007901F9" w:rsidRPr="005A58C9" w:rsidRDefault="007901F9" w:rsidP="007901F9">
      <w:r>
        <w:t xml:space="preserve">If a </w:t>
      </w:r>
      <w:r w:rsidR="009A15CE">
        <w:rPr>
          <w:b/>
          <w:i/>
        </w:rPr>
        <w:t>failure</w:t>
      </w:r>
      <w:r>
        <w:t xml:space="preserve"> occurs while activating a </w:t>
      </w:r>
      <w:r w:rsidR="009A15CE">
        <w:t>Create Tenant</w:t>
      </w:r>
      <w:r>
        <w:t xml:space="preserve"> configuration change, the Netconf client should explicitly bring the configuration back to a consistent state by sending the corresponding </w:t>
      </w:r>
      <w:r w:rsidR="009A15CE">
        <w:t>Delete Tenant</w:t>
      </w:r>
      <w:r>
        <w:t xml:space="preserve"> configuration change.  </w:t>
      </w:r>
      <w:r w:rsidR="0065039D">
        <w:t xml:space="preserve">A Delete Tenant sent at this stage should return an </w:t>
      </w:r>
      <w:r w:rsidR="0065039D">
        <w:rPr>
          <w:b/>
          <w:i/>
        </w:rPr>
        <w:t>&lt;ok&gt;</w:t>
      </w:r>
      <w:r w:rsidR="0065039D">
        <w:t xml:space="preserve"> </w:t>
      </w:r>
      <w:proofErr w:type="gramStart"/>
      <w:r w:rsidR="0065039D">
        <w:t>status, but</w:t>
      </w:r>
      <w:proofErr w:type="gramEnd"/>
      <w:r w:rsidR="0065039D">
        <w:t xml:space="preserve"> will not generate a Notification.  </w:t>
      </w:r>
      <w:r>
        <w:t>The configuration change can then be retried explicitly by the Netconf client once the underlying issue is resolved.</w:t>
      </w:r>
      <w:r>
        <w:rPr>
          <w:rFonts w:ascii="Courier New" w:hAnsi="Courier New" w:cs="Courier New"/>
          <w:bCs/>
          <w:u w:val="single"/>
        </w:rPr>
        <w:br w:type="page"/>
      </w:r>
    </w:p>
    <w:p w14:paraId="276168FA" w14:textId="77777777" w:rsidR="007901F9" w:rsidRDefault="007017C7" w:rsidP="007017C7">
      <w:pPr>
        <w:pStyle w:val="Heading3"/>
      </w:pPr>
      <w:bookmarkStart w:id="63" w:name="_Toc15543583"/>
      <w:r>
        <w:lastRenderedPageBreak/>
        <w:t>Delete T</w:t>
      </w:r>
      <w:r w:rsidR="007901F9">
        <w:t>enant</w:t>
      </w:r>
      <w:bookmarkEnd w:id="63"/>
    </w:p>
    <w:p w14:paraId="5F04FF68" w14:textId="77777777" w:rsidR="007901F9" w:rsidRPr="00DF2A55" w:rsidRDefault="007901F9" w:rsidP="007017C7">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901F9" w:rsidRPr="00DF2A55" w14:paraId="681B6D75" w14:textId="77777777" w:rsidTr="007901F9">
        <w:tc>
          <w:tcPr>
            <w:tcW w:w="540" w:type="dxa"/>
            <w:tcBorders>
              <w:bottom w:val="single" w:sz="4" w:space="0" w:color="auto"/>
            </w:tcBorders>
          </w:tcPr>
          <w:p w14:paraId="5DC728A6" w14:textId="77777777" w:rsidR="007901F9" w:rsidRPr="00DF2A55" w:rsidRDefault="007901F9" w:rsidP="007901F9">
            <w:pPr>
              <w:jc w:val="center"/>
              <w:rPr>
                <w:rFonts w:ascii="Courier New" w:hAnsi="Courier New" w:cs="Courier New"/>
                <w:b/>
                <w:sz w:val="24"/>
                <w:szCs w:val="24"/>
              </w:rPr>
            </w:pPr>
          </w:p>
        </w:tc>
        <w:tc>
          <w:tcPr>
            <w:tcW w:w="8280" w:type="dxa"/>
            <w:tcBorders>
              <w:bottom w:val="single" w:sz="4" w:space="0" w:color="auto"/>
            </w:tcBorders>
          </w:tcPr>
          <w:p w14:paraId="3C6F496A" w14:textId="77777777" w:rsidR="007901F9" w:rsidRDefault="007901F9"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14602A9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84DEC5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706FD1F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CD7CCB3"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4DD4B72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4845CD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4EA8AFC"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4E2A82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 </w:t>
            </w:r>
            <w:proofErr w:type="gramStart"/>
            <w:r>
              <w:rPr>
                <w:rFonts w:ascii="Lucida Console" w:hAnsi="Lucida Console" w:cs="Lucida Console"/>
                <w:sz w:val="18"/>
                <w:szCs w:val="18"/>
              </w:rPr>
              <w:t>nc:operation</w:t>
            </w:r>
            <w:proofErr w:type="gramEnd"/>
            <w:r>
              <w:rPr>
                <w:rFonts w:ascii="Lucida Console" w:hAnsi="Lucida Console" w:cs="Lucida Console"/>
                <w:sz w:val="18"/>
                <w:szCs w:val="18"/>
              </w:rPr>
              <w:t>="delete"&gt;</w:t>
            </w:r>
          </w:p>
          <w:p w14:paraId="0659F2BB"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43C1AE8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85031AC"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378E972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448D2BB"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8C958E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F64714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B59B48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p>
          <w:p w14:paraId="1B70CC03" w14:textId="77777777" w:rsidR="007901F9" w:rsidRPr="00DF2A55" w:rsidRDefault="007901F9" w:rsidP="007901F9">
            <w:pPr>
              <w:jc w:val="center"/>
              <w:rPr>
                <w:rFonts w:ascii="Courier New" w:hAnsi="Courier New" w:cs="Courier New"/>
                <w:b/>
                <w:sz w:val="24"/>
                <w:szCs w:val="24"/>
              </w:rPr>
            </w:pPr>
          </w:p>
        </w:tc>
        <w:tc>
          <w:tcPr>
            <w:tcW w:w="3260" w:type="dxa"/>
            <w:tcBorders>
              <w:bottom w:val="single" w:sz="4" w:space="0" w:color="auto"/>
            </w:tcBorders>
          </w:tcPr>
          <w:p w14:paraId="514F3E72" w14:textId="77777777" w:rsidR="007901F9" w:rsidRPr="00DF2A55" w:rsidRDefault="007901F9" w:rsidP="007901F9">
            <w:pPr>
              <w:jc w:val="center"/>
              <w:rPr>
                <w:rFonts w:ascii="Courier New" w:hAnsi="Courier New" w:cs="Courier New"/>
                <w:b/>
                <w:sz w:val="24"/>
                <w:szCs w:val="24"/>
              </w:rPr>
            </w:pPr>
          </w:p>
        </w:tc>
      </w:tr>
    </w:tbl>
    <w:p w14:paraId="7F431DBB" w14:textId="77777777" w:rsidR="007901F9" w:rsidRPr="00DF2A55" w:rsidRDefault="007901F9" w:rsidP="007017C7">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901F9" w:rsidRPr="00DF2A55" w14:paraId="5F698BBB" w14:textId="77777777" w:rsidTr="007901F9">
        <w:tc>
          <w:tcPr>
            <w:tcW w:w="540" w:type="dxa"/>
          </w:tcPr>
          <w:p w14:paraId="4CD89548" w14:textId="77777777" w:rsidR="007901F9" w:rsidRPr="00DF2A55" w:rsidRDefault="007901F9" w:rsidP="007901F9">
            <w:pPr>
              <w:jc w:val="center"/>
              <w:rPr>
                <w:rFonts w:ascii="Courier New" w:hAnsi="Courier New" w:cs="Courier New"/>
                <w:b/>
                <w:sz w:val="24"/>
                <w:szCs w:val="24"/>
              </w:rPr>
            </w:pPr>
          </w:p>
        </w:tc>
        <w:tc>
          <w:tcPr>
            <w:tcW w:w="8280" w:type="dxa"/>
          </w:tcPr>
          <w:p w14:paraId="2BE3B8DC" w14:textId="77777777" w:rsidR="007901F9" w:rsidRPr="00A4156C" w:rsidRDefault="007901F9" w:rsidP="007901F9">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A379142"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20CC79CE" w14:textId="77777777" w:rsidR="007901F9" w:rsidRPr="00DF2A55" w:rsidRDefault="007901F9" w:rsidP="007901F9">
            <w:pPr>
              <w:jc w:val="center"/>
              <w:rPr>
                <w:rFonts w:ascii="Courier New" w:hAnsi="Courier New" w:cs="Courier New"/>
                <w:b/>
                <w:sz w:val="24"/>
                <w:szCs w:val="24"/>
              </w:rPr>
            </w:pPr>
          </w:p>
        </w:tc>
      </w:tr>
    </w:tbl>
    <w:p w14:paraId="6F22721A" w14:textId="77777777" w:rsidR="007901F9" w:rsidRDefault="007901F9" w:rsidP="007017C7">
      <w:pPr>
        <w:pStyle w:val="Heading4"/>
      </w:pPr>
      <w:r>
        <w:t>Configuration Activation</w:t>
      </w:r>
    </w:p>
    <w:p w14:paraId="1780423D" w14:textId="77777777" w:rsidR="007017C7" w:rsidRPr="009C6050" w:rsidRDefault="007017C7" w:rsidP="007017C7"/>
    <w:p w14:paraId="2E79DC21" w14:textId="77777777" w:rsidR="007017C7" w:rsidRPr="009970E9" w:rsidRDefault="007017C7" w:rsidP="007017C7">
      <w:pPr>
        <w:pStyle w:val="Heading5"/>
        <w:numPr>
          <w:ilvl w:val="0"/>
          <w:numId w:val="0"/>
        </w:numPr>
      </w:pPr>
      <w:r w:rsidRPr="009970E9">
        <w:t xml:space="preserve">On </w:t>
      </w:r>
      <w:r w:rsidRPr="007017C7">
        <w:rPr>
          <w:rStyle w:val="Heading5Char"/>
        </w:rPr>
        <w:t>Success</w:t>
      </w:r>
      <w:r w:rsidRPr="009970E9">
        <w:t>:</w:t>
      </w:r>
    </w:p>
    <w:p w14:paraId="13FE99C9" w14:textId="77777777" w:rsidR="007017C7" w:rsidRPr="009970E9" w:rsidRDefault="007017C7" w:rsidP="007017C7">
      <w:pPr>
        <w:pStyle w:val="Heading6"/>
        <w:numPr>
          <w:ilvl w:val="0"/>
          <w:numId w:val="0"/>
        </w:numPr>
      </w:pPr>
      <w:r>
        <w:t>Event notification</w:t>
      </w:r>
    </w:p>
    <w:p w14:paraId="295E658D" w14:textId="77777777" w:rsidR="007017C7" w:rsidRPr="00AF7129" w:rsidRDefault="007017C7" w:rsidP="007017C7">
      <w:r>
        <w:t xml:space="preserve">An escEvent </w:t>
      </w:r>
      <w:r w:rsidR="009A15CE">
        <w:t xml:space="preserve">of type </w:t>
      </w:r>
      <w:r w:rsidR="009A15CE">
        <w:rPr>
          <w:b/>
          <w:i/>
        </w:rPr>
        <w:t>DELETE</w:t>
      </w:r>
      <w:r w:rsidR="009A15CE" w:rsidRPr="005855E8">
        <w:rPr>
          <w:b/>
          <w:i/>
        </w:rPr>
        <w:t>_TENANT</w:t>
      </w:r>
      <w:r w:rsidR="009A15CE">
        <w:rPr>
          <w:b/>
          <w:i/>
        </w:rPr>
        <w:t xml:space="preserve"> </w:t>
      </w:r>
      <w:r w:rsidR="009A15CE">
        <w:t xml:space="preserve">with a status of </w:t>
      </w:r>
      <w:r w:rsidR="009A15CE">
        <w:rPr>
          <w:b/>
          <w:i/>
        </w:rPr>
        <w:t>SUCCESS</w:t>
      </w:r>
      <w:r w:rsidR="009A15CE">
        <w:t xml:space="preserve"> </w:t>
      </w:r>
      <w:r>
        <w:t xml:space="preserve">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848" w:type="dxa"/>
        <w:tblInd w:w="720" w:type="dxa"/>
        <w:tblLook w:val="04A0" w:firstRow="1" w:lastRow="0" w:firstColumn="1" w:lastColumn="0" w:noHBand="0" w:noVBand="1"/>
      </w:tblPr>
      <w:tblGrid>
        <w:gridCol w:w="12404"/>
        <w:gridCol w:w="222"/>
        <w:gridCol w:w="222"/>
      </w:tblGrid>
      <w:tr w:rsidR="007901F9" w:rsidRPr="00DF2A55" w14:paraId="6929CA65" w14:textId="77777777" w:rsidTr="00CB0F9E">
        <w:tc>
          <w:tcPr>
            <w:tcW w:w="12404" w:type="dxa"/>
          </w:tcPr>
          <w:p w14:paraId="256A882C"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02F6D16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&lt;eventTime&gt;2015-05-06T16:33:27.197+00:00&lt;/eventTime&gt;</w:t>
            </w:r>
          </w:p>
          <w:p w14:paraId="51CD53C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4D1506CA"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AB25504"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&lt;status_message&gt;Tenant successfully deleted&lt;/status_message&gt;</w:t>
            </w:r>
          </w:p>
          <w:p w14:paraId="667447ED"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&lt;tenant&gt;mytenant&lt;/tenant&gt;</w:t>
            </w:r>
          </w:p>
          <w:p w14:paraId="15F8484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0F8DACC"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5EEC79D"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046C7D1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108D2B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A89C3F9"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&lt;type&gt;DELETE_TENANT&lt;/type&gt;</w:t>
            </w:r>
          </w:p>
          <w:p w14:paraId="7230187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A26CA5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7D2C7DD5" w14:textId="77777777" w:rsidR="007901F9" w:rsidRPr="00CB0F9E" w:rsidRDefault="00CB0F9E" w:rsidP="00CB0F9E">
            <w:pPr>
              <w:rPr>
                <w:rFonts w:ascii="Courier New" w:hAnsi="Courier New" w:cs="Courier New"/>
                <w:sz w:val="24"/>
                <w:szCs w:val="24"/>
              </w:rPr>
            </w:pPr>
            <w:r>
              <w:rPr>
                <w:rFonts w:ascii="Lucida Console" w:hAnsi="Lucida Console" w:cs="Lucida Console"/>
                <w:sz w:val="18"/>
                <w:szCs w:val="18"/>
              </w:rPr>
              <w:t>&lt;/notification&gt;</w:t>
            </w:r>
          </w:p>
        </w:tc>
        <w:tc>
          <w:tcPr>
            <w:tcW w:w="222" w:type="dxa"/>
          </w:tcPr>
          <w:p w14:paraId="2EE4509D"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p>
        </w:tc>
        <w:tc>
          <w:tcPr>
            <w:tcW w:w="222" w:type="dxa"/>
          </w:tcPr>
          <w:p w14:paraId="07F550CF" w14:textId="77777777" w:rsidR="007901F9" w:rsidRPr="00DF2A55" w:rsidRDefault="007901F9" w:rsidP="007901F9">
            <w:pPr>
              <w:jc w:val="center"/>
              <w:rPr>
                <w:rFonts w:ascii="Courier New" w:hAnsi="Courier New" w:cs="Courier New"/>
                <w:b/>
                <w:sz w:val="24"/>
                <w:szCs w:val="24"/>
              </w:rPr>
            </w:pPr>
          </w:p>
        </w:tc>
      </w:tr>
    </w:tbl>
    <w:p w14:paraId="0346838D" w14:textId="77777777" w:rsidR="00CB0F9E" w:rsidRDefault="00CB0F9E" w:rsidP="00CB0F9E">
      <w:pPr>
        <w:pStyle w:val="Heading6"/>
        <w:numPr>
          <w:ilvl w:val="0"/>
          <w:numId w:val="0"/>
        </w:numPr>
      </w:pPr>
      <w:r>
        <w:lastRenderedPageBreak/>
        <w:t>Operational data</w:t>
      </w:r>
    </w:p>
    <w:p w14:paraId="43315931" w14:textId="77777777" w:rsidR="00172792" w:rsidRPr="00857D8A" w:rsidRDefault="00172792" w:rsidP="00172792">
      <w:r>
        <w:t>After a tenant deletion</w:t>
      </w:r>
      <w:r w:rsidR="00106B5C">
        <w:t xml:space="preserve"> configuration</w:t>
      </w:r>
      <w:r>
        <w:t xml:space="preserve"> </w:t>
      </w:r>
      <w:r w:rsidR="00106B5C">
        <w:t>has been</w:t>
      </w:r>
      <w:r>
        <w:t xml:space="preserve"> successfully activated, there will be no operational data for the tenant.</w:t>
      </w:r>
    </w:p>
    <w:p w14:paraId="573783A5" w14:textId="77777777" w:rsidR="00CB0F9E" w:rsidRDefault="00CB0F9E" w:rsidP="00CB0F9E">
      <w:pPr>
        <w:pStyle w:val="Heading5"/>
        <w:numPr>
          <w:ilvl w:val="0"/>
          <w:numId w:val="0"/>
        </w:numPr>
      </w:pPr>
      <w:r w:rsidRPr="009970E9">
        <w:t>On Failure:</w:t>
      </w:r>
    </w:p>
    <w:p w14:paraId="07C22F6E" w14:textId="77777777" w:rsidR="00CB0F9E" w:rsidRPr="009970E9" w:rsidRDefault="00CB0F9E" w:rsidP="00CB0F9E">
      <w:pPr>
        <w:pStyle w:val="Heading6"/>
        <w:numPr>
          <w:ilvl w:val="0"/>
          <w:numId w:val="0"/>
        </w:numPr>
      </w:pPr>
      <w:r>
        <w:t>Event notification</w:t>
      </w:r>
    </w:p>
    <w:p w14:paraId="3FA2444F" w14:textId="77777777" w:rsidR="00CB0F9E" w:rsidRPr="00314B7F" w:rsidRDefault="00CB0F9E" w:rsidP="00CB0F9E">
      <w:r>
        <w:t xml:space="preserve">An escEvent </w:t>
      </w:r>
      <w:r w:rsidR="009A15CE">
        <w:t xml:space="preserve">of type </w:t>
      </w:r>
      <w:r w:rsidR="009A15CE">
        <w:rPr>
          <w:b/>
          <w:i/>
        </w:rPr>
        <w:t>DELETE</w:t>
      </w:r>
      <w:r w:rsidR="009A15CE" w:rsidRPr="005855E8">
        <w:rPr>
          <w:b/>
          <w:i/>
        </w:rPr>
        <w:t>_TENANT</w:t>
      </w:r>
      <w:r w:rsidR="009A15CE">
        <w:rPr>
          <w:b/>
          <w:i/>
        </w:rPr>
        <w:t xml:space="preserve"> </w:t>
      </w:r>
      <w:r w:rsidR="009A15CE">
        <w:t xml:space="preserve">with a status of </w:t>
      </w:r>
      <w:r w:rsidR="009A15CE">
        <w:rPr>
          <w:b/>
          <w:i/>
        </w:rPr>
        <w:t>FAILURE</w:t>
      </w:r>
      <w:r w:rsidR="009A15CE">
        <w:t xml:space="preserve"> </w:t>
      </w:r>
      <w:r>
        <w:t xml:space="preserve">will be sent to Netconf subscribers if the configuration action cannot be complete for some reason.  For example, this could occur if the configuration resource already exists in the </w:t>
      </w:r>
      <w:proofErr w:type="gramStart"/>
      <w:r>
        <w:t>VIM, but</w:t>
      </w:r>
      <w:proofErr w:type="gramEnd"/>
      <w:r>
        <w:t xml:space="preserve"> was not created by ESC.  If a FAILURE event occurs, there may be cleanup required as described below under </w:t>
      </w:r>
      <w:r w:rsidR="002A7664">
        <w:rPr>
          <w:i/>
        </w:rPr>
        <w:t>Handling Activation Failures</w:t>
      </w:r>
      <w:r w:rsidR="002A7664">
        <w:t>.</w:t>
      </w:r>
    </w:p>
    <w:p w14:paraId="4F237120" w14:textId="77777777" w:rsidR="00106B5C" w:rsidRDefault="00106B5C" w:rsidP="00106B5C">
      <w:pPr>
        <w:pStyle w:val="Heading6"/>
        <w:numPr>
          <w:ilvl w:val="0"/>
          <w:numId w:val="0"/>
        </w:numPr>
      </w:pPr>
      <w:r>
        <w:t>Operational data</w:t>
      </w:r>
    </w:p>
    <w:p w14:paraId="1DB7BE15" w14:textId="77777777" w:rsidR="00CB0F9E" w:rsidRDefault="00106B5C" w:rsidP="00106B5C">
      <w:r>
        <w:t xml:space="preserve">After a tenant deletion configuration has failed activation, </w:t>
      </w:r>
      <w:r w:rsidR="00CD33FB">
        <w:t>there still will be no operational data because by default whenever a delete configuration fails then ESC cleans up the resources from its database</w:t>
      </w:r>
      <w:r>
        <w:t>.</w:t>
      </w:r>
    </w:p>
    <w:p w14:paraId="2D03DCDC" w14:textId="77777777" w:rsidR="00106B5C" w:rsidRDefault="00106B5C" w:rsidP="00106B5C">
      <w:pPr>
        <w:pStyle w:val="Heading6"/>
        <w:numPr>
          <w:ilvl w:val="0"/>
          <w:numId w:val="0"/>
        </w:numPr>
      </w:pPr>
      <w:r>
        <w:t>Handling Activation Failures</w:t>
      </w:r>
    </w:p>
    <w:p w14:paraId="14EFC674" w14:textId="77777777" w:rsidR="00625AB8" w:rsidRDefault="00A743E7" w:rsidP="00106B5C">
      <w:r>
        <w:t xml:space="preserve">If a </w:t>
      </w:r>
      <w:r>
        <w:rPr>
          <w:b/>
        </w:rPr>
        <w:t xml:space="preserve">failure </w:t>
      </w:r>
      <w:r>
        <w:t xml:space="preserve">occurs while activating a delete tenant configuration change, there </w:t>
      </w:r>
      <w:proofErr w:type="gramStart"/>
      <w:r>
        <w:t>are  no</w:t>
      </w:r>
      <w:proofErr w:type="gramEnd"/>
      <w:r>
        <w:t xml:space="preserve"> further actions required to take as ESC will automatically clean up all the resources from its database. Operator manual intervention may be required to clean up possible leaking VIM resources.</w:t>
      </w:r>
    </w:p>
    <w:p w14:paraId="77986012" w14:textId="71013265" w:rsidR="00625AB8" w:rsidRDefault="00625AB8" w:rsidP="00625AB8">
      <w:pPr>
        <w:pStyle w:val="Heading3"/>
      </w:pPr>
      <w:bookmarkStart w:id="64" w:name="_Toc15543584"/>
      <w:r>
        <w:t>Update Tenan</w:t>
      </w:r>
      <w:r w:rsidR="00E51975">
        <w:t>t</w:t>
      </w:r>
      <w:bookmarkEnd w:id="64"/>
    </w:p>
    <w:p w14:paraId="36D406D5" w14:textId="1354B1BC" w:rsidR="00C93B84" w:rsidRDefault="00625AB8" w:rsidP="00625AB8">
      <w:pPr>
        <w:pStyle w:val="p1"/>
        <w:rPr>
          <w:rFonts w:asciiTheme="minorHAnsi" w:hAnsiTheme="minorHAnsi" w:cstheme="minorBidi"/>
          <w:sz w:val="22"/>
          <w:szCs w:val="22"/>
        </w:rPr>
      </w:pPr>
      <w:r>
        <w:rPr>
          <w:rFonts w:asciiTheme="minorHAnsi" w:hAnsiTheme="minorHAnsi" w:cstheme="minorBidi"/>
          <w:sz w:val="22"/>
          <w:szCs w:val="22"/>
        </w:rPr>
        <w:t>The update tenant operation</w:t>
      </w:r>
      <w:r w:rsidR="009E4B94">
        <w:rPr>
          <w:rFonts w:asciiTheme="minorHAnsi" w:hAnsiTheme="minorHAnsi" w:cstheme="minorBidi"/>
          <w:sz w:val="22"/>
          <w:szCs w:val="22"/>
        </w:rPr>
        <w:t xml:space="preserve"> is supported mainly to allow the</w:t>
      </w:r>
      <w:r>
        <w:rPr>
          <w:rFonts w:asciiTheme="minorHAnsi" w:hAnsiTheme="minorHAnsi" w:cstheme="minorBidi"/>
          <w:sz w:val="22"/>
          <w:szCs w:val="22"/>
        </w:rPr>
        <w:t xml:space="preserve"> user to add, update or delete the tenant quotas for </w:t>
      </w:r>
      <w:r w:rsidR="009E4B94">
        <w:rPr>
          <w:rFonts w:asciiTheme="minorHAnsi" w:hAnsiTheme="minorHAnsi" w:cstheme="minorBidi"/>
          <w:sz w:val="22"/>
          <w:szCs w:val="22"/>
        </w:rPr>
        <w:t xml:space="preserve">an </w:t>
      </w:r>
      <w:r>
        <w:rPr>
          <w:rFonts w:asciiTheme="minorHAnsi" w:hAnsiTheme="minorHAnsi" w:cstheme="minorBidi"/>
          <w:sz w:val="22"/>
          <w:szCs w:val="22"/>
        </w:rPr>
        <w:t>already existing managed tenant (tenant on the vim).</w:t>
      </w:r>
    </w:p>
    <w:p w14:paraId="66DE4E61" w14:textId="20BE889B" w:rsidR="00C93B84" w:rsidRDefault="00C93B84" w:rsidP="00C93B84">
      <w:pPr>
        <w:pStyle w:val="Heading6"/>
        <w:numPr>
          <w:ilvl w:val="0"/>
          <w:numId w:val="0"/>
        </w:numPr>
      </w:pPr>
      <w:r>
        <w:t>Update Tenant Quotas Conditions</w:t>
      </w:r>
    </w:p>
    <w:p w14:paraId="2F29F542" w14:textId="0143841A" w:rsidR="00C93B84" w:rsidRDefault="00C93B84" w:rsidP="003F5060">
      <w:r>
        <w:t xml:space="preserve">The same conditions that apply during the creation of the tenant with quotas also apply during the update; meaning that the quotas should be supported and part of the list mentioned in </w:t>
      </w:r>
      <w:hyperlink w:anchor="_Create_Tenant_with" w:history="1">
        <w:r w:rsidR="003F5060" w:rsidRPr="00C93B84">
          <w:rPr>
            <w:rStyle w:val="Hyperlink"/>
          </w:rPr>
          <w:t>paragraph 6.1.9.2</w:t>
        </w:r>
      </w:hyperlink>
      <w:r w:rsidR="003F5060">
        <w:t>, and the</w:t>
      </w:r>
      <w:r w:rsidR="009E4B94">
        <w:t>ir</w:t>
      </w:r>
      <w:r w:rsidR="003F5060">
        <w:t xml:space="preserve"> values should be between -1 and MAX_INT i.e. </w:t>
      </w:r>
      <w:r w:rsidR="003F5060" w:rsidRPr="003F5060">
        <w:t>2,147,483,647</w:t>
      </w:r>
      <w:r w:rsidR="003F5060">
        <w:t>.</w:t>
      </w:r>
    </w:p>
    <w:p w14:paraId="794D2891" w14:textId="20540C9B" w:rsidR="003F5060" w:rsidRPr="003F5060" w:rsidRDefault="00625AB8" w:rsidP="003F5060">
      <w:pPr>
        <w:pStyle w:val="Heading4"/>
        <w:spacing w:line="480" w:lineRule="auto"/>
      </w:pPr>
      <w:r>
        <w:t xml:space="preserve">Netconf request </w:t>
      </w:r>
    </w:p>
    <w:p w14:paraId="6920076E" w14:textId="77777777" w:rsidR="00625AB8" w:rsidRDefault="00625AB8" w:rsidP="00625AB8">
      <w:r>
        <w:t>Update tenant quotas allows the operations of add, update and delete to be sent in the same request.</w:t>
      </w:r>
    </w:p>
    <w:p w14:paraId="2EAC4F1A" w14:textId="50E91037" w:rsidR="00C93B84" w:rsidRDefault="00C93B84" w:rsidP="00625AB8">
      <w:r>
        <w:t>To dele</w:t>
      </w:r>
      <w:r w:rsidR="00D42A08">
        <w:t>te a tenant quota</w:t>
      </w:r>
      <w:r>
        <w:t xml:space="preserve">, the attribute </w:t>
      </w:r>
      <w:proofErr w:type="gramStart"/>
      <w:r w:rsidRPr="00C93B84">
        <w:rPr>
          <w:i/>
        </w:rPr>
        <w:t>nc:operation</w:t>
      </w:r>
      <w:proofErr w:type="gramEnd"/>
      <w:r w:rsidRPr="00C93B84">
        <w:rPr>
          <w:i/>
        </w:rPr>
        <w:t>=”delete</w:t>
      </w:r>
      <w:r>
        <w:rPr>
          <w:i/>
        </w:rPr>
        <w:t xml:space="preserve">” </w:t>
      </w:r>
      <w:r>
        <w:t xml:space="preserve">should be added to the property tag of the quota intended </w:t>
      </w:r>
      <w:r w:rsidR="00D42A08">
        <w:t>for deletion</w:t>
      </w:r>
      <w:r>
        <w:t>. Although this quota configuration will be deleted from NetConf, its value will not be changed in</w:t>
      </w:r>
      <w:r w:rsidR="00455703">
        <w:t xml:space="preserve"> the VIM i.e.</w:t>
      </w:r>
      <w:r>
        <w:t xml:space="preserve"> Openstack.</w:t>
      </w:r>
    </w:p>
    <w:p w14:paraId="375D5032" w14:textId="11DA54E6" w:rsidR="003F5060" w:rsidRDefault="003F5060" w:rsidP="003F5060">
      <w:r>
        <w:t xml:space="preserve">If we consider the tenant created in </w:t>
      </w:r>
      <w:hyperlink w:anchor="_Create_Tenant_with" w:history="1">
        <w:r w:rsidRPr="00C93B84">
          <w:rPr>
            <w:rStyle w:val="Hyperlink"/>
          </w:rPr>
          <w:t>paragraph 6.1.9.2</w:t>
        </w:r>
      </w:hyperlink>
      <w:r>
        <w:t xml:space="preserve">, this example will delete the </w:t>
      </w:r>
      <w:r w:rsidRPr="00C93B84">
        <w:rPr>
          <w:i/>
        </w:rPr>
        <w:t>CORES</w:t>
      </w:r>
      <w:r>
        <w:t xml:space="preserve"> quotas, update the </w:t>
      </w:r>
      <w:r w:rsidRPr="00C93B84">
        <w:rPr>
          <w:i/>
        </w:rPr>
        <w:t>RAM</w:t>
      </w:r>
      <w:r>
        <w:t xml:space="preserve"> quota, and add the INSTANCES quota.</w:t>
      </w:r>
    </w:p>
    <w:tbl>
      <w:tblPr>
        <w:tblpPr w:leftFromText="180" w:rightFromText="180" w:vertAnchor="text" w:horzAnchor="margin" w:tblpY="447"/>
        <w:tblW w:w="10766" w:type="dxa"/>
        <w:tblLook w:val="04A0" w:firstRow="1" w:lastRow="0" w:firstColumn="1" w:lastColumn="0" w:noHBand="0" w:noVBand="1"/>
      </w:tblPr>
      <w:tblGrid>
        <w:gridCol w:w="481"/>
        <w:gridCol w:w="7380"/>
        <w:gridCol w:w="2905"/>
      </w:tblGrid>
      <w:tr w:rsidR="003F5060" w:rsidRPr="00DF2A55" w14:paraId="1EA70504" w14:textId="77777777" w:rsidTr="004155AA">
        <w:trPr>
          <w:trHeight w:val="5851"/>
        </w:trPr>
        <w:tc>
          <w:tcPr>
            <w:tcW w:w="481" w:type="dxa"/>
          </w:tcPr>
          <w:p w14:paraId="6279DEA9" w14:textId="77777777" w:rsidR="003F5060" w:rsidRPr="00DF2A55" w:rsidRDefault="003F5060" w:rsidP="004155AA">
            <w:pPr>
              <w:spacing w:after="0"/>
              <w:jc w:val="center"/>
              <w:rPr>
                <w:rFonts w:ascii="Courier New" w:hAnsi="Courier New" w:cs="Courier New"/>
                <w:b/>
                <w:sz w:val="24"/>
                <w:szCs w:val="24"/>
              </w:rPr>
            </w:pPr>
          </w:p>
        </w:tc>
        <w:tc>
          <w:tcPr>
            <w:tcW w:w="7380" w:type="dxa"/>
          </w:tcPr>
          <w:p w14:paraId="785FE091" w14:textId="77777777" w:rsidR="003F5060" w:rsidRDefault="003F5060" w:rsidP="004155AA">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11371F74"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ABE5386"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4296FFDD"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35E2A65D"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31518E6"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B690499"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36E241A4"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20FD0553"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25C20557"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1F539953"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&lt;extensions&gt;</w:t>
            </w:r>
          </w:p>
          <w:p w14:paraId="652DB9E6"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&lt;extension&gt;</w:t>
            </w:r>
          </w:p>
          <w:p w14:paraId="2641A7F7"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&lt;name&gt;quota&lt;/name&gt;</w:t>
            </w:r>
          </w:p>
          <w:p w14:paraId="3FD5686D"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&lt;properties&gt;</w:t>
            </w:r>
          </w:p>
          <w:p w14:paraId="7913F230" w14:textId="0E804848"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&lt;property</w:t>
            </w:r>
            <w:r>
              <w:rPr>
                <w:rFonts w:ascii="Lucida Console" w:hAnsi="Lucida Console" w:cs="Lucida Console"/>
                <w:sz w:val="18"/>
                <w:szCs w:val="18"/>
              </w:rPr>
              <w:t xml:space="preserve"> </w:t>
            </w:r>
            <w:proofErr w:type="gramStart"/>
            <w:r>
              <w:rPr>
                <w:rFonts w:ascii="Lucida Console" w:hAnsi="Lucida Console" w:cs="Lucida Console"/>
                <w:sz w:val="18"/>
                <w:szCs w:val="18"/>
              </w:rPr>
              <w:t>nc:operation</w:t>
            </w:r>
            <w:proofErr w:type="gramEnd"/>
            <w:r>
              <w:rPr>
                <w:rFonts w:ascii="Lucida Console" w:hAnsi="Lucida Console" w:cs="Lucida Console"/>
                <w:sz w:val="18"/>
                <w:szCs w:val="18"/>
              </w:rPr>
              <w:t>=”delete”</w:t>
            </w:r>
            <w:r w:rsidRPr="00254E4A">
              <w:rPr>
                <w:rFonts w:ascii="Lucida Console" w:hAnsi="Lucida Console" w:cs="Lucida Console"/>
                <w:sz w:val="18"/>
                <w:szCs w:val="18"/>
              </w:rPr>
              <w:t>&gt;</w:t>
            </w:r>
          </w:p>
          <w:p w14:paraId="0D3F1E6A"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&lt;name&gt;cores&lt;/name&gt;</w:t>
            </w:r>
          </w:p>
          <w:p w14:paraId="497E8F77"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&lt;value&gt;</w:t>
            </w:r>
            <w:r>
              <w:rPr>
                <w:rFonts w:ascii="Lucida Console" w:hAnsi="Lucida Console" w:cs="Lucida Console"/>
                <w:sz w:val="18"/>
                <w:szCs w:val="18"/>
              </w:rPr>
              <w:t>20</w:t>
            </w:r>
            <w:r w:rsidRPr="00254E4A">
              <w:rPr>
                <w:rFonts w:ascii="Lucida Console" w:hAnsi="Lucida Console" w:cs="Lucida Console"/>
                <w:sz w:val="18"/>
                <w:szCs w:val="18"/>
              </w:rPr>
              <w:t>&lt;/value&gt;</w:t>
            </w:r>
          </w:p>
          <w:p w14:paraId="1752A299"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58347D4E"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70B7FC3D" w14:textId="77777777"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&lt;name&gt;</w:t>
            </w:r>
            <w:r>
              <w:rPr>
                <w:rFonts w:ascii="Lucida Console" w:hAnsi="Lucida Console" w:cs="Lucida Console"/>
                <w:sz w:val="18"/>
                <w:szCs w:val="18"/>
              </w:rPr>
              <w:t>ram</w:t>
            </w:r>
            <w:r w:rsidRPr="00254E4A">
              <w:rPr>
                <w:rFonts w:ascii="Lucida Console" w:hAnsi="Lucida Console" w:cs="Lucida Console"/>
                <w:sz w:val="18"/>
                <w:szCs w:val="18"/>
              </w:rPr>
              <w:t>&lt;/name&gt;</w:t>
            </w:r>
          </w:p>
          <w:p w14:paraId="5D54A75F" w14:textId="6C1200D0" w:rsidR="003F5060" w:rsidRPr="00254E4A"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&lt;value&gt;</w:t>
            </w:r>
            <w:r>
              <w:t>2</w:t>
            </w:r>
            <w:r w:rsidRPr="003F5060">
              <w:t>147</w:t>
            </w:r>
            <w:r>
              <w:t>483</w:t>
            </w:r>
            <w:r w:rsidRPr="003F5060">
              <w:t>647</w:t>
            </w:r>
            <w:r w:rsidRPr="00254E4A">
              <w:rPr>
                <w:rFonts w:ascii="Lucida Console" w:hAnsi="Lucida Console" w:cs="Lucida Console"/>
                <w:sz w:val="18"/>
                <w:szCs w:val="18"/>
              </w:rPr>
              <w:t>&lt;/value&gt;</w:t>
            </w:r>
          </w:p>
          <w:p w14:paraId="13A5C10E" w14:textId="415E8298" w:rsidR="003F5060" w:rsidRDefault="003F5060" w:rsidP="004155AA">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5620769F" w14:textId="0438E06C" w:rsidR="003F5060" w:rsidRPr="00254E4A" w:rsidRDefault="003F5060" w:rsidP="003F506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3673A5AD" w14:textId="0771C452" w:rsidR="003F5060" w:rsidRPr="00254E4A" w:rsidRDefault="003F5060" w:rsidP="003F5060">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&lt;name&gt;</w:t>
            </w:r>
            <w:r>
              <w:rPr>
                <w:rFonts w:ascii="Lucida Console" w:hAnsi="Lucida Console" w:cs="Lucida Console"/>
                <w:sz w:val="18"/>
                <w:szCs w:val="18"/>
              </w:rPr>
              <w:t>instances</w:t>
            </w:r>
            <w:r w:rsidRPr="00254E4A">
              <w:rPr>
                <w:rFonts w:ascii="Lucida Console" w:hAnsi="Lucida Console" w:cs="Lucida Console"/>
                <w:sz w:val="18"/>
                <w:szCs w:val="18"/>
              </w:rPr>
              <w:t>&lt;/name&gt;</w:t>
            </w:r>
          </w:p>
          <w:p w14:paraId="0DA7B79D" w14:textId="2D373295" w:rsidR="003F5060" w:rsidRPr="00254E4A" w:rsidRDefault="003F5060" w:rsidP="003F5060">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&lt;value&gt;</w:t>
            </w:r>
            <w:r>
              <w:t>-1</w:t>
            </w:r>
            <w:r w:rsidRPr="00254E4A">
              <w:rPr>
                <w:rFonts w:ascii="Lucida Console" w:hAnsi="Lucida Console" w:cs="Lucida Console"/>
                <w:sz w:val="18"/>
                <w:szCs w:val="18"/>
              </w:rPr>
              <w:t>&lt;/value&gt;</w:t>
            </w:r>
          </w:p>
          <w:p w14:paraId="61C4CE05" w14:textId="2BB01800" w:rsidR="003F5060" w:rsidRDefault="003F5060" w:rsidP="003F5060">
            <w:pPr>
              <w:autoSpaceDE w:val="0"/>
              <w:autoSpaceDN w:val="0"/>
              <w:adjustRightInd w:val="0"/>
              <w:spacing w:after="0" w:line="240" w:lineRule="auto"/>
              <w:rPr>
                <w:rFonts w:ascii="Lucida Console" w:hAnsi="Lucida Console" w:cs="Lucida Console"/>
                <w:sz w:val="18"/>
                <w:szCs w:val="18"/>
              </w:rPr>
            </w:pPr>
            <w:r w:rsidRPr="00254E4A">
              <w:rPr>
                <w:rFonts w:ascii="Lucida Console" w:hAnsi="Lucida Console" w:cs="Lucida Console"/>
                <w:sz w:val="18"/>
                <w:szCs w:val="18"/>
              </w:rPr>
              <w:t xml:space="preserve">                </w:t>
            </w:r>
            <w:r>
              <w:rPr>
                <w:rFonts w:ascii="Lucida Console" w:hAnsi="Lucida Console" w:cs="Lucida Console"/>
                <w:sz w:val="18"/>
                <w:szCs w:val="18"/>
              </w:rPr>
              <w:t xml:space="preserve">        </w:t>
            </w:r>
            <w:r w:rsidRPr="00254E4A">
              <w:rPr>
                <w:rFonts w:ascii="Lucida Console" w:hAnsi="Lucida Console" w:cs="Lucida Console"/>
                <w:sz w:val="18"/>
                <w:szCs w:val="18"/>
              </w:rPr>
              <w:t>&lt;/property&gt;</w:t>
            </w:r>
          </w:p>
          <w:p w14:paraId="58EBEBE2" w14:textId="77777777" w:rsidR="003F5060" w:rsidRPr="009B0769" w:rsidRDefault="003F5060" w:rsidP="004155AA">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&lt;/properties&gt;</w:t>
            </w:r>
          </w:p>
          <w:p w14:paraId="6DC526F9" w14:textId="77777777" w:rsidR="003F5060" w:rsidRPr="009B0769" w:rsidRDefault="003F5060" w:rsidP="004155AA">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&lt;/extension&gt;</w:t>
            </w:r>
          </w:p>
          <w:p w14:paraId="3F75118C"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sidRPr="009B0769">
              <w:rPr>
                <w:rFonts w:ascii="Lucida Console" w:hAnsi="Lucida Console" w:cs="Lucida Console"/>
                <w:sz w:val="18"/>
                <w:szCs w:val="18"/>
              </w:rPr>
              <w:t xml:space="preserve">    </w:t>
            </w:r>
            <w:r>
              <w:rPr>
                <w:rFonts w:ascii="Lucida Console" w:hAnsi="Lucida Console" w:cs="Lucida Console"/>
                <w:sz w:val="18"/>
                <w:szCs w:val="18"/>
              </w:rPr>
              <w:t xml:space="preserve">         </w:t>
            </w:r>
            <w:r w:rsidRPr="009B0769">
              <w:rPr>
                <w:rFonts w:ascii="Lucida Console" w:hAnsi="Lucida Console" w:cs="Lucida Console"/>
                <w:sz w:val="18"/>
                <w:szCs w:val="18"/>
              </w:rPr>
              <w:t>&lt;/extensions&gt;</w:t>
            </w:r>
          </w:p>
          <w:p w14:paraId="092F01B4"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6B6101B2"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38B096C"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07F51C2D"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14696B4"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C10659C"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4C16F2EE"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p>
          <w:p w14:paraId="2772659C" w14:textId="77777777" w:rsidR="003F5060" w:rsidRPr="00DF2A55" w:rsidRDefault="003F5060" w:rsidP="004155AA">
            <w:pPr>
              <w:spacing w:after="0"/>
              <w:rPr>
                <w:rFonts w:ascii="Courier New" w:hAnsi="Courier New" w:cs="Courier New"/>
                <w:b/>
                <w:sz w:val="24"/>
                <w:szCs w:val="24"/>
              </w:rPr>
            </w:pPr>
          </w:p>
        </w:tc>
        <w:tc>
          <w:tcPr>
            <w:tcW w:w="2905" w:type="dxa"/>
          </w:tcPr>
          <w:p w14:paraId="6AB0E0A5" w14:textId="77777777" w:rsidR="003F5060" w:rsidRPr="00DF2A55" w:rsidRDefault="003F5060" w:rsidP="004155AA">
            <w:pPr>
              <w:spacing w:after="0"/>
              <w:jc w:val="center"/>
              <w:rPr>
                <w:rFonts w:ascii="Courier New" w:hAnsi="Courier New" w:cs="Courier New"/>
                <w:b/>
                <w:sz w:val="24"/>
                <w:szCs w:val="24"/>
              </w:rPr>
            </w:pPr>
          </w:p>
        </w:tc>
      </w:tr>
    </w:tbl>
    <w:p w14:paraId="7FF7C102" w14:textId="77777777" w:rsidR="003F5060" w:rsidRDefault="003F5060" w:rsidP="003F5060"/>
    <w:p w14:paraId="3E109E77" w14:textId="12000F98" w:rsidR="003F5060" w:rsidRDefault="003F5060" w:rsidP="003F5060">
      <w:pPr>
        <w:pStyle w:val="Heading4"/>
        <w:spacing w:line="480" w:lineRule="auto"/>
      </w:pPr>
      <w:r>
        <w:t>NetConf response</w:t>
      </w:r>
    </w:p>
    <w:p w14:paraId="494A41F9" w14:textId="2762F078" w:rsidR="003F5060" w:rsidRDefault="003F5060" w:rsidP="003F5060">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19AFF28E" w14:textId="1B9A0E28" w:rsidR="003F5060" w:rsidRDefault="003F5060" w:rsidP="003F5060">
      <w:pPr>
        <w:pStyle w:val="Heading4"/>
        <w:spacing w:line="480" w:lineRule="auto"/>
      </w:pPr>
      <w:r>
        <w:t>Configuration Activation</w:t>
      </w:r>
    </w:p>
    <w:p w14:paraId="74B5EFE3" w14:textId="77777777" w:rsidR="003F5060" w:rsidRPr="009970E9" w:rsidRDefault="003F5060" w:rsidP="003F5060">
      <w:pPr>
        <w:pStyle w:val="Heading5"/>
        <w:numPr>
          <w:ilvl w:val="0"/>
          <w:numId w:val="0"/>
        </w:numPr>
      </w:pPr>
      <w:r w:rsidRPr="009970E9">
        <w:t xml:space="preserve">On </w:t>
      </w:r>
      <w:r w:rsidRPr="007017C7">
        <w:rPr>
          <w:rStyle w:val="Heading5Char"/>
        </w:rPr>
        <w:t>Success</w:t>
      </w:r>
      <w:r w:rsidRPr="009970E9">
        <w:t>:</w:t>
      </w:r>
    </w:p>
    <w:p w14:paraId="02C0C6E3" w14:textId="77777777" w:rsidR="003F5060" w:rsidRPr="009970E9" w:rsidRDefault="003F5060" w:rsidP="003F5060">
      <w:pPr>
        <w:pStyle w:val="Heading6"/>
        <w:numPr>
          <w:ilvl w:val="0"/>
          <w:numId w:val="0"/>
        </w:numPr>
      </w:pPr>
      <w:r>
        <w:t>Event notification</w:t>
      </w:r>
    </w:p>
    <w:p w14:paraId="389AA9D6" w14:textId="01A45C7A" w:rsidR="003F5060" w:rsidRDefault="003F5060" w:rsidP="003F5060">
      <w:r>
        <w:t xml:space="preserve">An escEvent of type </w:t>
      </w:r>
      <w:r>
        <w:rPr>
          <w:b/>
          <w:i/>
        </w:rPr>
        <w:t>UPDATE</w:t>
      </w:r>
      <w:r w:rsidRPr="005855E8">
        <w:rPr>
          <w:b/>
          <w:i/>
        </w:rPr>
        <w:t>_TENANT</w:t>
      </w:r>
      <w:r>
        <w:rPr>
          <w:b/>
          <w:i/>
        </w:rPr>
        <w:t xml:space="preserve">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w:t>
      </w:r>
      <w:r w:rsidR="00455703">
        <w:t xml:space="preserve">quota </w:t>
      </w:r>
      <w:r>
        <w:t xml:space="preserve">configuration has been successfully </w:t>
      </w:r>
      <w:r w:rsidR="00455703">
        <w:t>update</w:t>
      </w:r>
      <w:r>
        <w:t xml:space="preserve"> in the VIM.</w:t>
      </w:r>
    </w:p>
    <w:p w14:paraId="197C71EA" w14:textId="562ADD53" w:rsidR="00455703" w:rsidRDefault="00455703" w:rsidP="003F5060"/>
    <w:p w14:paraId="45798AC9" w14:textId="77777777" w:rsidR="00455703" w:rsidRPr="00AF7129" w:rsidRDefault="00455703" w:rsidP="003F5060"/>
    <w:tbl>
      <w:tblPr>
        <w:tblW w:w="12848" w:type="dxa"/>
        <w:tblInd w:w="720" w:type="dxa"/>
        <w:tblLook w:val="04A0" w:firstRow="1" w:lastRow="0" w:firstColumn="1" w:lastColumn="0" w:noHBand="0" w:noVBand="1"/>
      </w:tblPr>
      <w:tblGrid>
        <w:gridCol w:w="12404"/>
        <w:gridCol w:w="222"/>
        <w:gridCol w:w="222"/>
      </w:tblGrid>
      <w:tr w:rsidR="003F5060" w:rsidRPr="00DF2A55" w14:paraId="08ED28BB" w14:textId="77777777" w:rsidTr="004155AA">
        <w:tc>
          <w:tcPr>
            <w:tcW w:w="12404" w:type="dxa"/>
          </w:tcPr>
          <w:p w14:paraId="20725981"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5DE05D6A"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&lt;eventTime&gt;2015-05-06T16:33:27.197+00:00&lt;/eventTime&gt;</w:t>
            </w:r>
          </w:p>
          <w:p w14:paraId="036C8427"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75167B12"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7A7C5680" w14:textId="010EAD95"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&lt;status_message&gt;Tenant successfully </w:t>
            </w:r>
            <w:r w:rsidR="00D42A08">
              <w:rPr>
                <w:rFonts w:ascii="Lucida Console" w:hAnsi="Lucida Console" w:cs="Lucida Console"/>
                <w:sz w:val="18"/>
                <w:szCs w:val="18"/>
              </w:rPr>
              <w:t>updated</w:t>
            </w:r>
            <w:r>
              <w:rPr>
                <w:rFonts w:ascii="Lucida Console" w:hAnsi="Lucida Console" w:cs="Lucida Console"/>
                <w:sz w:val="18"/>
                <w:szCs w:val="18"/>
              </w:rPr>
              <w:t>&lt;/status_message&gt;</w:t>
            </w:r>
          </w:p>
          <w:p w14:paraId="0F0F5B2C"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&lt;tenant&gt;mytenant&lt;/tenant&gt;</w:t>
            </w:r>
          </w:p>
          <w:p w14:paraId="5B296566"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5E23DFA8"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21481590"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656FED82"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11F776E9"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D998496" w14:textId="5302B751" w:rsidR="003F5060" w:rsidRDefault="00455703"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&lt;type&gt;UPDATE</w:t>
            </w:r>
            <w:r w:rsidR="003F5060">
              <w:rPr>
                <w:rFonts w:ascii="Lucida Console" w:hAnsi="Lucida Console" w:cs="Lucida Console"/>
                <w:sz w:val="18"/>
                <w:szCs w:val="18"/>
              </w:rPr>
              <w:t>_TENANT&lt;/type&gt;</w:t>
            </w:r>
          </w:p>
          <w:p w14:paraId="65805451"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72FA1DD" w14:textId="77777777" w:rsidR="003F5060" w:rsidRDefault="003F5060" w:rsidP="004155A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4961471E" w14:textId="77777777" w:rsidR="003F5060" w:rsidRPr="00CB0F9E" w:rsidRDefault="003F5060" w:rsidP="004155AA">
            <w:pPr>
              <w:rPr>
                <w:rFonts w:ascii="Courier New" w:hAnsi="Courier New" w:cs="Courier New"/>
                <w:sz w:val="24"/>
                <w:szCs w:val="24"/>
              </w:rPr>
            </w:pPr>
            <w:r>
              <w:rPr>
                <w:rFonts w:ascii="Lucida Console" w:hAnsi="Lucida Console" w:cs="Lucida Console"/>
                <w:sz w:val="18"/>
                <w:szCs w:val="18"/>
              </w:rPr>
              <w:t>&lt;/notification&gt;</w:t>
            </w:r>
          </w:p>
        </w:tc>
        <w:tc>
          <w:tcPr>
            <w:tcW w:w="222" w:type="dxa"/>
          </w:tcPr>
          <w:p w14:paraId="33F22DB4" w14:textId="77777777" w:rsidR="003F5060" w:rsidRPr="00FF0F05" w:rsidRDefault="003F5060" w:rsidP="004155AA">
            <w:pPr>
              <w:autoSpaceDE w:val="0"/>
              <w:autoSpaceDN w:val="0"/>
              <w:adjustRightInd w:val="0"/>
              <w:spacing w:after="0" w:line="240" w:lineRule="auto"/>
              <w:rPr>
                <w:rFonts w:ascii="Lucida Console" w:hAnsi="Lucida Console" w:cs="Lucida Console"/>
                <w:sz w:val="18"/>
                <w:szCs w:val="18"/>
              </w:rPr>
            </w:pPr>
          </w:p>
        </w:tc>
        <w:tc>
          <w:tcPr>
            <w:tcW w:w="222" w:type="dxa"/>
          </w:tcPr>
          <w:p w14:paraId="6CD02A21" w14:textId="77777777" w:rsidR="003F5060" w:rsidRPr="00DF2A55" w:rsidRDefault="003F5060" w:rsidP="004155AA">
            <w:pPr>
              <w:jc w:val="center"/>
              <w:rPr>
                <w:rFonts w:ascii="Courier New" w:hAnsi="Courier New" w:cs="Courier New"/>
                <w:b/>
                <w:sz w:val="24"/>
                <w:szCs w:val="24"/>
              </w:rPr>
            </w:pPr>
          </w:p>
        </w:tc>
      </w:tr>
    </w:tbl>
    <w:p w14:paraId="0D40416A" w14:textId="77777777" w:rsidR="003F5060" w:rsidRDefault="003F5060" w:rsidP="003F5060">
      <w:pPr>
        <w:pStyle w:val="Heading6"/>
        <w:numPr>
          <w:ilvl w:val="0"/>
          <w:numId w:val="0"/>
        </w:numPr>
      </w:pPr>
      <w:r>
        <w:t>Operational data</w:t>
      </w:r>
    </w:p>
    <w:p w14:paraId="751A2AD0" w14:textId="06ED8045" w:rsidR="003F5060" w:rsidRPr="00857D8A" w:rsidRDefault="003F5060" w:rsidP="003F5060">
      <w:r>
        <w:t xml:space="preserve">After a tenant </w:t>
      </w:r>
      <w:r w:rsidR="00455703">
        <w:t>update</w:t>
      </w:r>
      <w:r>
        <w:t xml:space="preserve"> configuration has been successfully activated, there will be no </w:t>
      </w:r>
      <w:r w:rsidR="00455703">
        <w:t>operational data for the tenant, because we only update the tenant quotas which are not part of the operational data.</w:t>
      </w:r>
    </w:p>
    <w:p w14:paraId="07E96D52" w14:textId="77777777" w:rsidR="003F5060" w:rsidRDefault="003F5060" w:rsidP="003F5060">
      <w:pPr>
        <w:pStyle w:val="Heading5"/>
        <w:numPr>
          <w:ilvl w:val="0"/>
          <w:numId w:val="0"/>
        </w:numPr>
      </w:pPr>
      <w:r w:rsidRPr="009970E9">
        <w:t>On Failure:</w:t>
      </w:r>
    </w:p>
    <w:p w14:paraId="21138ABA" w14:textId="77777777" w:rsidR="003F5060" w:rsidRPr="009970E9" w:rsidRDefault="003F5060" w:rsidP="003F5060">
      <w:pPr>
        <w:pStyle w:val="Heading6"/>
        <w:numPr>
          <w:ilvl w:val="0"/>
          <w:numId w:val="0"/>
        </w:numPr>
      </w:pPr>
      <w:r>
        <w:t>Event notification</w:t>
      </w:r>
    </w:p>
    <w:p w14:paraId="05BDD44C" w14:textId="1EE98F4B" w:rsidR="003F5060" w:rsidRPr="00314B7F" w:rsidRDefault="003F5060" w:rsidP="003F5060">
      <w:r>
        <w:t xml:space="preserve">An escEvent of type </w:t>
      </w:r>
      <w:r w:rsidR="00455703">
        <w:rPr>
          <w:b/>
          <w:i/>
        </w:rPr>
        <w:t>UPDATE</w:t>
      </w:r>
      <w:r w:rsidRPr="005855E8">
        <w:rPr>
          <w:b/>
          <w:i/>
        </w:rPr>
        <w:t>_TENANT</w:t>
      </w:r>
      <w:r>
        <w:rPr>
          <w:b/>
          <w:i/>
        </w:rPr>
        <w:t xml:space="preserve"> </w:t>
      </w:r>
      <w:r>
        <w:t xml:space="preserve">with a status of </w:t>
      </w:r>
      <w:r>
        <w:rPr>
          <w:b/>
          <w:i/>
        </w:rPr>
        <w:t>FAILURE</w:t>
      </w:r>
      <w:r>
        <w:t xml:space="preserve"> will be sent to Netconf subscribers if the configuration action cannot be complete for some reason.  For example, this could occur if </w:t>
      </w:r>
      <w:r w:rsidR="00D42A08">
        <w:t>updating a</w:t>
      </w:r>
      <w:r>
        <w:t xml:space="preserve"> </w:t>
      </w:r>
      <w:r w:rsidR="00455703">
        <w:t xml:space="preserve">tenant </w:t>
      </w:r>
      <w:r w:rsidR="00D42A08">
        <w:t xml:space="preserve">that </w:t>
      </w:r>
      <w:r w:rsidR="00455703">
        <w:t>was directly deleted in the VIM but not in ESC.</w:t>
      </w:r>
    </w:p>
    <w:p w14:paraId="5E86091A" w14:textId="77777777" w:rsidR="003F5060" w:rsidRDefault="003F5060" w:rsidP="003F5060">
      <w:pPr>
        <w:pStyle w:val="Heading6"/>
        <w:numPr>
          <w:ilvl w:val="0"/>
          <w:numId w:val="0"/>
        </w:numPr>
      </w:pPr>
      <w:r>
        <w:t>Operational data</w:t>
      </w:r>
    </w:p>
    <w:p w14:paraId="57180BB3" w14:textId="47ADBBED" w:rsidR="003F5060" w:rsidRDefault="003F5060" w:rsidP="003F5060">
      <w:r>
        <w:t xml:space="preserve">After a tenant </w:t>
      </w:r>
      <w:r w:rsidR="00455703">
        <w:t>update</w:t>
      </w:r>
      <w:r>
        <w:t xml:space="preserve"> configuration has failed activation, there will </w:t>
      </w:r>
      <w:r w:rsidR="00455703">
        <w:t xml:space="preserve">still </w:t>
      </w:r>
      <w:r>
        <w:t xml:space="preserve">be no </w:t>
      </w:r>
      <w:r w:rsidR="00455703">
        <w:t xml:space="preserve">change to the </w:t>
      </w:r>
      <w:r>
        <w:t>operational data</w:t>
      </w:r>
      <w:r w:rsidR="00455703">
        <w:t>.</w:t>
      </w:r>
    </w:p>
    <w:p w14:paraId="5085C963" w14:textId="77777777" w:rsidR="003F5060" w:rsidRDefault="003F5060" w:rsidP="003F5060">
      <w:pPr>
        <w:pStyle w:val="Heading6"/>
        <w:numPr>
          <w:ilvl w:val="0"/>
          <w:numId w:val="0"/>
        </w:numPr>
      </w:pPr>
      <w:r>
        <w:t>Handling Activation Failures</w:t>
      </w:r>
    </w:p>
    <w:p w14:paraId="378BC25E" w14:textId="06AEA89E" w:rsidR="003F5060" w:rsidRDefault="003F5060" w:rsidP="003F5060">
      <w:r>
        <w:t xml:space="preserve">If a </w:t>
      </w:r>
      <w:r>
        <w:rPr>
          <w:b/>
        </w:rPr>
        <w:t xml:space="preserve">failure </w:t>
      </w:r>
      <w:r w:rsidR="00455703">
        <w:t>occurs while activating an update</w:t>
      </w:r>
      <w:r>
        <w:t xml:space="preserve"> tenant configuration change, </w:t>
      </w:r>
      <w:r w:rsidR="00455703">
        <w:t>the tenant will revert back to the active state and ready to receive other operations.</w:t>
      </w:r>
    </w:p>
    <w:p w14:paraId="01DD490C" w14:textId="77777777" w:rsidR="00D517BE" w:rsidRDefault="00D517BE" w:rsidP="00D517BE">
      <w:pPr>
        <w:pStyle w:val="Heading3"/>
      </w:pPr>
      <w:bookmarkStart w:id="65" w:name="_Ref418760077"/>
      <w:bookmarkStart w:id="66" w:name="_Ref418762756"/>
      <w:bookmarkStart w:id="67" w:name="_Ref418762776"/>
      <w:bookmarkStart w:id="68" w:name="_Toc418856146"/>
      <w:bookmarkStart w:id="69" w:name="_Toc15543585"/>
      <w:r>
        <w:t>Create Network</w:t>
      </w:r>
      <w:bookmarkEnd w:id="65"/>
      <w:bookmarkEnd w:id="66"/>
      <w:bookmarkEnd w:id="67"/>
      <w:bookmarkEnd w:id="68"/>
      <w:bookmarkEnd w:id="69"/>
    </w:p>
    <w:p w14:paraId="214813AC" w14:textId="1A05E155" w:rsidR="00D517BE" w:rsidRDefault="00D517BE" w:rsidP="00D517BE">
      <w:pPr>
        <w:pStyle w:val="Heading4"/>
      </w:pPr>
      <w:r>
        <w:t xml:space="preserve">Netconf </w:t>
      </w:r>
      <w:r w:rsidRPr="00DF2A55">
        <w:t xml:space="preserve">Request </w:t>
      </w:r>
    </w:p>
    <w:p w14:paraId="6EA22795" w14:textId="77777777" w:rsidR="003F5060" w:rsidRPr="003F5060" w:rsidRDefault="003F5060" w:rsidP="003F5060"/>
    <w:tbl>
      <w:tblPr>
        <w:tblW w:w="12080" w:type="dxa"/>
        <w:tblInd w:w="108" w:type="dxa"/>
        <w:tblLook w:val="04A0" w:firstRow="1" w:lastRow="0" w:firstColumn="1" w:lastColumn="0" w:noHBand="0" w:noVBand="1"/>
      </w:tblPr>
      <w:tblGrid>
        <w:gridCol w:w="540"/>
        <w:gridCol w:w="8280"/>
        <w:gridCol w:w="3260"/>
      </w:tblGrid>
      <w:tr w:rsidR="00D517BE" w:rsidRPr="00DF2A55" w14:paraId="4808B003" w14:textId="77777777" w:rsidTr="00594FCC">
        <w:tc>
          <w:tcPr>
            <w:tcW w:w="540" w:type="dxa"/>
          </w:tcPr>
          <w:p w14:paraId="65277DCF" w14:textId="77777777" w:rsidR="00D517BE" w:rsidRPr="00DF2A55" w:rsidRDefault="00D517BE" w:rsidP="003F5060">
            <w:pPr>
              <w:rPr>
                <w:rFonts w:ascii="Courier New" w:hAnsi="Courier New" w:cs="Courier New"/>
                <w:b/>
                <w:sz w:val="24"/>
                <w:szCs w:val="24"/>
              </w:rPr>
            </w:pPr>
          </w:p>
        </w:tc>
        <w:tc>
          <w:tcPr>
            <w:tcW w:w="8280" w:type="dxa"/>
          </w:tcPr>
          <w:p w14:paraId="37125441"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&lt;rpc message-id="1" xmlns="</w:t>
            </w:r>
            <w:proofErr w:type="gramStart"/>
            <w:r w:rsidRPr="00FE3E46">
              <w:rPr>
                <w:rFonts w:ascii="Lucida Console" w:hAnsi="Lucida Console" w:cs="Lucida Console"/>
                <w:sz w:val="18"/>
                <w:szCs w:val="18"/>
              </w:rPr>
              <w:t>urn:ietf</w:t>
            </w:r>
            <w:proofErr w:type="gramEnd"/>
            <w:r w:rsidRPr="00FE3E46">
              <w:rPr>
                <w:rFonts w:ascii="Lucida Console" w:hAnsi="Lucida Console" w:cs="Lucida Console"/>
                <w:sz w:val="18"/>
                <w:szCs w:val="18"/>
              </w:rPr>
              <w:t>:params:xml:ns:netconf:base:1.0"&gt;  &lt;edit-config xmlns:nc="urn:ietf:params:xml:ns:netconf:base:1.0"&gt;</w:t>
            </w:r>
          </w:p>
          <w:p w14:paraId="55370439"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&lt;target&gt;</w:t>
            </w:r>
          </w:p>
          <w:p w14:paraId="3AA9EAE7"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&lt;running/&gt;</w:t>
            </w:r>
          </w:p>
          <w:p w14:paraId="23A584D9"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&lt;/target&gt;</w:t>
            </w:r>
          </w:p>
          <w:p w14:paraId="1FE64603"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&lt;config&gt;</w:t>
            </w:r>
          </w:p>
          <w:p w14:paraId="60189803"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&lt;esc_datamodel xmlns</w:t>
            </w:r>
            <w:r>
              <w:rPr>
                <w:rFonts w:ascii="Lucida Console" w:hAnsi="Lucida Console" w:cs="Lucida Console"/>
                <w:sz w:val="18"/>
                <w:szCs w:val="18"/>
              </w:rPr>
              <w:t>="http://www.cisco.com/esc/esc"</w:t>
            </w:r>
            <w:r w:rsidRPr="00FE3E46">
              <w:rPr>
                <w:rFonts w:ascii="Lucida Console" w:hAnsi="Lucida Console" w:cs="Lucida Console"/>
                <w:sz w:val="18"/>
                <w:szCs w:val="18"/>
              </w:rPr>
              <w:t>&gt;</w:t>
            </w:r>
          </w:p>
          <w:p w14:paraId="2A8C8A66" w14:textId="77777777" w:rsidR="00D517BE" w:rsidRPr="00FE3E46" w:rsidRDefault="00D517BE" w:rsidP="003F5060">
            <w:pPr>
              <w:autoSpaceDE w:val="0"/>
              <w:autoSpaceDN w:val="0"/>
              <w:adjustRightInd w:val="0"/>
              <w:spacing w:after="0" w:line="240" w:lineRule="auto"/>
              <w:ind w:left="140" w:right="-1799"/>
              <w:rPr>
                <w:rFonts w:ascii="Lucida Console" w:hAnsi="Lucida Console" w:cs="Lucida Console"/>
                <w:sz w:val="18"/>
                <w:szCs w:val="18"/>
              </w:rPr>
            </w:pPr>
            <w:r w:rsidRPr="00FE3E46">
              <w:rPr>
                <w:rFonts w:ascii="Lucida Console" w:hAnsi="Lucida Console" w:cs="Lucida Console"/>
                <w:sz w:val="18"/>
                <w:szCs w:val="18"/>
              </w:rPr>
              <w:t xml:space="preserve">        &lt;networks&gt;</w:t>
            </w:r>
          </w:p>
          <w:p w14:paraId="6CA646B1"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&lt;network&gt;</w:t>
            </w:r>
          </w:p>
          <w:p w14:paraId="41F2D3C2"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&lt;name&gt;mgmt-net&lt;/name&gt;</w:t>
            </w:r>
          </w:p>
          <w:p w14:paraId="1BB2A334"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&lt;/network&gt;</w:t>
            </w:r>
          </w:p>
          <w:p w14:paraId="2F2BC0AF"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&lt;/networks&gt;</w:t>
            </w:r>
          </w:p>
          <w:p w14:paraId="3C8BB54B"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&lt;/esc_datamodel&gt;</w:t>
            </w:r>
          </w:p>
          <w:p w14:paraId="56B6CF2B"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FE3E46">
              <w:rPr>
                <w:rFonts w:ascii="Lucida Console" w:hAnsi="Lucida Console" w:cs="Lucida Console"/>
                <w:sz w:val="18"/>
                <w:szCs w:val="18"/>
              </w:rPr>
              <w:t>&lt;/config&gt;</w:t>
            </w:r>
          </w:p>
          <w:p w14:paraId="3E36850E"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&lt;/edit-config&gt;</w:t>
            </w:r>
          </w:p>
          <w:p w14:paraId="4C9B3B28"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FE3E46">
              <w:rPr>
                <w:rFonts w:ascii="Lucida Console" w:hAnsi="Lucida Console" w:cs="Lucida Console"/>
                <w:sz w:val="18"/>
                <w:szCs w:val="18"/>
              </w:rPr>
              <w:t>&lt;/rpc&gt;</w:t>
            </w:r>
          </w:p>
          <w:p w14:paraId="7A395BE6" w14:textId="77777777" w:rsidR="00D517BE" w:rsidRDefault="00D517BE" w:rsidP="00D517BE">
            <w:pPr>
              <w:jc w:val="center"/>
              <w:rPr>
                <w:rFonts w:ascii="Courier New" w:hAnsi="Courier New" w:cs="Courier New"/>
                <w:b/>
                <w:sz w:val="24"/>
                <w:szCs w:val="24"/>
              </w:rPr>
            </w:pPr>
          </w:p>
          <w:p w14:paraId="058775C1" w14:textId="77777777" w:rsidR="00D11ADA" w:rsidRPr="00DF2A55" w:rsidRDefault="00D11ADA" w:rsidP="00D517BE">
            <w:pPr>
              <w:jc w:val="center"/>
              <w:rPr>
                <w:rFonts w:ascii="Courier New" w:hAnsi="Courier New" w:cs="Courier New"/>
                <w:b/>
                <w:sz w:val="24"/>
                <w:szCs w:val="24"/>
              </w:rPr>
            </w:pPr>
          </w:p>
        </w:tc>
        <w:tc>
          <w:tcPr>
            <w:tcW w:w="3260" w:type="dxa"/>
          </w:tcPr>
          <w:p w14:paraId="38BD0F82" w14:textId="77777777" w:rsidR="00D517BE" w:rsidRPr="00DF2A55" w:rsidRDefault="00D517BE" w:rsidP="00D517BE">
            <w:pPr>
              <w:jc w:val="center"/>
              <w:rPr>
                <w:rFonts w:ascii="Courier New" w:hAnsi="Courier New" w:cs="Courier New"/>
                <w:b/>
                <w:sz w:val="24"/>
                <w:szCs w:val="24"/>
              </w:rPr>
            </w:pPr>
          </w:p>
        </w:tc>
      </w:tr>
      <w:tr w:rsidR="00D11ADA" w:rsidRPr="00DF2A55" w14:paraId="4AF06E21" w14:textId="77777777" w:rsidTr="00D517BE">
        <w:tc>
          <w:tcPr>
            <w:tcW w:w="540" w:type="dxa"/>
            <w:tcBorders>
              <w:bottom w:val="single" w:sz="4" w:space="0" w:color="auto"/>
            </w:tcBorders>
          </w:tcPr>
          <w:p w14:paraId="10554F5D" w14:textId="77777777" w:rsidR="00D11ADA" w:rsidRPr="00594FCC" w:rsidRDefault="00D11ADA" w:rsidP="00594FCC">
            <w:pPr>
              <w:rPr>
                <w:rFonts w:asciiTheme="majorHAnsi" w:hAnsiTheme="majorHAnsi" w:cs="Courier New"/>
                <w:b/>
                <w:sz w:val="20"/>
                <w:szCs w:val="20"/>
              </w:rPr>
            </w:pPr>
            <w:r>
              <w:rPr>
                <w:rFonts w:asciiTheme="majorHAnsi" w:hAnsiTheme="majorHAnsi" w:cs="Courier New"/>
                <w:b/>
                <w:sz w:val="20"/>
                <w:szCs w:val="20"/>
              </w:rPr>
              <w:t xml:space="preserve"> </w:t>
            </w:r>
          </w:p>
        </w:tc>
        <w:tc>
          <w:tcPr>
            <w:tcW w:w="8280" w:type="dxa"/>
            <w:tcBorders>
              <w:bottom w:val="single" w:sz="4" w:space="0" w:color="auto"/>
            </w:tcBorders>
          </w:tcPr>
          <w:p w14:paraId="33D26852" w14:textId="77777777" w:rsidR="00D11ADA" w:rsidRPr="00FE3E46" w:rsidRDefault="00D11ADA" w:rsidP="00D517BE">
            <w:pPr>
              <w:autoSpaceDE w:val="0"/>
              <w:autoSpaceDN w:val="0"/>
              <w:adjustRightInd w:val="0"/>
              <w:spacing w:after="0" w:line="240" w:lineRule="auto"/>
              <w:ind w:right="-1799"/>
              <w:rPr>
                <w:rFonts w:ascii="Lucida Console" w:hAnsi="Lucida Console" w:cs="Lucida Console"/>
                <w:sz w:val="18"/>
                <w:szCs w:val="18"/>
              </w:rPr>
            </w:pPr>
          </w:p>
        </w:tc>
        <w:tc>
          <w:tcPr>
            <w:tcW w:w="3260" w:type="dxa"/>
            <w:tcBorders>
              <w:bottom w:val="single" w:sz="4" w:space="0" w:color="auto"/>
            </w:tcBorders>
          </w:tcPr>
          <w:p w14:paraId="29F8DAD9" w14:textId="77777777" w:rsidR="00D11ADA" w:rsidRPr="00DF2A55" w:rsidRDefault="00D11ADA" w:rsidP="00D517BE">
            <w:pPr>
              <w:jc w:val="center"/>
              <w:rPr>
                <w:rFonts w:ascii="Courier New" w:hAnsi="Courier New" w:cs="Courier New"/>
                <w:b/>
                <w:sz w:val="24"/>
                <w:szCs w:val="24"/>
              </w:rPr>
            </w:pPr>
          </w:p>
        </w:tc>
      </w:tr>
    </w:tbl>
    <w:p w14:paraId="04BDC3C8" w14:textId="77777777" w:rsidR="00D11ADA" w:rsidRPr="00D11ADA" w:rsidRDefault="00D517BE" w:rsidP="00D11AD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6214BBA" w14:textId="77777777" w:rsidTr="00D517BE">
        <w:tc>
          <w:tcPr>
            <w:tcW w:w="540" w:type="dxa"/>
          </w:tcPr>
          <w:p w14:paraId="7F0C7052" w14:textId="77777777" w:rsidR="00D517BE" w:rsidRPr="00DF2A55" w:rsidRDefault="00D517BE" w:rsidP="00D517BE">
            <w:pPr>
              <w:jc w:val="center"/>
              <w:rPr>
                <w:rFonts w:ascii="Courier New" w:hAnsi="Courier New" w:cs="Courier New"/>
                <w:b/>
                <w:sz w:val="24"/>
                <w:szCs w:val="24"/>
              </w:rPr>
            </w:pPr>
          </w:p>
        </w:tc>
        <w:tc>
          <w:tcPr>
            <w:tcW w:w="8280" w:type="dxa"/>
          </w:tcPr>
          <w:p w14:paraId="1B3E017D"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C93602">
              <w:rPr>
                <w:rStyle w:val="Heading3Char"/>
              </w:rPr>
              <w:t xml:space="preserve">Stage 1: Acceptance or Rejection of </w:t>
            </w:r>
            <w:r>
              <w:t>a Configuration Request</w:t>
            </w:r>
            <w:r w:rsidRPr="007F49BC">
              <w:rPr>
                <w:rStyle w:val="Heading3Char"/>
              </w:rPr>
              <w:fldChar w:fldCharType="end"/>
            </w:r>
            <w:r>
              <w:t xml:space="preserve">  for more details.</w:t>
            </w:r>
          </w:p>
          <w:p w14:paraId="34CBCA17"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0914983F" w14:textId="77777777" w:rsidR="00D517BE" w:rsidRPr="00DF2A55" w:rsidRDefault="00D517BE" w:rsidP="00D517BE">
            <w:pPr>
              <w:jc w:val="center"/>
              <w:rPr>
                <w:rFonts w:ascii="Courier New" w:hAnsi="Courier New" w:cs="Courier New"/>
                <w:b/>
                <w:sz w:val="24"/>
                <w:szCs w:val="24"/>
              </w:rPr>
            </w:pPr>
          </w:p>
        </w:tc>
      </w:tr>
    </w:tbl>
    <w:p w14:paraId="76630A2A" w14:textId="77777777" w:rsidR="00D517BE" w:rsidRPr="009C6050" w:rsidRDefault="00D517BE" w:rsidP="00D517BE">
      <w:pPr>
        <w:pStyle w:val="Heading4"/>
      </w:pPr>
      <w:r>
        <w:t>Configuration Activation</w:t>
      </w:r>
    </w:p>
    <w:p w14:paraId="5089E72A" w14:textId="77777777" w:rsidR="00D517BE" w:rsidRDefault="00D517BE" w:rsidP="00D517BE">
      <w:pPr>
        <w:pStyle w:val="Heading5"/>
        <w:numPr>
          <w:ilvl w:val="0"/>
          <w:numId w:val="0"/>
        </w:numPr>
      </w:pPr>
      <w:r w:rsidRPr="009970E9">
        <w:t xml:space="preserve">On </w:t>
      </w:r>
      <w:r w:rsidRPr="007017C7">
        <w:rPr>
          <w:rStyle w:val="Heading5Char"/>
        </w:rPr>
        <w:t>Success</w:t>
      </w:r>
      <w:r w:rsidRPr="009970E9">
        <w:t>:</w:t>
      </w:r>
    </w:p>
    <w:p w14:paraId="5576247A" w14:textId="77777777" w:rsidR="009446E8" w:rsidRPr="009446E8" w:rsidRDefault="009446E8" w:rsidP="00594FCC"/>
    <w:p w14:paraId="30623D94" w14:textId="77777777" w:rsidR="009446E8" w:rsidRPr="00594FCC" w:rsidRDefault="009446E8" w:rsidP="00D517BE">
      <w:pPr>
        <w:pStyle w:val="Heading6"/>
        <w:numPr>
          <w:ilvl w:val="0"/>
          <w:numId w:val="0"/>
        </w:numPr>
        <w:rPr>
          <w:b/>
          <w:i w:val="0"/>
          <w:sz w:val="20"/>
          <w:szCs w:val="20"/>
        </w:rPr>
      </w:pPr>
      <w:r>
        <w:rPr>
          <w:b/>
          <w:i w:val="0"/>
          <w:sz w:val="20"/>
          <w:szCs w:val="20"/>
        </w:rPr>
        <w:t>Note: attributes ‘vlan_id’, ‘switch_name’ and ‘number_of_ports’ are required for VMware VIM</w:t>
      </w:r>
    </w:p>
    <w:p w14:paraId="43E127C3" w14:textId="77777777" w:rsidR="00D517BE" w:rsidRPr="009970E9" w:rsidRDefault="00D517BE" w:rsidP="00D517BE">
      <w:pPr>
        <w:pStyle w:val="Heading6"/>
        <w:numPr>
          <w:ilvl w:val="0"/>
          <w:numId w:val="0"/>
        </w:numPr>
      </w:pPr>
      <w:r>
        <w:t>Event notification</w:t>
      </w:r>
    </w:p>
    <w:p w14:paraId="2FBF4B3E" w14:textId="77777777" w:rsidR="00D517BE" w:rsidRPr="00AF7129" w:rsidRDefault="00D517BE" w:rsidP="00D517BE">
      <w:r>
        <w:t xml:space="preserve">An escEvent of type </w:t>
      </w:r>
      <w:r w:rsidRPr="00951DCF">
        <w:rPr>
          <w:b/>
          <w:i/>
        </w:rPr>
        <w:t>CREATE_NETWORK</w:t>
      </w:r>
      <w:r>
        <w:rPr>
          <w:b/>
          <w:i/>
        </w:rPr>
        <w:t xml:space="preserve">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 The network will be created as a shared network.</w:t>
      </w:r>
    </w:p>
    <w:tbl>
      <w:tblPr>
        <w:tblW w:w="12848" w:type="dxa"/>
        <w:tblInd w:w="720" w:type="dxa"/>
        <w:tblLook w:val="04A0" w:firstRow="1" w:lastRow="0" w:firstColumn="1" w:lastColumn="0" w:noHBand="0" w:noVBand="1"/>
      </w:tblPr>
      <w:tblGrid>
        <w:gridCol w:w="12404"/>
        <w:gridCol w:w="222"/>
        <w:gridCol w:w="222"/>
      </w:tblGrid>
      <w:tr w:rsidR="00D517BE" w:rsidRPr="00DF2A55" w14:paraId="5BD11D9E" w14:textId="77777777" w:rsidTr="00D517BE">
        <w:tc>
          <w:tcPr>
            <w:tcW w:w="12404" w:type="dxa"/>
          </w:tcPr>
          <w:p w14:paraId="58B65679"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&lt;?xml version="1.0" encoding="UTF-8"?&gt;</w:t>
            </w:r>
          </w:p>
          <w:p w14:paraId="66204EB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&lt;notification xmlns="</w:t>
            </w:r>
            <w:proofErr w:type="gramStart"/>
            <w:r w:rsidRPr="00951DCF">
              <w:rPr>
                <w:rFonts w:ascii="Lucida Console" w:hAnsi="Lucida Console" w:cs="Lucida Console"/>
                <w:sz w:val="18"/>
                <w:szCs w:val="18"/>
              </w:rPr>
              <w:t>urn:ietf</w:t>
            </w:r>
            <w:proofErr w:type="gramEnd"/>
            <w:r w:rsidRPr="00951DCF">
              <w:rPr>
                <w:rFonts w:ascii="Lucida Console" w:hAnsi="Lucida Console" w:cs="Lucida Console"/>
                <w:sz w:val="18"/>
                <w:szCs w:val="18"/>
              </w:rPr>
              <w:t>:params:xml:ns:netconf:notification:1.0"&gt;</w:t>
            </w:r>
          </w:p>
          <w:p w14:paraId="007814B4"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&lt;eventTime&gt;2015-05-19T18:32:13.383+00:00&lt;/eventTime&gt;</w:t>
            </w:r>
          </w:p>
          <w:p w14:paraId="19BEF18B"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&lt;escEvent xmlns="http://www.cisco.com/esc/esc"&gt;</w:t>
            </w:r>
          </w:p>
          <w:p w14:paraId="4D452528"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&lt;status&gt;SUCCESS&lt;/status&gt;</w:t>
            </w:r>
          </w:p>
          <w:p w14:paraId="70AF55B1"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&lt;status_message&gt;Network creation completed successfully&lt;/status_message&gt;</w:t>
            </w:r>
          </w:p>
          <w:p w14:paraId="11776DE0"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&lt;network&gt;</w:t>
            </w:r>
            <w:r w:rsidRPr="00D517BE">
              <w:t>SystemAdminTenantIdmgmt-net</w:t>
            </w:r>
            <w:r w:rsidRPr="00951DCF">
              <w:rPr>
                <w:rFonts w:ascii="Lucida Console" w:hAnsi="Lucida Console" w:cs="Lucida Console"/>
                <w:sz w:val="18"/>
                <w:szCs w:val="18"/>
              </w:rPr>
              <w:t>&lt;/network&gt;</w:t>
            </w:r>
          </w:p>
          <w:p w14:paraId="2DBEE68B"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&lt;tenant&gt;</w:t>
            </w:r>
            <w:r w:rsidRPr="00D517BE">
              <w:rPr>
                <w:rFonts w:ascii="Lucida Console" w:hAnsi="Lucida Console" w:cs="Lucida Console"/>
                <w:sz w:val="18"/>
                <w:szCs w:val="18"/>
              </w:rPr>
              <w:t>SystemAdminTenantId</w:t>
            </w:r>
            <w:r w:rsidRPr="00951DCF">
              <w:rPr>
                <w:rFonts w:ascii="Lucida Console" w:hAnsi="Lucida Console" w:cs="Lucida Console"/>
                <w:sz w:val="18"/>
                <w:szCs w:val="18"/>
              </w:rPr>
              <w:t>&lt;/tenant&gt;</w:t>
            </w:r>
          </w:p>
          <w:p w14:paraId="0F9F36DE"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6A08AA5A"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697C3860"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5D8BBA7A"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547DC0F9"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&lt;event&gt;</w:t>
            </w:r>
          </w:p>
          <w:p w14:paraId="7760E47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&lt;type&gt;CREATE_NETWORK&lt;/type&gt;</w:t>
            </w:r>
          </w:p>
          <w:p w14:paraId="5B29015E"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&lt;/event&gt;</w:t>
            </w:r>
          </w:p>
          <w:p w14:paraId="4F265B1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&lt;/escEvent&gt;</w:t>
            </w:r>
          </w:p>
          <w:p w14:paraId="0D80BF46" w14:textId="77777777" w:rsidR="00D517BE" w:rsidRPr="00CB0F9E" w:rsidRDefault="00D517BE" w:rsidP="00D517BE">
            <w:pPr>
              <w:rPr>
                <w:rFonts w:ascii="Courier New" w:hAnsi="Courier New" w:cs="Courier New"/>
                <w:sz w:val="24"/>
                <w:szCs w:val="24"/>
              </w:rPr>
            </w:pPr>
            <w:r w:rsidRPr="00951DCF">
              <w:rPr>
                <w:rFonts w:ascii="Lucida Console" w:hAnsi="Lucida Console" w:cs="Lucida Console"/>
                <w:sz w:val="18"/>
                <w:szCs w:val="18"/>
              </w:rPr>
              <w:t>&lt;/notification&gt;</w:t>
            </w:r>
          </w:p>
        </w:tc>
        <w:tc>
          <w:tcPr>
            <w:tcW w:w="222" w:type="dxa"/>
          </w:tcPr>
          <w:p w14:paraId="1F368BF7"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222" w:type="dxa"/>
          </w:tcPr>
          <w:p w14:paraId="0AA44AAA" w14:textId="77777777" w:rsidR="00D517BE" w:rsidRPr="00DF2A55" w:rsidRDefault="00D517BE" w:rsidP="00D517BE">
            <w:pPr>
              <w:jc w:val="center"/>
              <w:rPr>
                <w:rFonts w:ascii="Courier New" w:hAnsi="Courier New" w:cs="Courier New"/>
                <w:b/>
                <w:sz w:val="24"/>
                <w:szCs w:val="24"/>
              </w:rPr>
            </w:pPr>
          </w:p>
        </w:tc>
      </w:tr>
    </w:tbl>
    <w:p w14:paraId="006A29A4" w14:textId="77777777" w:rsidR="00D517BE" w:rsidRDefault="00D517BE" w:rsidP="00D517BE">
      <w:pPr>
        <w:pStyle w:val="Heading5"/>
        <w:numPr>
          <w:ilvl w:val="0"/>
          <w:numId w:val="0"/>
        </w:numPr>
      </w:pPr>
      <w:r w:rsidRPr="009970E9">
        <w:t>On Failure:</w:t>
      </w:r>
    </w:p>
    <w:p w14:paraId="03CC39FF" w14:textId="77777777" w:rsidR="00D517BE" w:rsidRPr="00A51AF4" w:rsidRDefault="00D517BE" w:rsidP="00D517BE">
      <w:pPr>
        <w:pStyle w:val="Heading6"/>
        <w:numPr>
          <w:ilvl w:val="0"/>
          <w:numId w:val="0"/>
        </w:numPr>
      </w:pPr>
      <w:r>
        <w:t>Event notification</w:t>
      </w:r>
    </w:p>
    <w:p w14:paraId="4CD98EB4" w14:textId="77777777" w:rsidR="00D517BE" w:rsidRPr="00314B7F" w:rsidRDefault="00D517BE" w:rsidP="00D517BE">
      <w:r>
        <w:t xml:space="preserve">An escEvent of type </w:t>
      </w:r>
      <w:r w:rsidRPr="00951DCF">
        <w:rPr>
          <w:b/>
          <w:i/>
        </w:rPr>
        <w:t>CREATE_NETWORK</w:t>
      </w:r>
      <w:r>
        <w:rPr>
          <w:b/>
          <w:i/>
        </w:rPr>
        <w:t xml:space="preserve"> </w:t>
      </w:r>
      <w:r>
        <w:t xml:space="preserve">with a status of </w:t>
      </w:r>
      <w:r>
        <w:rPr>
          <w:b/>
          <w:i/>
        </w:rPr>
        <w:t>FAILURE</w:t>
      </w:r>
      <w:r>
        <w:t xml:space="preserve"> will be sent to Netconf subscribers if the configuration action cannot be complete for some reason</w:t>
      </w:r>
      <w:r w:rsidRPr="004670E7">
        <w:t>.  I</w:t>
      </w:r>
      <w:r>
        <w:t xml:space="preserve">f a FAILURE event occurs, there may be cleanup required as described below under </w:t>
      </w:r>
      <w:r>
        <w:rPr>
          <w:i/>
        </w:rPr>
        <w:t>Handling Activation Failures</w:t>
      </w:r>
      <w:r>
        <w:t>.</w:t>
      </w:r>
    </w:p>
    <w:p w14:paraId="51447507" w14:textId="77777777" w:rsidR="00D517BE" w:rsidRDefault="00D517BE" w:rsidP="00D517BE">
      <w:pPr>
        <w:pStyle w:val="Heading6"/>
        <w:numPr>
          <w:ilvl w:val="0"/>
          <w:numId w:val="0"/>
        </w:numPr>
      </w:pPr>
      <w:r>
        <w:lastRenderedPageBreak/>
        <w:t>Handling Activation Failures</w:t>
      </w:r>
    </w:p>
    <w:p w14:paraId="4A4A5BC5" w14:textId="77777777" w:rsidR="00D517BE" w:rsidRDefault="00D517BE" w:rsidP="00D517BE">
      <w:r>
        <w:t xml:space="preserve">If a </w:t>
      </w:r>
      <w:r>
        <w:rPr>
          <w:b/>
          <w:i/>
        </w:rPr>
        <w:t>failure</w:t>
      </w:r>
      <w:r>
        <w:t xml:space="preserve"> occurs while activating a Create Network configuration change, the Netconf client should explicitly bring the configuration back to a consistent state by sending the corresponding Delete Network configuration change.  The configuration change can then be retried explicitly by the Netconf client once the underlying issue is resolved.</w:t>
      </w:r>
    </w:p>
    <w:p w14:paraId="21AF6052" w14:textId="77777777" w:rsidR="00D517BE" w:rsidRDefault="00D517BE" w:rsidP="00D517BE">
      <w:r>
        <w:br w:type="page"/>
      </w:r>
    </w:p>
    <w:p w14:paraId="600EF5C4" w14:textId="77777777" w:rsidR="00D517BE" w:rsidRDefault="00D517BE" w:rsidP="00D517BE">
      <w:pPr>
        <w:pStyle w:val="Heading3"/>
      </w:pPr>
      <w:bookmarkStart w:id="70" w:name="_Toc418856147"/>
      <w:bookmarkStart w:id="71" w:name="_Toc15543586"/>
      <w:r>
        <w:lastRenderedPageBreak/>
        <w:t>Delete Network</w:t>
      </w:r>
      <w:bookmarkEnd w:id="70"/>
      <w:bookmarkEnd w:id="71"/>
    </w:p>
    <w:p w14:paraId="38F74116"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57334DE1" w14:textId="77777777" w:rsidTr="00D517BE">
        <w:tc>
          <w:tcPr>
            <w:tcW w:w="540" w:type="dxa"/>
            <w:tcBorders>
              <w:bottom w:val="single" w:sz="4" w:space="0" w:color="auto"/>
            </w:tcBorders>
          </w:tcPr>
          <w:p w14:paraId="0088BD84"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18DB203C"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&lt;rpc message-id="1" xmlns="</w:t>
            </w:r>
            <w:proofErr w:type="gramStart"/>
            <w:r w:rsidRPr="004670E7">
              <w:rPr>
                <w:rFonts w:ascii="Lucida Console" w:hAnsi="Lucida Console" w:cs="Lucida Console"/>
                <w:sz w:val="18"/>
                <w:szCs w:val="18"/>
              </w:rPr>
              <w:t>urn:ietf</w:t>
            </w:r>
            <w:proofErr w:type="gramEnd"/>
            <w:r w:rsidRPr="004670E7">
              <w:rPr>
                <w:rFonts w:ascii="Lucida Console" w:hAnsi="Lucida Console" w:cs="Lucida Console"/>
                <w:sz w:val="18"/>
                <w:szCs w:val="18"/>
              </w:rPr>
              <w:t>:params:xml:ns:netconf:base:1.0"&gt;</w:t>
            </w:r>
          </w:p>
          <w:p w14:paraId="297068E1"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&lt;edit-config xmlns:nc="</w:t>
            </w:r>
            <w:proofErr w:type="gramStart"/>
            <w:r w:rsidRPr="004670E7">
              <w:rPr>
                <w:rFonts w:ascii="Lucida Console" w:hAnsi="Lucida Console" w:cs="Lucida Console"/>
                <w:sz w:val="18"/>
                <w:szCs w:val="18"/>
              </w:rPr>
              <w:t>urn:ietf</w:t>
            </w:r>
            <w:proofErr w:type="gramEnd"/>
            <w:r w:rsidRPr="004670E7">
              <w:rPr>
                <w:rFonts w:ascii="Lucida Console" w:hAnsi="Lucida Console" w:cs="Lucida Console"/>
                <w:sz w:val="18"/>
                <w:szCs w:val="18"/>
              </w:rPr>
              <w:t>:params:xml:ns:netconf:base:1.0"&gt;</w:t>
            </w:r>
          </w:p>
          <w:p w14:paraId="58743EDD"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&lt;target&gt;</w:t>
            </w:r>
          </w:p>
          <w:p w14:paraId="7E9C928A"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&lt;running/&gt;</w:t>
            </w:r>
          </w:p>
          <w:p w14:paraId="57AEB004"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&lt;/target&gt;</w:t>
            </w:r>
          </w:p>
          <w:p w14:paraId="63A37B44"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&lt;config&gt;</w:t>
            </w:r>
          </w:p>
          <w:p w14:paraId="11BCDC89"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&lt;esc_datamodel xmlns="http://www.cisco.com/esc/esc"&gt;</w:t>
            </w:r>
          </w:p>
          <w:p w14:paraId="15653EC7"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&lt;networks&gt;</w:t>
            </w:r>
          </w:p>
          <w:p w14:paraId="682604F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 </w:t>
            </w:r>
            <w:proofErr w:type="gramStart"/>
            <w:r w:rsidRPr="004670E7">
              <w:rPr>
                <w:rFonts w:ascii="Lucida Console" w:hAnsi="Lucida Console" w:cs="Lucida Console"/>
                <w:sz w:val="18"/>
                <w:szCs w:val="18"/>
              </w:rPr>
              <w:t>nc:operation</w:t>
            </w:r>
            <w:proofErr w:type="gramEnd"/>
            <w:r w:rsidRPr="004670E7">
              <w:rPr>
                <w:rFonts w:ascii="Lucida Console" w:hAnsi="Lucida Console" w:cs="Lucida Console"/>
                <w:sz w:val="18"/>
                <w:szCs w:val="18"/>
              </w:rPr>
              <w:t>="delete"&gt;</w:t>
            </w:r>
          </w:p>
          <w:p w14:paraId="1598C20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&lt;name&gt;mgmt-net&lt;/name&gt;</w:t>
            </w:r>
          </w:p>
          <w:p w14:paraId="20579780"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&lt;/network&gt;</w:t>
            </w:r>
          </w:p>
          <w:p w14:paraId="5B5BDBFF"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&lt;/networks&gt;</w:t>
            </w:r>
          </w:p>
          <w:p w14:paraId="6E139EF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&lt;/esc_datamodel</w:t>
            </w:r>
          </w:p>
          <w:p w14:paraId="01C5BDE7"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4670E7">
              <w:rPr>
                <w:rFonts w:ascii="Lucida Console" w:hAnsi="Lucida Console" w:cs="Lucida Console"/>
                <w:sz w:val="18"/>
                <w:szCs w:val="18"/>
              </w:rPr>
              <w:t>&lt;/config&gt;</w:t>
            </w:r>
          </w:p>
          <w:p w14:paraId="1A12F081"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&lt;/edit-config&gt;</w:t>
            </w:r>
          </w:p>
          <w:p w14:paraId="63A1576F"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4670E7">
              <w:rPr>
                <w:rFonts w:ascii="Lucida Console" w:hAnsi="Lucida Console" w:cs="Lucida Console"/>
                <w:sz w:val="18"/>
                <w:szCs w:val="18"/>
              </w:rPr>
              <w:t>&lt;/rpc&gt;</w:t>
            </w:r>
          </w:p>
          <w:p w14:paraId="3FA4349C"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1983251B" w14:textId="77777777" w:rsidR="00D517BE" w:rsidRPr="00DF2A55" w:rsidRDefault="00D517BE" w:rsidP="00D517BE">
            <w:pPr>
              <w:jc w:val="center"/>
              <w:rPr>
                <w:rFonts w:ascii="Courier New" w:hAnsi="Courier New" w:cs="Courier New"/>
                <w:b/>
                <w:sz w:val="24"/>
                <w:szCs w:val="24"/>
              </w:rPr>
            </w:pPr>
          </w:p>
        </w:tc>
      </w:tr>
    </w:tbl>
    <w:p w14:paraId="663F9F1B" w14:textId="77777777" w:rsidR="00D517BE" w:rsidRPr="00DF2A55" w:rsidRDefault="00D517BE" w:rsidP="00D517BE">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1FF8C62" w14:textId="77777777" w:rsidTr="00D517BE">
        <w:tc>
          <w:tcPr>
            <w:tcW w:w="540" w:type="dxa"/>
          </w:tcPr>
          <w:p w14:paraId="31C7BE01" w14:textId="77777777" w:rsidR="00D517BE" w:rsidRPr="00DF2A55" w:rsidRDefault="00D517BE" w:rsidP="00D517BE">
            <w:pPr>
              <w:jc w:val="center"/>
              <w:rPr>
                <w:rFonts w:ascii="Courier New" w:hAnsi="Courier New" w:cs="Courier New"/>
                <w:b/>
                <w:sz w:val="24"/>
                <w:szCs w:val="24"/>
              </w:rPr>
            </w:pPr>
          </w:p>
        </w:tc>
        <w:tc>
          <w:tcPr>
            <w:tcW w:w="8280" w:type="dxa"/>
          </w:tcPr>
          <w:p w14:paraId="56D0F51E"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01110A">
              <w:rPr>
                <w:rStyle w:val="Heading3Char"/>
              </w:rPr>
              <w:t xml:space="preserve">Stage 1: Acceptance or Rejection of </w:t>
            </w:r>
            <w:r>
              <w:t>a Configuration Request</w:t>
            </w:r>
            <w:r w:rsidRPr="007F49BC">
              <w:rPr>
                <w:rStyle w:val="Heading3Char"/>
              </w:rPr>
              <w:fldChar w:fldCharType="end"/>
            </w:r>
            <w:r>
              <w:t xml:space="preserve">  for more details.</w:t>
            </w:r>
          </w:p>
          <w:p w14:paraId="2958680D"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3F9C80A2" w14:textId="77777777" w:rsidR="00D517BE" w:rsidRPr="00DF2A55" w:rsidRDefault="00D517BE" w:rsidP="00D517BE">
            <w:pPr>
              <w:jc w:val="center"/>
              <w:rPr>
                <w:rFonts w:ascii="Courier New" w:hAnsi="Courier New" w:cs="Courier New"/>
                <w:b/>
                <w:sz w:val="24"/>
                <w:szCs w:val="24"/>
              </w:rPr>
            </w:pPr>
          </w:p>
        </w:tc>
      </w:tr>
    </w:tbl>
    <w:p w14:paraId="73B97B04" w14:textId="77777777" w:rsidR="00D517BE" w:rsidRDefault="00D517BE" w:rsidP="00D517BE">
      <w:pPr>
        <w:pStyle w:val="Heading4"/>
      </w:pPr>
      <w:r>
        <w:t>Configuration Activation</w:t>
      </w:r>
    </w:p>
    <w:p w14:paraId="2DB14C8E" w14:textId="77777777" w:rsidR="00D517BE" w:rsidRPr="009C6050" w:rsidRDefault="00D517BE" w:rsidP="00D517BE"/>
    <w:p w14:paraId="05D2A00F"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7C5302F6" w14:textId="77777777" w:rsidR="00D517BE" w:rsidRPr="009970E9" w:rsidRDefault="00D517BE" w:rsidP="00D517BE">
      <w:pPr>
        <w:pStyle w:val="Heading6"/>
        <w:numPr>
          <w:ilvl w:val="0"/>
          <w:numId w:val="0"/>
        </w:numPr>
      </w:pPr>
      <w:r>
        <w:t>Event notification</w:t>
      </w:r>
    </w:p>
    <w:p w14:paraId="17A59B52" w14:textId="77777777" w:rsidR="00D517BE" w:rsidRPr="00AF7129" w:rsidRDefault="00D517BE" w:rsidP="00D517BE">
      <w:r>
        <w:t xml:space="preserve">An escEvent of type </w:t>
      </w:r>
      <w:r>
        <w:rPr>
          <w:b/>
          <w:i/>
        </w:rPr>
        <w:t>DELETE</w:t>
      </w:r>
      <w:r w:rsidRPr="005855E8">
        <w:rPr>
          <w:b/>
          <w:i/>
        </w:rPr>
        <w:t>_</w:t>
      </w:r>
      <w:r>
        <w:rPr>
          <w:b/>
          <w:i/>
        </w:rPr>
        <w:t xml:space="preserve">NETWORK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Style w:val="TableGrid"/>
        <w:tblW w:w="12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4"/>
      </w:tblGrid>
      <w:tr w:rsidR="00D517BE" w:rsidRPr="00DF2A55" w14:paraId="41F871B0" w14:textId="77777777" w:rsidTr="00D517BE">
        <w:tc>
          <w:tcPr>
            <w:tcW w:w="12404" w:type="dxa"/>
          </w:tcPr>
          <w:p w14:paraId="47444752"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&lt;?xml version="1.0" encoding="UTF-8"?&gt;</w:t>
            </w:r>
          </w:p>
          <w:p w14:paraId="2170E6EA"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&lt;notification xmlns="</w:t>
            </w:r>
            <w:proofErr w:type="gramStart"/>
            <w:r w:rsidRPr="004B4CA5">
              <w:rPr>
                <w:rFonts w:ascii="Lucida Console" w:hAnsi="Lucida Console" w:cs="Lucida Console"/>
                <w:sz w:val="18"/>
                <w:szCs w:val="18"/>
              </w:rPr>
              <w:t>urn:ietf</w:t>
            </w:r>
            <w:proofErr w:type="gramEnd"/>
            <w:r w:rsidRPr="004B4CA5">
              <w:rPr>
                <w:rFonts w:ascii="Lucida Console" w:hAnsi="Lucida Console" w:cs="Lucida Console"/>
                <w:sz w:val="18"/>
                <w:szCs w:val="18"/>
              </w:rPr>
              <w:t>:params:xml:ns:netconf:notification:1.0"&gt;</w:t>
            </w:r>
          </w:p>
          <w:p w14:paraId="0357557C"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&lt;eventTime&gt;2015-05-19T20:05:45.824+00:00&lt;/eventTime&gt;</w:t>
            </w:r>
          </w:p>
          <w:p w14:paraId="48772B8C"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&lt;escEvent xmlns="http://www.cisco.com/esc/esc"&gt;</w:t>
            </w:r>
          </w:p>
          <w:p w14:paraId="1ECE67DD"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&lt;status&gt;SUCCESS&lt;/status&gt;</w:t>
            </w:r>
          </w:p>
          <w:p w14:paraId="6F73402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&lt;status_message&gt;OpenStack Driver: Network successfully deleted&lt;/status_message&gt;</w:t>
            </w:r>
          </w:p>
          <w:p w14:paraId="337030B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&lt;network&gt;</w:t>
            </w:r>
            <w:r w:rsidRPr="00D517BE">
              <w:rPr>
                <w:rFonts w:ascii="Lucida Console" w:hAnsi="Lucida Console" w:cs="Lucida Console"/>
                <w:sz w:val="18"/>
                <w:szCs w:val="18"/>
              </w:rPr>
              <w:t>SystemAdminTenantIdmgmt-net</w:t>
            </w:r>
            <w:r w:rsidRPr="004B4CA5">
              <w:rPr>
                <w:rFonts w:ascii="Lucida Console" w:hAnsi="Lucida Console" w:cs="Lucida Console"/>
                <w:sz w:val="18"/>
                <w:szCs w:val="18"/>
              </w:rPr>
              <w:t>&lt;/network&gt;</w:t>
            </w:r>
          </w:p>
          <w:p w14:paraId="7208D622"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&lt;tenant&gt;</w:t>
            </w:r>
            <w:r w:rsidRPr="00D517BE">
              <w:rPr>
                <w:rFonts w:ascii="Lucida Console" w:hAnsi="Lucida Console" w:cs="Lucida Console"/>
                <w:sz w:val="18"/>
                <w:szCs w:val="18"/>
              </w:rPr>
              <w:t>SystemAdminTenantId</w:t>
            </w:r>
            <w:r w:rsidRPr="004B4CA5">
              <w:rPr>
                <w:rFonts w:ascii="Lucida Console" w:hAnsi="Lucida Console" w:cs="Lucida Console"/>
                <w:sz w:val="18"/>
                <w:szCs w:val="18"/>
              </w:rPr>
              <w:t>&lt;/tenant&gt;</w:t>
            </w:r>
          </w:p>
          <w:p w14:paraId="580BBC67"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&lt;vm_source&gt;</w:t>
            </w:r>
          </w:p>
          <w:p w14:paraId="5547A48B"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&lt;/vm_source&gt;</w:t>
            </w:r>
          </w:p>
          <w:p w14:paraId="38803C44"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&lt;vm_target&gt;</w:t>
            </w:r>
          </w:p>
          <w:p w14:paraId="2A94D964"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&lt;/vm_target&gt;</w:t>
            </w:r>
          </w:p>
          <w:p w14:paraId="2B649F4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&lt;event&gt;</w:t>
            </w:r>
          </w:p>
          <w:p w14:paraId="4E3E56DB"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&lt;type&gt;DELETE_NETWORK&lt;/type&gt;</w:t>
            </w:r>
          </w:p>
          <w:p w14:paraId="4896EC05"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&lt;/event&gt;</w:t>
            </w:r>
          </w:p>
          <w:p w14:paraId="60E95B33"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&lt;/escEvent&gt;</w:t>
            </w:r>
          </w:p>
          <w:p w14:paraId="735C9621" w14:textId="77777777" w:rsidR="00D517BE" w:rsidRPr="00CB0F9E" w:rsidRDefault="00D517BE" w:rsidP="00D517BE">
            <w:pPr>
              <w:rPr>
                <w:rFonts w:ascii="Courier New" w:hAnsi="Courier New" w:cs="Courier New"/>
                <w:sz w:val="24"/>
                <w:szCs w:val="24"/>
              </w:rPr>
            </w:pPr>
            <w:r w:rsidRPr="004B4CA5">
              <w:rPr>
                <w:rFonts w:ascii="Lucida Console" w:hAnsi="Lucida Console" w:cs="Lucida Console"/>
                <w:sz w:val="18"/>
                <w:szCs w:val="18"/>
              </w:rPr>
              <w:t>&lt;/notification&gt;</w:t>
            </w:r>
          </w:p>
        </w:tc>
      </w:tr>
    </w:tbl>
    <w:p w14:paraId="732E56F5" w14:textId="77777777" w:rsidR="00D517BE" w:rsidRDefault="00D517BE" w:rsidP="00D517BE">
      <w:pPr>
        <w:pStyle w:val="Heading5"/>
        <w:numPr>
          <w:ilvl w:val="0"/>
          <w:numId w:val="0"/>
        </w:numPr>
      </w:pPr>
      <w:r w:rsidRPr="009970E9">
        <w:lastRenderedPageBreak/>
        <w:t>On Failure:</w:t>
      </w:r>
    </w:p>
    <w:p w14:paraId="53CAF608" w14:textId="77777777" w:rsidR="00D517BE" w:rsidRPr="001D31D3" w:rsidRDefault="00D517BE" w:rsidP="00D517BE">
      <w:pPr>
        <w:pStyle w:val="Heading6"/>
        <w:numPr>
          <w:ilvl w:val="0"/>
          <w:numId w:val="0"/>
        </w:numPr>
      </w:pPr>
      <w:r>
        <w:t>Event notification</w:t>
      </w:r>
    </w:p>
    <w:p w14:paraId="2C4D62A8" w14:textId="77777777" w:rsidR="00D517BE" w:rsidRPr="00314B7F" w:rsidRDefault="00D517BE" w:rsidP="00D517BE">
      <w:r>
        <w:t xml:space="preserve">An escEvent of type </w:t>
      </w:r>
      <w:r>
        <w:rPr>
          <w:b/>
          <w:i/>
        </w:rPr>
        <w:t>DELETE</w:t>
      </w:r>
      <w:r w:rsidRPr="005855E8">
        <w:rPr>
          <w:b/>
          <w:i/>
        </w:rPr>
        <w:t>_</w:t>
      </w:r>
      <w:r>
        <w:rPr>
          <w:b/>
          <w:i/>
        </w:rPr>
        <w:t xml:space="preserve">NETWORK </w:t>
      </w:r>
      <w:r>
        <w:t xml:space="preserve">with a status of </w:t>
      </w:r>
      <w:r>
        <w:rPr>
          <w:b/>
          <w:i/>
        </w:rPr>
        <w:t>FAILURE</w:t>
      </w:r>
      <w:r>
        <w:t xml:space="preserve"> will be sent to Netconf subscribers if the configuration action cannot be complete for some reason.  For example, this could occur if the configuration resource was already deleted in the </w:t>
      </w:r>
      <w:proofErr w:type="gramStart"/>
      <w:r>
        <w:t>VIM, and</w:t>
      </w:r>
      <w:proofErr w:type="gramEnd"/>
      <w:r>
        <w:t xml:space="preserve"> was not done from ESC.  If a FAILURE event occurs, there may be cleanup required as described below under </w:t>
      </w:r>
      <w:r>
        <w:rPr>
          <w:i/>
        </w:rPr>
        <w:t>Handling Activation Failures</w:t>
      </w:r>
      <w:r>
        <w:t>.</w:t>
      </w:r>
    </w:p>
    <w:p w14:paraId="2FCE8107" w14:textId="77777777" w:rsidR="00D517BE" w:rsidRDefault="00D517BE" w:rsidP="00D517BE">
      <w:pPr>
        <w:pStyle w:val="Heading6"/>
        <w:numPr>
          <w:ilvl w:val="0"/>
          <w:numId w:val="0"/>
        </w:numPr>
      </w:pPr>
      <w:r>
        <w:t>Handling Activation Failures</w:t>
      </w:r>
    </w:p>
    <w:p w14:paraId="2038B3A6" w14:textId="77777777" w:rsidR="00D517BE" w:rsidRDefault="00A743E7" w:rsidP="00D517BE">
      <w:pPr>
        <w:rPr>
          <w:rFonts w:asciiTheme="majorHAnsi" w:eastAsiaTheme="majorEastAsia" w:hAnsiTheme="majorHAnsi" w:cstheme="majorBidi"/>
          <w:b/>
          <w:bCs/>
          <w:color w:val="4F81BD" w:themeColor="accent1"/>
        </w:rPr>
      </w:pPr>
      <w:bookmarkStart w:id="72" w:name="_Ref418760126"/>
      <w:bookmarkStart w:id="73" w:name="_Ref418762843"/>
      <w:bookmarkStart w:id="74" w:name="_Toc418856148"/>
      <w:r>
        <w:t xml:space="preserve">If a </w:t>
      </w:r>
      <w:r>
        <w:rPr>
          <w:b/>
        </w:rPr>
        <w:t xml:space="preserve">failure </w:t>
      </w:r>
      <w:r>
        <w:t xml:space="preserve">occurs while activating a delete network configuration change, there </w:t>
      </w:r>
      <w:proofErr w:type="gramStart"/>
      <w:r>
        <w:t>are  no</w:t>
      </w:r>
      <w:proofErr w:type="gramEnd"/>
      <w:r>
        <w:t xml:space="preserve"> further actions required to take as ESC will automatically clean up all the resources from its database. Operator manual intervention may be required to clean up possible leaking VIM resources.</w:t>
      </w:r>
      <w:r w:rsidR="00D517BE">
        <w:br w:type="page"/>
      </w:r>
    </w:p>
    <w:p w14:paraId="3A50B36F" w14:textId="77777777" w:rsidR="00D517BE" w:rsidRDefault="00D517BE" w:rsidP="00D517BE">
      <w:pPr>
        <w:pStyle w:val="Heading3"/>
      </w:pPr>
      <w:bookmarkStart w:id="75" w:name="_Toc15543587"/>
      <w:r>
        <w:lastRenderedPageBreak/>
        <w:t>Create Subnet</w:t>
      </w:r>
      <w:bookmarkEnd w:id="75"/>
      <w:r>
        <w:t xml:space="preserve"> </w:t>
      </w:r>
      <w:bookmarkEnd w:id="72"/>
      <w:bookmarkEnd w:id="73"/>
      <w:bookmarkEnd w:id="74"/>
    </w:p>
    <w:p w14:paraId="450071C8"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21B3EE56" w14:textId="77777777" w:rsidTr="00D517BE">
        <w:tc>
          <w:tcPr>
            <w:tcW w:w="540" w:type="dxa"/>
          </w:tcPr>
          <w:p w14:paraId="3D19D1EF" w14:textId="77777777" w:rsidR="00D517BE" w:rsidRPr="00DF2A55" w:rsidRDefault="00D517BE" w:rsidP="00D517BE">
            <w:pPr>
              <w:jc w:val="center"/>
              <w:rPr>
                <w:rFonts w:ascii="Courier New" w:hAnsi="Courier New" w:cs="Courier New"/>
                <w:b/>
                <w:sz w:val="24"/>
                <w:szCs w:val="24"/>
              </w:rPr>
            </w:pPr>
          </w:p>
        </w:tc>
        <w:tc>
          <w:tcPr>
            <w:tcW w:w="8280" w:type="dxa"/>
          </w:tcPr>
          <w:p w14:paraId="2297943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&lt;rpc message-id="1" xmlns="</w:t>
            </w:r>
            <w:proofErr w:type="gramStart"/>
            <w:r w:rsidRPr="002F1AD7">
              <w:rPr>
                <w:rFonts w:ascii="Lucida Console" w:hAnsi="Lucida Console" w:cs="Lucida Console"/>
                <w:sz w:val="18"/>
                <w:szCs w:val="18"/>
              </w:rPr>
              <w:t>urn:ietf</w:t>
            </w:r>
            <w:proofErr w:type="gramEnd"/>
            <w:r w:rsidRPr="002F1AD7">
              <w:rPr>
                <w:rFonts w:ascii="Lucida Console" w:hAnsi="Lucida Console" w:cs="Lucida Console"/>
                <w:sz w:val="18"/>
                <w:szCs w:val="18"/>
              </w:rPr>
              <w:t>:params:xml:ns:netconf:base:1.0"&gt;</w:t>
            </w:r>
          </w:p>
          <w:p w14:paraId="2C1DEC61"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&lt;edit-config xmlns:nc="</w:t>
            </w:r>
            <w:proofErr w:type="gramStart"/>
            <w:r w:rsidRPr="002F1AD7">
              <w:rPr>
                <w:rFonts w:ascii="Lucida Console" w:hAnsi="Lucida Console" w:cs="Lucida Console"/>
                <w:sz w:val="18"/>
                <w:szCs w:val="18"/>
              </w:rPr>
              <w:t>urn:ietf</w:t>
            </w:r>
            <w:proofErr w:type="gramEnd"/>
            <w:r w:rsidRPr="002F1AD7">
              <w:rPr>
                <w:rFonts w:ascii="Lucida Console" w:hAnsi="Lucida Console" w:cs="Lucida Console"/>
                <w:sz w:val="18"/>
                <w:szCs w:val="18"/>
              </w:rPr>
              <w:t>:params:xml:ns:netconf:base:1.0"&gt;</w:t>
            </w:r>
          </w:p>
          <w:p w14:paraId="13021C62"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&lt;target&gt;</w:t>
            </w:r>
          </w:p>
          <w:p w14:paraId="5307989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&lt;running/&gt;</w:t>
            </w:r>
          </w:p>
          <w:p w14:paraId="6575D383"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&lt;/target&gt;</w:t>
            </w:r>
          </w:p>
          <w:p w14:paraId="74402FB0"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&lt;config</w:t>
            </w:r>
          </w:p>
          <w:p w14:paraId="5D7270BE"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&lt;esc_datamodel xmlns="http://www.cisco.com/esc/esc" </w:t>
            </w:r>
            <w:proofErr w:type="gramStart"/>
            <w:r w:rsidRPr="002F1AD7">
              <w:rPr>
                <w:rFonts w:ascii="Lucida Console" w:hAnsi="Lucida Console" w:cs="Lucida Console"/>
                <w:sz w:val="18"/>
                <w:szCs w:val="18"/>
              </w:rPr>
              <w:t>xmlns:ns</w:t>
            </w:r>
            <w:proofErr w:type="gramEnd"/>
            <w:r w:rsidRPr="002F1AD7">
              <w:rPr>
                <w:rFonts w:ascii="Lucida Console" w:hAnsi="Lucida Console" w:cs="Lucida Console"/>
                <w:sz w:val="18"/>
                <w:szCs w:val="18"/>
              </w:rPr>
              <w:t>0="http://www.cisco.com/esc/esc" xmlns:ns3="http://www.cisco.com/esc/esc_notifications" xmlns:ns1="urn:ietf:params:xml:ns:netconf:base:1.0" xmlns:ns2="urn:ietf:params:xml:ns:netconf:notification:1.0"&gt;</w:t>
            </w:r>
          </w:p>
          <w:p w14:paraId="0A5C01F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&lt;networks&gt;</w:t>
            </w:r>
          </w:p>
          <w:p w14:paraId="06C42B83"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&lt;network&gt;</w:t>
            </w:r>
          </w:p>
          <w:p w14:paraId="2EC5FEB5"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&lt;name&gt;mgmt-net&lt;/name&gt;</w:t>
            </w:r>
          </w:p>
          <w:p w14:paraId="7CC92F7B"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&lt;subnet&gt;</w:t>
            </w:r>
          </w:p>
          <w:p w14:paraId="4D2F77B2"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&lt;name&gt;mgmt-net-subnet&lt;/name&gt;</w:t>
            </w:r>
          </w:p>
          <w:p w14:paraId="310FC4CD"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&lt;ipversion&gt;ipv4&lt;/ipversion&gt;</w:t>
            </w:r>
          </w:p>
          <w:p w14:paraId="44FDBDD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&lt;dhcp&gt;false&lt;/dhcp&gt;</w:t>
            </w:r>
          </w:p>
          <w:p w14:paraId="5568EB59"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&lt;address&gt;10.20.0.0&lt;/address&gt;</w:t>
            </w:r>
          </w:p>
          <w:p w14:paraId="3519940B"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&lt;gateway&gt;10.20.0.1&lt;/gateway&gt;</w:t>
            </w:r>
          </w:p>
          <w:p w14:paraId="31513440"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&lt;netmask&gt;255.255.255.0&lt;/netmask&gt;</w:t>
            </w:r>
          </w:p>
          <w:p w14:paraId="134E5551"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&lt;/subnet&gt;</w:t>
            </w:r>
          </w:p>
          <w:p w14:paraId="3F2BC4A4"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&lt;/network&gt;</w:t>
            </w:r>
          </w:p>
          <w:p w14:paraId="0D23949C"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&lt;/networks&gt;</w:t>
            </w:r>
          </w:p>
          <w:p w14:paraId="2908CDA9"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&lt;/esc_datamodel&gt;</w:t>
            </w:r>
          </w:p>
          <w:p w14:paraId="51C68D95"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2F1AD7">
              <w:rPr>
                <w:rFonts w:ascii="Lucida Console" w:hAnsi="Lucida Console" w:cs="Lucida Console"/>
                <w:sz w:val="18"/>
                <w:szCs w:val="18"/>
              </w:rPr>
              <w:t>&lt;/config&gt;</w:t>
            </w:r>
          </w:p>
          <w:p w14:paraId="49326804"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&lt;/edit-config</w:t>
            </w:r>
          </w:p>
          <w:p w14:paraId="2DCD47F5"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2F1AD7">
              <w:rPr>
                <w:rFonts w:ascii="Lucida Console" w:hAnsi="Lucida Console" w:cs="Lucida Console"/>
                <w:sz w:val="18"/>
                <w:szCs w:val="18"/>
              </w:rPr>
              <w:t>&lt;/rpc&gt;</w:t>
            </w:r>
          </w:p>
          <w:p w14:paraId="374E4810" w14:textId="77777777" w:rsidR="00D517BE" w:rsidRPr="00DF2A55" w:rsidRDefault="00D517BE" w:rsidP="00D517BE">
            <w:pPr>
              <w:jc w:val="center"/>
              <w:rPr>
                <w:rFonts w:ascii="Courier New" w:hAnsi="Courier New" w:cs="Courier New"/>
                <w:b/>
                <w:sz w:val="24"/>
                <w:szCs w:val="24"/>
              </w:rPr>
            </w:pPr>
          </w:p>
        </w:tc>
        <w:tc>
          <w:tcPr>
            <w:tcW w:w="3260" w:type="dxa"/>
          </w:tcPr>
          <w:p w14:paraId="512F6148" w14:textId="77777777" w:rsidR="00D517BE" w:rsidRPr="00DF2A55" w:rsidRDefault="00D517BE" w:rsidP="00D517BE">
            <w:pPr>
              <w:jc w:val="center"/>
              <w:rPr>
                <w:rFonts w:ascii="Courier New" w:hAnsi="Courier New" w:cs="Courier New"/>
                <w:b/>
                <w:sz w:val="24"/>
                <w:szCs w:val="24"/>
              </w:rPr>
            </w:pPr>
          </w:p>
        </w:tc>
      </w:tr>
    </w:tbl>
    <w:p w14:paraId="0ECB114B" w14:textId="77777777" w:rsidR="00D517BE" w:rsidRDefault="00D517BE" w:rsidP="00D517BE">
      <w:r w:rsidRPr="00B4506B">
        <w:t xml:space="preserve">For creating the subnet, the network </w:t>
      </w:r>
      <w:r w:rsidRPr="00B4506B">
        <w:rPr>
          <w:rFonts w:ascii="Lucida Console" w:hAnsi="Lucida Console" w:cs="Lucida Console"/>
          <w:sz w:val="18"/>
          <w:szCs w:val="18"/>
        </w:rPr>
        <w:t>mgmt-net</w:t>
      </w:r>
      <w:r w:rsidRPr="00B4506B">
        <w:t xml:space="preserve"> in this example, must already be created in a separate workflow before applying this configuration. Since this combination of creation of network and subnet in same workflow is not supported as mentioned in section </w:t>
      </w:r>
      <w:hyperlink w:anchor="_Combining_Workflows" w:history="1">
        <w:r w:rsidRPr="00B4506B">
          <w:rPr>
            <w:rStyle w:val="Heading3Char"/>
          </w:rPr>
          <w:t>3.2.4</w:t>
        </w:r>
      </w:hyperlink>
      <w:r w:rsidRPr="00B4506B">
        <w:t>.</w:t>
      </w:r>
    </w:p>
    <w:p w14:paraId="1F6318A1" w14:textId="77777777" w:rsidR="009446E8" w:rsidRDefault="009446E8" w:rsidP="00D517BE"/>
    <w:p w14:paraId="37B49CAD" w14:textId="77777777" w:rsidR="009446E8" w:rsidRPr="00606B0A" w:rsidRDefault="009446E8" w:rsidP="009446E8">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Subnet</w:t>
      </w:r>
      <w:r w:rsidRPr="00606B0A">
        <w:rPr>
          <w:rFonts w:asciiTheme="majorHAnsi" w:eastAsiaTheme="majorEastAsia" w:hAnsiTheme="majorHAnsi" w:cstheme="majorBidi"/>
          <w:b/>
          <w:bCs/>
          <w:iCs/>
          <w:color w:val="4F81BD" w:themeColor="accent1"/>
          <w:sz w:val="20"/>
          <w:szCs w:val="20"/>
        </w:rPr>
        <w:t xml:space="preserve"> </w:t>
      </w:r>
      <w:proofErr w:type="gramStart"/>
      <w:r w:rsidRPr="00606B0A">
        <w:rPr>
          <w:rFonts w:asciiTheme="majorHAnsi" w:eastAsiaTheme="majorEastAsia" w:hAnsiTheme="majorHAnsi" w:cstheme="majorBidi"/>
          <w:b/>
          <w:bCs/>
          <w:iCs/>
          <w:color w:val="4F81BD" w:themeColor="accent1"/>
          <w:sz w:val="20"/>
          <w:szCs w:val="20"/>
        </w:rPr>
        <w:t>Operations</w:t>
      </w:r>
      <w:r>
        <w:rPr>
          <w:rFonts w:asciiTheme="majorHAnsi" w:eastAsiaTheme="majorEastAsia" w:hAnsiTheme="majorHAnsi" w:cstheme="majorBidi"/>
          <w:b/>
          <w:bCs/>
          <w:iCs/>
          <w:color w:val="4F81BD" w:themeColor="accent1"/>
          <w:sz w:val="20"/>
          <w:szCs w:val="20"/>
        </w:rPr>
        <w:t>(</w:t>
      </w:r>
      <w:proofErr w:type="gramEnd"/>
      <w:r>
        <w:rPr>
          <w:rFonts w:asciiTheme="majorHAnsi" w:eastAsiaTheme="majorEastAsia" w:hAnsiTheme="majorHAnsi" w:cstheme="majorBidi"/>
          <w:b/>
          <w:bCs/>
          <w:iCs/>
          <w:color w:val="4F81BD" w:themeColor="accent1"/>
          <w:sz w:val="20"/>
          <w:szCs w:val="20"/>
        </w:rPr>
        <w:t>Create and Delete) are not supported for VMw</w:t>
      </w:r>
      <w:r w:rsidRPr="00606B0A">
        <w:rPr>
          <w:rFonts w:asciiTheme="majorHAnsi" w:eastAsiaTheme="majorEastAsia" w:hAnsiTheme="majorHAnsi" w:cstheme="majorBidi"/>
          <w:b/>
          <w:bCs/>
          <w:iCs/>
          <w:color w:val="4F81BD" w:themeColor="accent1"/>
          <w:sz w:val="20"/>
          <w:szCs w:val="20"/>
        </w:rPr>
        <w:t>are VIM !</w:t>
      </w:r>
    </w:p>
    <w:p w14:paraId="26EB5791" w14:textId="77777777" w:rsidR="009446E8" w:rsidRPr="00594FCC" w:rsidRDefault="009446E8" w:rsidP="00D517BE">
      <w:pPr>
        <w:rPr>
          <w:b/>
        </w:rPr>
      </w:pPr>
    </w:p>
    <w:p w14:paraId="2D8B0A6D" w14:textId="77777777" w:rsidR="00D517BE" w:rsidRDefault="00D517BE" w:rsidP="00D517BE">
      <w:pPr>
        <w:pStyle w:val="Heading4"/>
      </w:pPr>
      <w:r>
        <w:t xml:space="preserve">Netconf </w:t>
      </w:r>
      <w:r w:rsidRPr="00DF2A55">
        <w:t>R</w:t>
      </w:r>
      <w:r>
        <w:t>esponse</w:t>
      </w:r>
    </w:p>
    <w:p w14:paraId="4A1BCCA4" w14:textId="77777777" w:rsidR="00D517BE"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2230B">
        <w:rPr>
          <w:rStyle w:val="Heading3Char"/>
        </w:rPr>
        <w:t xml:space="preserve">Stage 1: Acceptance or Rejection of </w:t>
      </w:r>
      <w:r>
        <w:t>a Configuration Request</w:t>
      </w:r>
      <w:r w:rsidRPr="007F49BC">
        <w:rPr>
          <w:rStyle w:val="Heading3Char"/>
        </w:rPr>
        <w:fldChar w:fldCharType="end"/>
      </w:r>
      <w:r>
        <w:t xml:space="preserve">  for more details. </w:t>
      </w:r>
    </w:p>
    <w:p w14:paraId="27868FA3" w14:textId="77777777" w:rsidR="00D517BE" w:rsidRDefault="00D517BE" w:rsidP="00D517BE">
      <w:pPr>
        <w:pStyle w:val="Heading4"/>
      </w:pPr>
      <w:r>
        <w:t>Configuration Activation</w:t>
      </w:r>
    </w:p>
    <w:p w14:paraId="704134CE"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1093C5D0" w14:textId="77777777" w:rsidR="00D517BE" w:rsidRPr="009970E9" w:rsidRDefault="00D517BE" w:rsidP="00D517BE">
      <w:pPr>
        <w:pStyle w:val="Heading6"/>
        <w:numPr>
          <w:ilvl w:val="0"/>
          <w:numId w:val="0"/>
        </w:numPr>
      </w:pPr>
      <w:r>
        <w:t>Event notification</w:t>
      </w:r>
    </w:p>
    <w:p w14:paraId="10188386" w14:textId="77777777" w:rsidR="00D517BE" w:rsidRPr="00AF7129" w:rsidRDefault="00D517BE" w:rsidP="00D517BE">
      <w:r>
        <w:t xml:space="preserve">An escEvent of type </w:t>
      </w:r>
      <w:r w:rsidRPr="00153474">
        <w:rPr>
          <w:b/>
          <w:i/>
        </w:rPr>
        <w:t>CREATE_</w:t>
      </w:r>
      <w:r>
        <w:rPr>
          <w:b/>
          <w:i/>
        </w:rPr>
        <w:t>SUBNET</w:t>
      </w:r>
      <w:r>
        <w:t xml:space="preserve"> 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080" w:type="dxa"/>
        <w:tblInd w:w="108" w:type="dxa"/>
        <w:tblLook w:val="04A0" w:firstRow="1" w:lastRow="0" w:firstColumn="1" w:lastColumn="0" w:noHBand="0" w:noVBand="1"/>
      </w:tblPr>
      <w:tblGrid>
        <w:gridCol w:w="540"/>
        <w:gridCol w:w="8280"/>
        <w:gridCol w:w="3260"/>
      </w:tblGrid>
      <w:tr w:rsidR="00D517BE" w:rsidRPr="00DF2A55" w14:paraId="298518DF" w14:textId="77777777" w:rsidTr="00D517BE">
        <w:tc>
          <w:tcPr>
            <w:tcW w:w="540" w:type="dxa"/>
          </w:tcPr>
          <w:p w14:paraId="177A5FAF" w14:textId="77777777" w:rsidR="00D517BE" w:rsidRPr="00DF2A55" w:rsidRDefault="00D517BE" w:rsidP="00D517BE">
            <w:pPr>
              <w:jc w:val="center"/>
              <w:rPr>
                <w:rFonts w:ascii="Courier New" w:hAnsi="Courier New" w:cs="Courier New"/>
                <w:b/>
                <w:sz w:val="24"/>
                <w:szCs w:val="24"/>
              </w:rPr>
            </w:pPr>
          </w:p>
        </w:tc>
        <w:tc>
          <w:tcPr>
            <w:tcW w:w="8280" w:type="dxa"/>
          </w:tcPr>
          <w:p w14:paraId="4CB5724C"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&lt;?xml version="1.0" encoding="UTF-8"?&gt;</w:t>
            </w:r>
          </w:p>
          <w:p w14:paraId="67EEB083"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&lt;notification xmlns="</w:t>
            </w:r>
            <w:proofErr w:type="gramStart"/>
            <w:r w:rsidRPr="000B1345">
              <w:rPr>
                <w:rFonts w:ascii="Lucida Console" w:hAnsi="Lucida Console" w:cs="Lucida Console"/>
                <w:sz w:val="18"/>
                <w:szCs w:val="18"/>
              </w:rPr>
              <w:t>urn:ietf</w:t>
            </w:r>
            <w:proofErr w:type="gramEnd"/>
            <w:r w:rsidRPr="000B1345">
              <w:rPr>
                <w:rFonts w:ascii="Lucida Console" w:hAnsi="Lucida Console" w:cs="Lucida Console"/>
                <w:sz w:val="18"/>
                <w:szCs w:val="18"/>
              </w:rPr>
              <w:t>:params:xml:ns:netconf:notification:1.0"&gt;</w:t>
            </w:r>
          </w:p>
          <w:p w14:paraId="4AF688CD"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&lt;eventTime&gt;2015-05-19T20:24:32.57+00:00&lt;/eventTime&gt;</w:t>
            </w:r>
          </w:p>
          <w:p w14:paraId="6EEAF9EF"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&lt;escEvent xmlns="http://www.cisco.com/esc/esc"&gt;</w:t>
            </w:r>
          </w:p>
          <w:p w14:paraId="4783416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&lt;status&gt;SUCCESS&lt;/status&gt;</w:t>
            </w:r>
          </w:p>
          <w:p w14:paraId="1170145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&lt;status_message&gt;Subnet creation completed successfully, subnet ID: [SystemAdminTenantIdmgmt-netmgmt-net-</w:t>
            </w:r>
            <w:proofErr w:type="gramStart"/>
            <w:r w:rsidRPr="000B1345">
              <w:rPr>
                <w:rFonts w:ascii="Lucida Console" w:hAnsi="Lucida Console" w:cs="Lucida Console"/>
                <w:sz w:val="18"/>
                <w:szCs w:val="18"/>
              </w:rPr>
              <w:t>subnet]&lt;</w:t>
            </w:r>
            <w:proofErr w:type="gramEnd"/>
            <w:r w:rsidRPr="000B1345">
              <w:rPr>
                <w:rFonts w:ascii="Lucida Console" w:hAnsi="Lucida Console" w:cs="Lucida Console"/>
                <w:sz w:val="18"/>
                <w:szCs w:val="18"/>
              </w:rPr>
              <w:t>/status_message&gt;</w:t>
            </w:r>
          </w:p>
          <w:p w14:paraId="13C7EE06"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&lt;network&gt;</w:t>
            </w:r>
            <w:r w:rsidRPr="00B4506B">
              <w:rPr>
                <w:rFonts w:ascii="Lucida Console" w:hAnsi="Lucida Console" w:cs="Lucida Console"/>
                <w:sz w:val="18"/>
                <w:szCs w:val="18"/>
              </w:rPr>
              <w:t>SystemAdminTenantIdmgmt-net</w:t>
            </w:r>
            <w:r w:rsidRPr="000B1345">
              <w:rPr>
                <w:rFonts w:ascii="Lucida Console" w:hAnsi="Lucida Console" w:cs="Lucida Console"/>
                <w:sz w:val="18"/>
                <w:szCs w:val="18"/>
              </w:rPr>
              <w:t>&lt;/network&gt;</w:t>
            </w:r>
          </w:p>
          <w:p w14:paraId="78030F0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&lt;subnet&gt;</w:t>
            </w:r>
            <w:r w:rsidRPr="00B4506B">
              <w:rPr>
                <w:rFonts w:ascii="Lucida Console" w:hAnsi="Lucida Console" w:cs="Lucida Console"/>
                <w:sz w:val="18"/>
                <w:szCs w:val="18"/>
              </w:rPr>
              <w:t>SystemAdminTenantIdmgmt-netmgmt-net-subnet</w:t>
            </w:r>
            <w:r w:rsidRPr="000B1345">
              <w:rPr>
                <w:rFonts w:ascii="Lucida Console" w:hAnsi="Lucida Console" w:cs="Lucida Console"/>
                <w:sz w:val="18"/>
                <w:szCs w:val="18"/>
              </w:rPr>
              <w:t>&lt;/subnet&gt;</w:t>
            </w:r>
          </w:p>
          <w:p w14:paraId="286572BD"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&lt;tenant&gt;</w:t>
            </w:r>
            <w:r w:rsidRPr="00B4506B">
              <w:rPr>
                <w:rFonts w:ascii="Lucida Console" w:hAnsi="Lucida Console" w:cs="Lucida Console"/>
                <w:sz w:val="18"/>
                <w:szCs w:val="18"/>
              </w:rPr>
              <w:t>SystemAdminTenantId</w:t>
            </w:r>
            <w:r w:rsidRPr="000B1345">
              <w:rPr>
                <w:rFonts w:ascii="Lucida Console" w:hAnsi="Lucida Console" w:cs="Lucida Console"/>
                <w:sz w:val="18"/>
                <w:szCs w:val="18"/>
              </w:rPr>
              <w:t>&lt;/tenant&gt;</w:t>
            </w:r>
          </w:p>
          <w:p w14:paraId="56EF90C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&lt;vm_source&gt;</w:t>
            </w:r>
          </w:p>
          <w:p w14:paraId="3F93080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&lt;/vm_source&gt;</w:t>
            </w:r>
          </w:p>
          <w:p w14:paraId="06A6C7B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&lt;vm_target&gt;</w:t>
            </w:r>
          </w:p>
          <w:p w14:paraId="47475CB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&lt;/vm_target&gt;</w:t>
            </w:r>
          </w:p>
          <w:p w14:paraId="17BBBD28"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&lt;event&gt;</w:t>
            </w:r>
          </w:p>
          <w:p w14:paraId="18546C9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&lt;type&gt;CREATE_SUBNET&lt;/type&gt;</w:t>
            </w:r>
          </w:p>
          <w:p w14:paraId="79D7AF0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&lt;/event&gt;</w:t>
            </w:r>
          </w:p>
          <w:p w14:paraId="6261AFC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&lt;/escEvent&gt;</w:t>
            </w:r>
          </w:p>
          <w:p w14:paraId="58A0324A"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&lt;/notification&gt;</w:t>
            </w:r>
          </w:p>
        </w:tc>
        <w:tc>
          <w:tcPr>
            <w:tcW w:w="3260" w:type="dxa"/>
          </w:tcPr>
          <w:p w14:paraId="14B61D0C" w14:textId="77777777" w:rsidR="00D517BE" w:rsidRPr="00DF2A55" w:rsidRDefault="00D517BE" w:rsidP="00D517BE">
            <w:pPr>
              <w:jc w:val="center"/>
              <w:rPr>
                <w:rFonts w:ascii="Courier New" w:hAnsi="Courier New" w:cs="Courier New"/>
                <w:b/>
                <w:sz w:val="24"/>
                <w:szCs w:val="24"/>
              </w:rPr>
            </w:pPr>
          </w:p>
        </w:tc>
      </w:tr>
    </w:tbl>
    <w:p w14:paraId="7217EFBC" w14:textId="77777777" w:rsidR="00D517BE" w:rsidRDefault="00D517BE" w:rsidP="00D517BE">
      <w:pPr>
        <w:pStyle w:val="Heading5"/>
        <w:numPr>
          <w:ilvl w:val="0"/>
          <w:numId w:val="0"/>
        </w:numPr>
      </w:pPr>
      <w:r w:rsidRPr="009970E9">
        <w:t>On Failure:</w:t>
      </w:r>
    </w:p>
    <w:p w14:paraId="1B54FF80" w14:textId="77777777" w:rsidR="00D517BE" w:rsidRPr="009970E9" w:rsidRDefault="00D517BE" w:rsidP="00D517BE">
      <w:pPr>
        <w:pStyle w:val="Heading6"/>
        <w:numPr>
          <w:ilvl w:val="0"/>
          <w:numId w:val="0"/>
        </w:numPr>
      </w:pPr>
      <w:r>
        <w:t>Event notification</w:t>
      </w:r>
    </w:p>
    <w:p w14:paraId="26DAA340" w14:textId="77777777" w:rsidR="00D517BE" w:rsidRPr="00314B7F" w:rsidRDefault="00D517BE" w:rsidP="00D517BE">
      <w:r>
        <w:t xml:space="preserve">An escEvent of type </w:t>
      </w:r>
      <w:r w:rsidRPr="005855E8">
        <w:rPr>
          <w:b/>
          <w:i/>
        </w:rPr>
        <w:t>CREATE_</w:t>
      </w:r>
      <w:r w:rsidRPr="0029349C">
        <w:rPr>
          <w:b/>
          <w:i/>
        </w:rPr>
        <w:t xml:space="preserve"> </w:t>
      </w:r>
      <w:r>
        <w:rPr>
          <w:b/>
          <w:i/>
        </w:rPr>
        <w:t>SUBNET</w:t>
      </w:r>
      <w:r>
        <w:t xml:space="preserve"> 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2CB5883F" w14:textId="77777777" w:rsidR="00D517BE" w:rsidRPr="0029349C" w:rsidRDefault="00D517BE" w:rsidP="00D517BE">
      <w:pPr>
        <w:pStyle w:val="Heading6"/>
        <w:numPr>
          <w:ilvl w:val="0"/>
          <w:numId w:val="0"/>
        </w:numPr>
      </w:pPr>
      <w:r>
        <w:t>Handling Activation Failures</w:t>
      </w:r>
    </w:p>
    <w:p w14:paraId="4B38A2FE" w14:textId="77777777" w:rsidR="00D517BE" w:rsidRPr="002477BC" w:rsidRDefault="00D517BE" w:rsidP="00D517BE">
      <w:r>
        <w:t xml:space="preserve">If a </w:t>
      </w:r>
      <w:r>
        <w:rPr>
          <w:b/>
          <w:i/>
        </w:rPr>
        <w:t>failure</w:t>
      </w:r>
      <w:r>
        <w:t xml:space="preserve"> occurs while activating a Create Subnet configuration change, the Netconf client should explicitly bring the configuration back to a consistent state by sending the corresponding Delete Subnet configuration change.  A Delete Subnet sent at this stage should return an </w:t>
      </w:r>
      <w:r>
        <w:rPr>
          <w:b/>
          <w:i/>
        </w:rPr>
        <w:t>&lt;ok&gt;</w:t>
      </w:r>
      <w:r>
        <w:t xml:space="preserve"> </w:t>
      </w:r>
      <w:proofErr w:type="gramStart"/>
      <w:r>
        <w:t xml:space="preserve">status, </w:t>
      </w:r>
      <w:r w:rsidRPr="00B4506B">
        <w:t>and</w:t>
      </w:r>
      <w:proofErr w:type="gramEnd"/>
      <w:r w:rsidRPr="00B4506B">
        <w:t xml:space="preserve"> will also generate a DELETE_SUBNET Success Notification</w:t>
      </w:r>
      <w:r>
        <w:t>.  The configuration change can then be retried explicitly by the Netconf client once the underlying issue is resolved.</w:t>
      </w:r>
    </w:p>
    <w:p w14:paraId="56D1B666" w14:textId="77777777" w:rsidR="00D517BE" w:rsidRDefault="00D517BE" w:rsidP="00D517BE">
      <w:pPr>
        <w:rPr>
          <w:rFonts w:asciiTheme="majorHAnsi" w:eastAsiaTheme="majorEastAsia" w:hAnsiTheme="majorHAnsi" w:cstheme="majorBidi"/>
          <w:b/>
          <w:bCs/>
          <w:color w:val="4F81BD" w:themeColor="accent1"/>
        </w:rPr>
      </w:pPr>
      <w:bookmarkStart w:id="76" w:name="_Toc418856149"/>
      <w:r>
        <w:br w:type="page"/>
      </w:r>
    </w:p>
    <w:p w14:paraId="464F55E0" w14:textId="77777777" w:rsidR="00D517BE" w:rsidRDefault="00D517BE" w:rsidP="00D517BE">
      <w:pPr>
        <w:pStyle w:val="Heading3"/>
      </w:pPr>
      <w:bookmarkStart w:id="77" w:name="_Toc15543588"/>
      <w:r>
        <w:lastRenderedPageBreak/>
        <w:t>Delete Subnet</w:t>
      </w:r>
      <w:bookmarkEnd w:id="77"/>
      <w:r>
        <w:t xml:space="preserve"> </w:t>
      </w:r>
      <w:bookmarkEnd w:id="76"/>
    </w:p>
    <w:p w14:paraId="6C9E3EA6"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202CF704" w14:textId="77777777" w:rsidTr="00D517BE">
        <w:tc>
          <w:tcPr>
            <w:tcW w:w="540" w:type="dxa"/>
            <w:tcBorders>
              <w:bottom w:val="single" w:sz="4" w:space="0" w:color="auto"/>
            </w:tcBorders>
          </w:tcPr>
          <w:p w14:paraId="0DD66310"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74A320EB"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&lt;rpc message-id="1" xmlns="</w:t>
            </w:r>
            <w:proofErr w:type="gramStart"/>
            <w:r w:rsidRPr="00B628A6">
              <w:rPr>
                <w:rFonts w:ascii="Lucida Console" w:hAnsi="Lucida Console" w:cs="Lucida Console"/>
                <w:sz w:val="18"/>
                <w:szCs w:val="18"/>
              </w:rPr>
              <w:t>urn:ietf</w:t>
            </w:r>
            <w:proofErr w:type="gramEnd"/>
            <w:r w:rsidRPr="00B628A6">
              <w:rPr>
                <w:rFonts w:ascii="Lucida Console" w:hAnsi="Lucida Console" w:cs="Lucida Console"/>
                <w:sz w:val="18"/>
                <w:szCs w:val="18"/>
              </w:rPr>
              <w:t>:params:xml:ns:netconf:base:1.0"&gt;</w:t>
            </w:r>
          </w:p>
          <w:p w14:paraId="3132DBD8"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&lt;edit-config xmlns:nc="</w:t>
            </w:r>
            <w:proofErr w:type="gramStart"/>
            <w:r w:rsidRPr="00B628A6">
              <w:rPr>
                <w:rFonts w:ascii="Lucida Console" w:hAnsi="Lucida Console" w:cs="Lucida Console"/>
                <w:sz w:val="18"/>
                <w:szCs w:val="18"/>
              </w:rPr>
              <w:t>urn:ietf</w:t>
            </w:r>
            <w:proofErr w:type="gramEnd"/>
            <w:r w:rsidRPr="00B628A6">
              <w:rPr>
                <w:rFonts w:ascii="Lucida Console" w:hAnsi="Lucida Console" w:cs="Lucida Console"/>
                <w:sz w:val="18"/>
                <w:szCs w:val="18"/>
              </w:rPr>
              <w:t>:params:xml:ns:netconf:base:1.0"&gt;</w:t>
            </w:r>
          </w:p>
          <w:p w14:paraId="0728CCB5"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&lt;target&gt;</w:t>
            </w:r>
          </w:p>
          <w:p w14:paraId="4341EA0F"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&lt;running/&gt;</w:t>
            </w:r>
          </w:p>
          <w:p w14:paraId="52BD250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&lt;/target&gt;</w:t>
            </w:r>
          </w:p>
          <w:p w14:paraId="3D4266BE"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&lt;config&gt;</w:t>
            </w:r>
          </w:p>
          <w:p w14:paraId="376C61C3"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&lt;esc_datamodel xmlns="http://www.cisco.com/esc/esc"&gt;</w:t>
            </w:r>
          </w:p>
          <w:p w14:paraId="53EF4E6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&lt;networks&gt;</w:t>
            </w:r>
          </w:p>
          <w:p w14:paraId="1E9FBA15"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&lt;network&gt;</w:t>
            </w:r>
          </w:p>
          <w:p w14:paraId="70B28A59"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&lt;name&gt;mgmt-net&lt;/name&gt;</w:t>
            </w:r>
          </w:p>
          <w:p w14:paraId="0C72668E"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&lt;subnet </w:t>
            </w:r>
            <w:proofErr w:type="gramStart"/>
            <w:r w:rsidRPr="00B628A6">
              <w:rPr>
                <w:rFonts w:ascii="Lucida Console" w:hAnsi="Lucida Console" w:cs="Lucida Console"/>
                <w:sz w:val="18"/>
                <w:szCs w:val="18"/>
              </w:rPr>
              <w:t>nc:operation</w:t>
            </w:r>
            <w:proofErr w:type="gramEnd"/>
            <w:r w:rsidRPr="00B628A6">
              <w:rPr>
                <w:rFonts w:ascii="Lucida Console" w:hAnsi="Lucida Console" w:cs="Lucida Console"/>
                <w:sz w:val="18"/>
                <w:szCs w:val="18"/>
              </w:rPr>
              <w:t>="delete"&gt;</w:t>
            </w:r>
          </w:p>
          <w:p w14:paraId="1BD5108F"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&lt;name&gt;mgmt-net-subnet&lt;/name&gt;</w:t>
            </w:r>
          </w:p>
          <w:p w14:paraId="57E8EF8D"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&lt;/subnet&gt;</w:t>
            </w:r>
          </w:p>
          <w:p w14:paraId="1E3AD781"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&lt;/network&gt;</w:t>
            </w:r>
          </w:p>
          <w:p w14:paraId="526A3D30"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&lt;/networks&gt;</w:t>
            </w:r>
          </w:p>
          <w:p w14:paraId="50BA45A9"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&lt;/esc_datamodel&gt;</w:t>
            </w:r>
          </w:p>
          <w:p w14:paraId="150F3B7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B628A6">
              <w:rPr>
                <w:rFonts w:ascii="Lucida Console" w:hAnsi="Lucida Console" w:cs="Lucida Console"/>
                <w:sz w:val="18"/>
                <w:szCs w:val="18"/>
              </w:rPr>
              <w:t>&lt;/config&gt;</w:t>
            </w:r>
          </w:p>
          <w:p w14:paraId="0468FA42"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&lt;/edit-config&gt;</w:t>
            </w:r>
          </w:p>
          <w:p w14:paraId="4A556807"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&lt;/rpc&gt;</w:t>
            </w:r>
          </w:p>
          <w:p w14:paraId="4984BB45"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04112109" w14:textId="77777777" w:rsidR="00D517BE" w:rsidRPr="00DF2A55" w:rsidRDefault="00D517BE" w:rsidP="00D517BE">
            <w:pPr>
              <w:jc w:val="center"/>
              <w:rPr>
                <w:rFonts w:ascii="Courier New" w:hAnsi="Courier New" w:cs="Courier New"/>
                <w:b/>
                <w:sz w:val="24"/>
                <w:szCs w:val="24"/>
              </w:rPr>
            </w:pPr>
          </w:p>
        </w:tc>
      </w:tr>
    </w:tbl>
    <w:p w14:paraId="780D1663" w14:textId="77777777" w:rsidR="00D517BE" w:rsidRPr="00DF2A55" w:rsidRDefault="00D517BE" w:rsidP="00D517BE">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D67D57C" w14:textId="77777777" w:rsidTr="00D517BE">
        <w:tc>
          <w:tcPr>
            <w:tcW w:w="540" w:type="dxa"/>
          </w:tcPr>
          <w:p w14:paraId="2920CE2D" w14:textId="77777777" w:rsidR="00D517BE" w:rsidRPr="00DF2A55" w:rsidRDefault="00D517BE" w:rsidP="00D517BE">
            <w:pPr>
              <w:jc w:val="center"/>
              <w:rPr>
                <w:rFonts w:ascii="Courier New" w:hAnsi="Courier New" w:cs="Courier New"/>
                <w:b/>
                <w:sz w:val="24"/>
                <w:szCs w:val="24"/>
              </w:rPr>
            </w:pPr>
          </w:p>
        </w:tc>
        <w:tc>
          <w:tcPr>
            <w:tcW w:w="8280" w:type="dxa"/>
          </w:tcPr>
          <w:p w14:paraId="6A9251B6"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0F0F43">
              <w:rPr>
                <w:rStyle w:val="Heading3Char"/>
              </w:rPr>
              <w:t xml:space="preserve">Stage 1: Acceptance or Rejection of </w:t>
            </w:r>
            <w:r>
              <w:t>a Configuration Request</w:t>
            </w:r>
            <w:r w:rsidRPr="007F49BC">
              <w:rPr>
                <w:rStyle w:val="Heading3Char"/>
              </w:rPr>
              <w:fldChar w:fldCharType="end"/>
            </w:r>
            <w:r>
              <w:t xml:space="preserve">  for more details.</w:t>
            </w:r>
          </w:p>
          <w:p w14:paraId="0A55AA42"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1371521D" w14:textId="77777777" w:rsidR="00D517BE" w:rsidRPr="00DF2A55" w:rsidRDefault="00D517BE" w:rsidP="00D517BE">
            <w:pPr>
              <w:jc w:val="center"/>
              <w:rPr>
                <w:rFonts w:ascii="Courier New" w:hAnsi="Courier New" w:cs="Courier New"/>
                <w:b/>
                <w:sz w:val="24"/>
                <w:szCs w:val="24"/>
              </w:rPr>
            </w:pPr>
          </w:p>
        </w:tc>
      </w:tr>
    </w:tbl>
    <w:p w14:paraId="1375E3AC" w14:textId="77777777" w:rsidR="00D517BE" w:rsidRDefault="00D517BE" w:rsidP="00D517BE">
      <w:pPr>
        <w:pStyle w:val="Heading4"/>
      </w:pPr>
      <w:r>
        <w:t>Configuration Activation</w:t>
      </w:r>
    </w:p>
    <w:p w14:paraId="2CABE712" w14:textId="77777777" w:rsidR="00D517BE" w:rsidRPr="009C6050" w:rsidRDefault="00D517BE" w:rsidP="00D517BE">
      <w:pPr>
        <w:jc w:val="right"/>
      </w:pPr>
    </w:p>
    <w:p w14:paraId="59CC701C"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12F5C275" w14:textId="77777777" w:rsidR="00D517BE" w:rsidRPr="009970E9" w:rsidRDefault="00D517BE" w:rsidP="00D517BE">
      <w:pPr>
        <w:pStyle w:val="Heading6"/>
        <w:numPr>
          <w:ilvl w:val="0"/>
          <w:numId w:val="0"/>
        </w:numPr>
      </w:pPr>
      <w:r>
        <w:t>Event notification</w:t>
      </w:r>
    </w:p>
    <w:p w14:paraId="7931C5A3" w14:textId="77777777" w:rsidR="00D517BE" w:rsidRPr="00AF7129" w:rsidRDefault="00D517BE" w:rsidP="00D517BE">
      <w:r>
        <w:t xml:space="preserve">An escEvent of type </w:t>
      </w:r>
      <w:r>
        <w:rPr>
          <w:b/>
          <w:i/>
        </w:rPr>
        <w:t>DELETE</w:t>
      </w:r>
      <w:r w:rsidRPr="005855E8">
        <w:rPr>
          <w:b/>
          <w:i/>
        </w:rPr>
        <w:t>_</w:t>
      </w:r>
      <w:r>
        <w:rPr>
          <w:b/>
          <w:i/>
        </w:rPr>
        <w:t xml:space="preserve">SUBNET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848" w:type="dxa"/>
        <w:tblInd w:w="720" w:type="dxa"/>
        <w:tblLook w:val="04A0" w:firstRow="1" w:lastRow="0" w:firstColumn="1" w:lastColumn="0" w:noHBand="0" w:noVBand="1"/>
      </w:tblPr>
      <w:tblGrid>
        <w:gridCol w:w="12404"/>
        <w:gridCol w:w="222"/>
        <w:gridCol w:w="222"/>
      </w:tblGrid>
      <w:tr w:rsidR="00D517BE" w:rsidRPr="00DF2A55" w14:paraId="6930213F" w14:textId="77777777" w:rsidTr="00D517BE">
        <w:tc>
          <w:tcPr>
            <w:tcW w:w="12404" w:type="dxa"/>
          </w:tcPr>
          <w:p w14:paraId="0577F4D5"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&lt;?xml version="1.0" encoding="UTF-8"?&gt;</w:t>
            </w:r>
          </w:p>
          <w:p w14:paraId="65F8312B"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&lt;notification xmlns="</w:t>
            </w:r>
            <w:proofErr w:type="gramStart"/>
            <w:r w:rsidRPr="00B628A6">
              <w:rPr>
                <w:rFonts w:ascii="Lucida Console" w:hAnsi="Lucida Console" w:cs="Lucida Console"/>
                <w:sz w:val="18"/>
                <w:szCs w:val="18"/>
              </w:rPr>
              <w:t>urn:ietf</w:t>
            </w:r>
            <w:proofErr w:type="gramEnd"/>
            <w:r w:rsidRPr="00B628A6">
              <w:rPr>
                <w:rFonts w:ascii="Lucida Console" w:hAnsi="Lucida Console" w:cs="Lucida Console"/>
                <w:sz w:val="18"/>
                <w:szCs w:val="18"/>
              </w:rPr>
              <w:t>:params:xml:ns:netconf:notification:1.0"&gt;</w:t>
            </w:r>
          </w:p>
          <w:p w14:paraId="7D833BB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&lt;eventTime&gt;2015-05-19T21:57:06.526+00:00&lt;/eventTime&gt;</w:t>
            </w:r>
          </w:p>
          <w:p w14:paraId="2E981BA1"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&lt;escEvent xmlns="http://www.cisco.com/esc/esc"&gt;</w:t>
            </w:r>
          </w:p>
          <w:p w14:paraId="1C68B21A"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&lt;status&gt;SUCCESS&lt;/status&gt;</w:t>
            </w:r>
          </w:p>
          <w:p w14:paraId="77855547"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&lt;status_message&gt;OpenStack Driver: Subnet successfully deleted&lt;/status_message&gt;</w:t>
            </w:r>
          </w:p>
          <w:p w14:paraId="512569B8" w14:textId="77777777" w:rsidR="00D517BE" w:rsidRPr="00B4506B"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&lt;network&gt;</w:t>
            </w:r>
            <w:r w:rsidRPr="00B4506B">
              <w:rPr>
                <w:rFonts w:ascii="Lucida Console" w:hAnsi="Lucida Console" w:cs="Lucida Console"/>
                <w:sz w:val="18"/>
                <w:szCs w:val="18"/>
              </w:rPr>
              <w:t>SystemAdminTenantIdmgmt-net&lt;/network&gt;</w:t>
            </w:r>
          </w:p>
          <w:p w14:paraId="2355AB76" w14:textId="77777777" w:rsidR="00D517BE" w:rsidRPr="00B4506B" w:rsidRDefault="00D517BE" w:rsidP="00D517BE">
            <w:pPr>
              <w:autoSpaceDE w:val="0"/>
              <w:autoSpaceDN w:val="0"/>
              <w:adjustRightInd w:val="0"/>
              <w:spacing w:after="0" w:line="240" w:lineRule="auto"/>
              <w:rPr>
                <w:rFonts w:ascii="Lucida Console" w:hAnsi="Lucida Console" w:cs="Lucida Console"/>
                <w:sz w:val="18"/>
                <w:szCs w:val="18"/>
              </w:rPr>
            </w:pPr>
            <w:r w:rsidRPr="00B4506B">
              <w:rPr>
                <w:rFonts w:ascii="Lucida Console" w:hAnsi="Lucida Console" w:cs="Lucida Console"/>
                <w:sz w:val="18"/>
                <w:szCs w:val="18"/>
              </w:rPr>
              <w:t xml:space="preserve">    &lt;subnet&gt;SystemAdminTenantIdmgmt-netmgmt-net-subnet&lt;/subnet&gt;</w:t>
            </w:r>
          </w:p>
          <w:p w14:paraId="289F8BC2"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4506B">
              <w:rPr>
                <w:rFonts w:ascii="Lucida Console" w:hAnsi="Lucida Console" w:cs="Lucida Console"/>
                <w:sz w:val="18"/>
                <w:szCs w:val="18"/>
              </w:rPr>
              <w:t xml:space="preserve">    &lt;tenant&gt;SystemAdminTenantId</w:t>
            </w:r>
            <w:r w:rsidRPr="00B628A6">
              <w:rPr>
                <w:rFonts w:ascii="Lucida Console" w:hAnsi="Lucida Console" w:cs="Lucida Console"/>
                <w:sz w:val="18"/>
                <w:szCs w:val="18"/>
              </w:rPr>
              <w:t>&lt;/tenant&gt;</w:t>
            </w:r>
          </w:p>
          <w:p w14:paraId="0BC16CAB"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&lt;vm_source&gt;</w:t>
            </w:r>
          </w:p>
          <w:p w14:paraId="167291C6"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&lt;/vm_source&gt;</w:t>
            </w:r>
          </w:p>
          <w:p w14:paraId="444F0E81"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&lt;vm_target&gt;</w:t>
            </w:r>
          </w:p>
          <w:p w14:paraId="27EC3FD5"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&lt;/vm_target&gt;</w:t>
            </w:r>
          </w:p>
          <w:p w14:paraId="2D59A778"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&lt;event&gt;</w:t>
            </w:r>
          </w:p>
          <w:p w14:paraId="637A7F4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&lt;type&gt;DELETE_SUBNET&lt;/type&gt;</w:t>
            </w:r>
          </w:p>
          <w:p w14:paraId="6D72D5E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&lt;/event&gt;</w:t>
            </w:r>
          </w:p>
          <w:p w14:paraId="698622AA"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&lt;/escEvent&gt;</w:t>
            </w:r>
          </w:p>
          <w:p w14:paraId="59ECC2E0" w14:textId="77777777" w:rsidR="00D517BE" w:rsidRPr="00CB0F9E" w:rsidRDefault="00D517BE" w:rsidP="00D517BE">
            <w:pPr>
              <w:rPr>
                <w:rFonts w:ascii="Courier New" w:hAnsi="Courier New" w:cs="Courier New"/>
                <w:sz w:val="24"/>
                <w:szCs w:val="24"/>
              </w:rPr>
            </w:pPr>
            <w:r w:rsidRPr="00B628A6">
              <w:rPr>
                <w:rFonts w:ascii="Lucida Console" w:hAnsi="Lucida Console" w:cs="Lucida Console"/>
                <w:sz w:val="18"/>
                <w:szCs w:val="18"/>
              </w:rPr>
              <w:t>&lt;/notification&gt;</w:t>
            </w:r>
          </w:p>
        </w:tc>
        <w:tc>
          <w:tcPr>
            <w:tcW w:w="222" w:type="dxa"/>
          </w:tcPr>
          <w:p w14:paraId="6AFCF386"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222" w:type="dxa"/>
          </w:tcPr>
          <w:p w14:paraId="051747F4" w14:textId="77777777" w:rsidR="00D517BE" w:rsidRPr="00DF2A55" w:rsidRDefault="00D517BE" w:rsidP="00D517BE">
            <w:pPr>
              <w:jc w:val="center"/>
              <w:rPr>
                <w:rFonts w:ascii="Courier New" w:hAnsi="Courier New" w:cs="Courier New"/>
                <w:b/>
                <w:sz w:val="24"/>
                <w:szCs w:val="24"/>
              </w:rPr>
            </w:pPr>
          </w:p>
        </w:tc>
      </w:tr>
    </w:tbl>
    <w:p w14:paraId="76786445" w14:textId="77777777" w:rsidR="00D517BE" w:rsidRDefault="00D517BE" w:rsidP="00D517BE">
      <w:pPr>
        <w:pStyle w:val="Heading5"/>
        <w:numPr>
          <w:ilvl w:val="0"/>
          <w:numId w:val="0"/>
        </w:numPr>
      </w:pPr>
      <w:r w:rsidRPr="009970E9">
        <w:lastRenderedPageBreak/>
        <w:t>On Failure:</w:t>
      </w:r>
    </w:p>
    <w:p w14:paraId="03ABAAF9" w14:textId="77777777" w:rsidR="00D517BE" w:rsidRPr="009970E9" w:rsidRDefault="00D517BE" w:rsidP="00D517BE">
      <w:pPr>
        <w:pStyle w:val="Heading6"/>
        <w:numPr>
          <w:ilvl w:val="0"/>
          <w:numId w:val="0"/>
        </w:numPr>
      </w:pPr>
      <w:r>
        <w:t>Event notification</w:t>
      </w:r>
    </w:p>
    <w:p w14:paraId="6BCAC854" w14:textId="77777777" w:rsidR="00D517BE" w:rsidRPr="00314B7F" w:rsidRDefault="00D517BE" w:rsidP="00D517BE">
      <w:r>
        <w:t xml:space="preserve">An escEvent of type </w:t>
      </w:r>
      <w:r>
        <w:rPr>
          <w:b/>
          <w:i/>
        </w:rPr>
        <w:t>DELETE</w:t>
      </w:r>
      <w:r w:rsidRPr="005855E8">
        <w:rPr>
          <w:b/>
          <w:i/>
        </w:rPr>
        <w:t>_</w:t>
      </w:r>
      <w:r>
        <w:rPr>
          <w:b/>
          <w:i/>
        </w:rPr>
        <w:t xml:space="preserve">SUBNET </w:t>
      </w:r>
      <w:r>
        <w:t xml:space="preserve">with a status of </w:t>
      </w:r>
      <w:r>
        <w:rPr>
          <w:b/>
          <w:i/>
        </w:rPr>
        <w:t>FAILURE</w:t>
      </w:r>
      <w:r>
        <w:t xml:space="preserve"> will be sent to Netconf subscribers if the configuration action cannot be complete for some reason.  For example, this could occur if the configuration resource was already deleted from the VIM and not from the ESC. If a FAILURE event occurs, there may be cleanup required as described below under </w:t>
      </w:r>
      <w:r>
        <w:rPr>
          <w:i/>
        </w:rPr>
        <w:t>Handling Activation Failures</w:t>
      </w:r>
      <w:r>
        <w:t>.</w:t>
      </w:r>
    </w:p>
    <w:p w14:paraId="5D742F5B" w14:textId="77777777" w:rsidR="00D517BE" w:rsidRDefault="00D517BE" w:rsidP="00D517BE">
      <w:pPr>
        <w:pStyle w:val="Heading6"/>
        <w:numPr>
          <w:ilvl w:val="0"/>
          <w:numId w:val="0"/>
        </w:numPr>
      </w:pPr>
      <w:r>
        <w:t>Handling Activation Failures</w:t>
      </w:r>
    </w:p>
    <w:p w14:paraId="4D49A52D" w14:textId="77777777" w:rsidR="002477BC" w:rsidRDefault="00B4506B" w:rsidP="00D517BE">
      <w:r>
        <w:t xml:space="preserve">If a </w:t>
      </w:r>
      <w:r>
        <w:rPr>
          <w:b/>
        </w:rPr>
        <w:t xml:space="preserve">failure </w:t>
      </w:r>
      <w:r>
        <w:t xml:space="preserve">occurs while activating a delete subnet configuration change, there </w:t>
      </w:r>
      <w:proofErr w:type="gramStart"/>
      <w:r>
        <w:t>are  no</w:t>
      </w:r>
      <w:proofErr w:type="gramEnd"/>
      <w:r>
        <w:t xml:space="preserve"> further actions required to take as ESC will automatically clean up all the resources from its database. Operator manual intervention may be required to clean up possible leaking VIM resources.</w:t>
      </w:r>
    </w:p>
    <w:p w14:paraId="1D529780" w14:textId="77777777" w:rsidR="00F2251A" w:rsidRDefault="00F2251A">
      <w:r>
        <w:br w:type="page"/>
      </w:r>
    </w:p>
    <w:p w14:paraId="048ACF69" w14:textId="77777777" w:rsidR="00F2251A" w:rsidRDefault="00F2251A" w:rsidP="00F2251A">
      <w:pPr>
        <w:pStyle w:val="Heading3"/>
      </w:pPr>
      <w:bookmarkStart w:id="78" w:name="_Toc15543589"/>
      <w:r>
        <w:lastRenderedPageBreak/>
        <w:t>Create Image</w:t>
      </w:r>
      <w:bookmarkEnd w:id="78"/>
    </w:p>
    <w:p w14:paraId="5C43B4AD"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7092537D" w14:textId="77777777" w:rsidTr="009A2677">
        <w:tc>
          <w:tcPr>
            <w:tcW w:w="540" w:type="dxa"/>
            <w:tcBorders>
              <w:bottom w:val="single" w:sz="4" w:space="0" w:color="auto"/>
            </w:tcBorders>
          </w:tcPr>
          <w:p w14:paraId="2C774044"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75E94E5C"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12702193"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72C4CB8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02C02288"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1FF968E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E39B01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4626761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4C8C5E1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4002721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38E0D9F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&lt;name&gt;cirros-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&lt;/name&gt;</w:t>
            </w:r>
          </w:p>
          <w:p w14:paraId="2516B63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&lt;src&gt;file://cisco/images/cirros-0.3.3-x86_64-disk.img&lt;/src&gt;</w:t>
            </w:r>
          </w:p>
          <w:p w14:paraId="735A365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&lt;disk_format&gt;qcow2&lt;/disk_format&gt;</w:t>
            </w:r>
          </w:p>
          <w:p w14:paraId="66E4D026"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&lt;container_format&gt;bare&lt;/container_format&gt;</w:t>
            </w:r>
          </w:p>
          <w:p w14:paraId="7312228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&lt;serial_console&gt;true&lt;/serial_console&gt;</w:t>
            </w:r>
          </w:p>
          <w:p w14:paraId="19C3CEB8" w14:textId="77777777" w:rsidR="00F2251A" w:rsidRPr="000E75B2" w:rsidRDefault="00F2251A" w:rsidP="00F2251A">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&lt;disk_bus&gt;virtio&lt;/disk_bus&gt;</w:t>
            </w:r>
          </w:p>
          <w:p w14:paraId="07DE2085"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6F92403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58B67D2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6BEB64A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4080682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1929719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65F6C51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6F47932"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2BDA4B95" w14:textId="77777777" w:rsidR="00F2251A" w:rsidRPr="00DF2A55" w:rsidRDefault="00F2251A" w:rsidP="009A2677">
            <w:pPr>
              <w:jc w:val="center"/>
              <w:rPr>
                <w:rFonts w:ascii="Courier New" w:hAnsi="Courier New" w:cs="Courier New"/>
                <w:b/>
                <w:sz w:val="24"/>
                <w:szCs w:val="24"/>
              </w:rPr>
            </w:pPr>
          </w:p>
        </w:tc>
      </w:tr>
    </w:tbl>
    <w:p w14:paraId="3899E3BD" w14:textId="77777777" w:rsidR="00F2251A" w:rsidRDefault="00F2251A" w:rsidP="00F2251A">
      <w:pPr>
        <w:rPr>
          <w:rFonts w:asciiTheme="majorHAnsi" w:eastAsiaTheme="majorEastAsia" w:hAnsiTheme="majorHAnsi" w:cstheme="majorBidi"/>
          <w:b/>
          <w:bCs/>
          <w:i/>
          <w:iCs/>
          <w:color w:val="4F81BD" w:themeColor="accent1"/>
        </w:rPr>
      </w:pPr>
    </w:p>
    <w:p w14:paraId="02C290EC" w14:textId="77777777" w:rsidR="00F2251A" w:rsidRDefault="00F2251A" w:rsidP="00F2251A">
      <w:pPr>
        <w:pStyle w:val="Heading4"/>
      </w:pPr>
      <w:r>
        <w:t xml:space="preserve">Netconf </w:t>
      </w:r>
      <w:r w:rsidRPr="00DF2A55">
        <w:t>R</w:t>
      </w:r>
      <w:r>
        <w:t>esponse</w:t>
      </w:r>
    </w:p>
    <w:p w14:paraId="7D3E573E" w14:textId="77777777" w:rsidR="00F2251A" w:rsidRPr="009540A6" w:rsidRDefault="00F2251A" w:rsidP="00F2251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BA5D77E" w14:textId="77777777" w:rsidR="00F2251A" w:rsidRDefault="00F2251A" w:rsidP="00F2251A">
      <w:pPr>
        <w:pStyle w:val="Heading4"/>
      </w:pPr>
      <w:r>
        <w:t>Configuration Activation</w:t>
      </w:r>
    </w:p>
    <w:p w14:paraId="0448D1D2"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78A61EFB" w14:textId="77777777" w:rsidR="00F2251A" w:rsidRPr="009970E9" w:rsidRDefault="00F2251A" w:rsidP="00F2251A">
      <w:pPr>
        <w:pStyle w:val="Heading6"/>
        <w:numPr>
          <w:ilvl w:val="0"/>
          <w:numId w:val="0"/>
        </w:numPr>
      </w:pPr>
      <w:r>
        <w:t>Event notification</w:t>
      </w:r>
    </w:p>
    <w:p w14:paraId="17FF7E25" w14:textId="77777777" w:rsidR="00F2251A" w:rsidRPr="00AF7129" w:rsidRDefault="00F2251A" w:rsidP="00F2251A">
      <w:r>
        <w:t xml:space="preserve">An escEvent of type </w:t>
      </w:r>
      <w:r w:rsidRPr="00153474">
        <w:rPr>
          <w:b/>
          <w:i/>
        </w:rPr>
        <w:t>CREATE_</w:t>
      </w:r>
      <w:r>
        <w:rPr>
          <w:b/>
          <w:i/>
        </w:rPr>
        <w:t xml:space="preserve">IMAGE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530" w:type="dxa"/>
        <w:tblInd w:w="108" w:type="dxa"/>
        <w:tblLook w:val="04A0" w:firstRow="1" w:lastRow="0" w:firstColumn="1" w:lastColumn="0" w:noHBand="0" w:noVBand="1"/>
      </w:tblPr>
      <w:tblGrid>
        <w:gridCol w:w="540"/>
        <w:gridCol w:w="8730"/>
        <w:gridCol w:w="3260"/>
      </w:tblGrid>
      <w:tr w:rsidR="00F2251A" w:rsidRPr="00DF2A55" w14:paraId="52E768CF" w14:textId="77777777" w:rsidTr="009A2677">
        <w:tc>
          <w:tcPr>
            <w:tcW w:w="540" w:type="dxa"/>
          </w:tcPr>
          <w:p w14:paraId="3F9707C4" w14:textId="77777777" w:rsidR="00F2251A" w:rsidRPr="00DF2A55" w:rsidRDefault="00F2251A" w:rsidP="009A2677">
            <w:pPr>
              <w:jc w:val="center"/>
              <w:rPr>
                <w:rFonts w:ascii="Courier New" w:hAnsi="Courier New" w:cs="Courier New"/>
                <w:b/>
                <w:sz w:val="24"/>
                <w:szCs w:val="24"/>
              </w:rPr>
            </w:pPr>
          </w:p>
        </w:tc>
        <w:tc>
          <w:tcPr>
            <w:tcW w:w="8730" w:type="dxa"/>
          </w:tcPr>
          <w:p w14:paraId="2011B82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62D1A03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1EFCD3E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6459D79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65B0050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w:t>
            </w:r>
            <w:r>
              <w:t xml:space="preserve"> </w:t>
            </w:r>
            <w:r w:rsidRPr="000E75B2">
              <w:rPr>
                <w:rFonts w:ascii="Lucida Console" w:hAnsi="Lucida Console" w:cs="Lucida Console"/>
                <w:sz w:val="18"/>
                <w:szCs w:val="18"/>
              </w:rPr>
              <w:t>Image creation completed</w:t>
            </w:r>
            <w:r>
              <w:rPr>
                <w:rFonts w:ascii="Lucida Console" w:hAnsi="Lucida Console" w:cs="Lucida Console"/>
                <w:sz w:val="18"/>
                <w:szCs w:val="18"/>
              </w:rPr>
              <w:t xml:space="preserve"> </w:t>
            </w:r>
            <w:proofErr w:type="gramStart"/>
            <w:r w:rsidRPr="000E75B2">
              <w:rPr>
                <w:rFonts w:ascii="Lucida Console" w:hAnsi="Lucida Console" w:cs="Lucida Console"/>
                <w:sz w:val="18"/>
                <w:szCs w:val="18"/>
              </w:rPr>
              <w:t>successfully.</w:t>
            </w:r>
            <w:r>
              <w:rPr>
                <w:rFonts w:ascii="Lucida Console" w:hAnsi="Lucida Console" w:cs="Lucida Console"/>
                <w:sz w:val="18"/>
                <w:szCs w:val="18"/>
              </w:rPr>
              <w:t>&lt;</w:t>
            </w:r>
            <w:proofErr w:type="gramEnd"/>
            <w:r>
              <w:rPr>
                <w:rFonts w:ascii="Lucida Console" w:hAnsi="Lucida Console" w:cs="Lucida Console"/>
                <w:sz w:val="18"/>
                <w:szCs w:val="18"/>
              </w:rPr>
              <w:t>/status_message&gt;</w:t>
            </w:r>
          </w:p>
          <w:p w14:paraId="2CBCF91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&lt;image&gt;</w:t>
            </w:r>
            <w:r w:rsidRPr="000E75B2">
              <w:rPr>
                <w:rFonts w:ascii="Lucida Console" w:hAnsi="Lucida Console" w:cs="Lucida Console"/>
                <w:sz w:val="18"/>
                <w:szCs w:val="18"/>
              </w:rPr>
              <w: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p&lt;/image&gt;</w:t>
            </w:r>
          </w:p>
          <w:p w14:paraId="68ABC4C2"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951DCF">
              <w:rPr>
                <w:rFonts w:ascii="Lucida Console" w:hAnsi="Lucida Console" w:cs="Lucida Console"/>
                <w:sz w:val="18"/>
                <w:szCs w:val="18"/>
              </w:rPr>
              <w:t>&lt;vm_source&gt;</w:t>
            </w:r>
          </w:p>
          <w:p w14:paraId="20A84089"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71C09D7C"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0566967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4BA6DC7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B63E85D"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&lt;type&gt;CREATE_IMAGE&lt;/type&gt;</w:t>
            </w:r>
          </w:p>
          <w:p w14:paraId="22D627A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CBC12C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6291F5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12A4AF57" w14:textId="77777777" w:rsidR="00F2251A" w:rsidRPr="00DF2A55" w:rsidRDefault="00F2251A" w:rsidP="009A2677">
            <w:pPr>
              <w:jc w:val="center"/>
              <w:rPr>
                <w:rFonts w:ascii="Courier New" w:hAnsi="Courier New" w:cs="Courier New"/>
                <w:b/>
                <w:sz w:val="24"/>
                <w:szCs w:val="24"/>
              </w:rPr>
            </w:pPr>
          </w:p>
        </w:tc>
      </w:tr>
    </w:tbl>
    <w:p w14:paraId="12AC9CA0" w14:textId="77777777" w:rsidR="00F2251A" w:rsidRDefault="00F2251A" w:rsidP="00F2251A">
      <w:pPr>
        <w:pStyle w:val="Heading6"/>
        <w:numPr>
          <w:ilvl w:val="0"/>
          <w:numId w:val="0"/>
        </w:numPr>
      </w:pPr>
      <w:r>
        <w:lastRenderedPageBreak/>
        <w:t>Operational data</w:t>
      </w:r>
    </w:p>
    <w:p w14:paraId="03016E49" w14:textId="77777777" w:rsidR="00F2251A" w:rsidRPr="00857D8A" w:rsidRDefault="00F2251A" w:rsidP="00F2251A">
      <w:r>
        <w:t xml:space="preserve">After an image creation configuration has been successfully activated, the operational data for the image will show the name, image_id and visibility of the image:  </w:t>
      </w:r>
    </w:p>
    <w:p w14:paraId="68F096EC" w14:textId="77777777" w:rsidR="00F2251A" w:rsidRPr="00DF2A55" w:rsidRDefault="00F2251A" w:rsidP="00F2251A">
      <w:pPr>
        <w:pStyle w:val="Heading7"/>
        <w:numPr>
          <w:ilvl w:val="0"/>
          <w:numId w:val="0"/>
        </w:numPr>
        <w:ind w:left="720"/>
      </w:pPr>
      <w:r>
        <w:t xml:space="preserve">Netconf </w:t>
      </w:r>
      <w:r w:rsidRPr="00DF2A55">
        <w:t xml:space="preserve">Request </w:t>
      </w:r>
    </w:p>
    <w:tbl>
      <w:tblPr>
        <w:tblW w:w="0" w:type="auto"/>
        <w:tblInd w:w="108" w:type="dxa"/>
        <w:tblLook w:val="04A0" w:firstRow="1" w:lastRow="0" w:firstColumn="1" w:lastColumn="0" w:noHBand="0" w:noVBand="1"/>
      </w:tblPr>
      <w:tblGrid>
        <w:gridCol w:w="222"/>
        <w:gridCol w:w="8808"/>
        <w:gridCol w:w="222"/>
      </w:tblGrid>
      <w:tr w:rsidR="00F2251A" w:rsidRPr="00DF2A55" w14:paraId="43C65866" w14:textId="77777777" w:rsidTr="009A2677">
        <w:tc>
          <w:tcPr>
            <w:tcW w:w="0" w:type="auto"/>
          </w:tcPr>
          <w:p w14:paraId="70DAC29C" w14:textId="77777777" w:rsidR="00F2251A" w:rsidRPr="00DF2A55" w:rsidRDefault="00F2251A" w:rsidP="009A2677">
            <w:pPr>
              <w:rPr>
                <w:rFonts w:ascii="Courier New" w:hAnsi="Courier New" w:cs="Courier New"/>
                <w:b/>
                <w:sz w:val="24"/>
                <w:szCs w:val="24"/>
              </w:rPr>
            </w:pPr>
          </w:p>
        </w:tc>
        <w:tc>
          <w:tcPr>
            <w:tcW w:w="0" w:type="auto"/>
            <w:tcBorders>
              <w:bottom w:val="single" w:sz="4" w:space="0" w:color="auto"/>
            </w:tcBorders>
          </w:tcPr>
          <w:p w14:paraId="1368DA9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389615A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70C8FF0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&lt;filter select=" esc_datamodel/opdata/images/image[name='cirros-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 type="xpath"/&gt;</w:t>
            </w:r>
          </w:p>
          <w:p w14:paraId="69EDAB0D"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5DC8125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5F75C1FE"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3A0144D" w14:textId="77777777" w:rsidR="00F2251A" w:rsidRPr="00DF2A55" w:rsidRDefault="00F2251A" w:rsidP="009A2677">
            <w:pPr>
              <w:rPr>
                <w:rFonts w:ascii="Courier New" w:hAnsi="Courier New" w:cs="Courier New"/>
                <w:b/>
                <w:sz w:val="24"/>
                <w:szCs w:val="24"/>
              </w:rPr>
            </w:pPr>
          </w:p>
        </w:tc>
        <w:tc>
          <w:tcPr>
            <w:tcW w:w="0" w:type="auto"/>
          </w:tcPr>
          <w:p w14:paraId="6F379E71" w14:textId="77777777" w:rsidR="00F2251A" w:rsidRPr="00DF2A55" w:rsidRDefault="00F2251A" w:rsidP="009A2677">
            <w:pPr>
              <w:rPr>
                <w:rFonts w:ascii="Courier New" w:hAnsi="Courier New" w:cs="Courier New"/>
                <w:b/>
                <w:sz w:val="24"/>
                <w:szCs w:val="24"/>
              </w:rPr>
            </w:pPr>
          </w:p>
        </w:tc>
      </w:tr>
    </w:tbl>
    <w:p w14:paraId="2B3A2AEE" w14:textId="77777777" w:rsidR="00F2251A" w:rsidRPr="00DF2A55" w:rsidRDefault="00F2251A" w:rsidP="00F2251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3415F2D1" w14:textId="77777777" w:rsidTr="009A2677">
        <w:tc>
          <w:tcPr>
            <w:tcW w:w="540" w:type="dxa"/>
          </w:tcPr>
          <w:p w14:paraId="718DB92F" w14:textId="77777777" w:rsidR="00F2251A" w:rsidRPr="00DF2A55" w:rsidRDefault="00F2251A" w:rsidP="009A2677">
            <w:pPr>
              <w:jc w:val="center"/>
              <w:rPr>
                <w:rFonts w:ascii="Courier New" w:hAnsi="Courier New" w:cs="Courier New"/>
                <w:b/>
                <w:sz w:val="24"/>
                <w:szCs w:val="24"/>
              </w:rPr>
            </w:pPr>
          </w:p>
        </w:tc>
        <w:tc>
          <w:tcPr>
            <w:tcW w:w="8280" w:type="dxa"/>
          </w:tcPr>
          <w:p w14:paraId="6506404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3BDCB58A"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1D2D4F7E"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6E4F5EE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75F7A9DD"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393C721B"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5EF24229"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&lt;name&gt;cirros-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&lt;/name&gt;</w:t>
            </w:r>
          </w:p>
          <w:p w14:paraId="0EE0FC42"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&lt;image_id&gt;660088a1-c38a-46b4-9dce-5b7f543ac137&lt;/image_id&gt;</w:t>
            </w:r>
          </w:p>
          <w:p w14:paraId="683A2FE3"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&lt;public&gt;true&lt;/public&gt;</w:t>
            </w:r>
          </w:p>
          <w:p w14:paraId="1B4C1559"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50DBB0CD"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171A8E87"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70DA93A7"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0C5F59DE"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41075837"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&lt;/rpc-reply&gt; </w:t>
            </w:r>
          </w:p>
        </w:tc>
        <w:tc>
          <w:tcPr>
            <w:tcW w:w="3260" w:type="dxa"/>
          </w:tcPr>
          <w:p w14:paraId="51D00328" w14:textId="77777777" w:rsidR="00F2251A" w:rsidRPr="00DF2A55" w:rsidRDefault="00F2251A" w:rsidP="009A2677">
            <w:pPr>
              <w:jc w:val="center"/>
              <w:rPr>
                <w:rFonts w:ascii="Courier New" w:hAnsi="Courier New" w:cs="Courier New"/>
                <w:b/>
                <w:sz w:val="24"/>
                <w:szCs w:val="24"/>
              </w:rPr>
            </w:pPr>
          </w:p>
        </w:tc>
      </w:tr>
    </w:tbl>
    <w:p w14:paraId="49111B3C" w14:textId="77777777" w:rsidR="00F2251A" w:rsidRDefault="00F2251A" w:rsidP="00F2251A">
      <w:pPr>
        <w:pStyle w:val="Heading5"/>
        <w:numPr>
          <w:ilvl w:val="0"/>
          <w:numId w:val="0"/>
        </w:numPr>
      </w:pPr>
      <w:r w:rsidRPr="009970E9">
        <w:t>On Failure:</w:t>
      </w:r>
    </w:p>
    <w:p w14:paraId="304EA86F" w14:textId="77777777" w:rsidR="00F2251A" w:rsidRPr="009970E9" w:rsidRDefault="00F2251A" w:rsidP="00F2251A">
      <w:pPr>
        <w:pStyle w:val="Heading6"/>
        <w:numPr>
          <w:ilvl w:val="0"/>
          <w:numId w:val="0"/>
        </w:numPr>
      </w:pPr>
      <w:r>
        <w:t>Event notification</w:t>
      </w:r>
    </w:p>
    <w:p w14:paraId="54A089C8" w14:textId="77777777" w:rsidR="00F2251A" w:rsidRPr="00314B7F" w:rsidRDefault="00F2251A" w:rsidP="00F2251A">
      <w:r>
        <w:t xml:space="preserve">An escEvent of type </w:t>
      </w:r>
      <w:r w:rsidRPr="005855E8">
        <w:rPr>
          <w:b/>
          <w:i/>
        </w:rPr>
        <w:t>CREATE_</w:t>
      </w:r>
      <w:r>
        <w:rPr>
          <w:b/>
          <w:i/>
        </w:rPr>
        <w:t xml:space="preserve">IMAGE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2DD2A73B" w14:textId="77777777" w:rsidR="00F2251A" w:rsidRDefault="00F2251A" w:rsidP="00F2251A">
      <w:pPr>
        <w:pStyle w:val="Heading6"/>
        <w:numPr>
          <w:ilvl w:val="0"/>
          <w:numId w:val="0"/>
        </w:numPr>
      </w:pPr>
      <w:r>
        <w:t>Operational data</w:t>
      </w:r>
    </w:p>
    <w:p w14:paraId="056659A7" w14:textId="77777777" w:rsidR="00F2251A" w:rsidRPr="00857D8A" w:rsidRDefault="00F2251A" w:rsidP="00F2251A">
      <w:r>
        <w:t>After an image creation configuration has failed activation, there will be no change to the operational data.</w:t>
      </w:r>
    </w:p>
    <w:p w14:paraId="428A1FA1" w14:textId="77777777" w:rsidR="00F2251A" w:rsidRDefault="00F2251A" w:rsidP="00F2251A">
      <w:pPr>
        <w:pStyle w:val="Heading6"/>
        <w:numPr>
          <w:ilvl w:val="0"/>
          <w:numId w:val="0"/>
        </w:numPr>
      </w:pPr>
      <w:r>
        <w:t>Handling Activation Failures</w:t>
      </w:r>
    </w:p>
    <w:p w14:paraId="47EC33A9" w14:textId="77777777" w:rsidR="00F2251A" w:rsidRPr="000E75B2" w:rsidRDefault="00F2251A" w:rsidP="00F2251A">
      <w:r>
        <w:t xml:space="preserve">If a </w:t>
      </w:r>
      <w:r>
        <w:rPr>
          <w:b/>
          <w:i/>
        </w:rPr>
        <w:t>failure</w:t>
      </w:r>
      <w:r>
        <w:t xml:space="preserve"> occurs while activating a Create Image configuration change, the Netconf client should explicitly bring the configuration back to a consistent state by sending the corresponding Delete Image configuration change.  The configuration change can then be retried explicitly by the Netconf client once the underlying issue is resolved.</w:t>
      </w:r>
    </w:p>
    <w:p w14:paraId="4B86C1DF" w14:textId="77777777" w:rsidR="00F2251A" w:rsidRDefault="00F2251A" w:rsidP="00F2251A">
      <w:pPr>
        <w:rPr>
          <w:rFonts w:asciiTheme="majorHAnsi" w:eastAsiaTheme="majorEastAsia" w:hAnsiTheme="majorHAnsi" w:cstheme="majorBidi"/>
          <w:b/>
          <w:bCs/>
          <w:color w:val="4F81BD" w:themeColor="accent1"/>
        </w:rPr>
      </w:pPr>
      <w:r>
        <w:br w:type="page"/>
      </w:r>
    </w:p>
    <w:p w14:paraId="0BC85BEF" w14:textId="77777777" w:rsidR="00F2251A" w:rsidRDefault="00F2251A" w:rsidP="00F2251A">
      <w:pPr>
        <w:pStyle w:val="Heading3"/>
      </w:pPr>
      <w:bookmarkStart w:id="79" w:name="_Toc15543590"/>
      <w:r>
        <w:lastRenderedPageBreak/>
        <w:t>Delete Image</w:t>
      </w:r>
      <w:bookmarkEnd w:id="79"/>
    </w:p>
    <w:p w14:paraId="207BA416"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392703DA" w14:textId="77777777" w:rsidTr="009A2677">
        <w:tc>
          <w:tcPr>
            <w:tcW w:w="540" w:type="dxa"/>
            <w:tcBorders>
              <w:bottom w:val="single" w:sz="4" w:space="0" w:color="auto"/>
            </w:tcBorders>
          </w:tcPr>
          <w:p w14:paraId="4252A5AD"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77AAB4D6" w14:textId="77777777" w:rsidR="00F2251A"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AE8718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257FE3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34C06A6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4BEFD4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3E089E4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BAC2CA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73A0B56"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A0429">
              <w:rPr>
                <w:rFonts w:ascii="Lucida Console" w:hAnsi="Lucida Console" w:cs="Lucida Console"/>
                <w:sz w:val="18"/>
                <w:szCs w:val="18"/>
              </w:rPr>
              <w:t>&lt;images&gt;</w:t>
            </w:r>
          </w:p>
          <w:p w14:paraId="18D1C813"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 xml:space="preserve">&lt;image </w:t>
            </w:r>
            <w:proofErr w:type="gramStart"/>
            <w:r w:rsidRPr="00DA0429">
              <w:rPr>
                <w:rFonts w:ascii="Lucida Console" w:hAnsi="Lucida Console" w:cs="Lucida Console"/>
                <w:sz w:val="18"/>
                <w:szCs w:val="18"/>
              </w:rPr>
              <w:t>nc:operation</w:t>
            </w:r>
            <w:proofErr w:type="gramEnd"/>
            <w:r w:rsidRPr="00DA0429">
              <w:rPr>
                <w:rFonts w:ascii="Lucida Console" w:hAnsi="Lucida Console" w:cs="Lucida Console"/>
                <w:sz w:val="18"/>
                <w:szCs w:val="18"/>
              </w:rPr>
              <w:t>="delete"&gt;</w:t>
            </w:r>
          </w:p>
          <w:p w14:paraId="42F52E9C"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&lt;name&gt;</w:t>
            </w:r>
            <w:r w:rsidRPr="000E75B2">
              <w:rPr>
                <w:rFonts w:ascii="Lucida Console" w:hAnsi="Lucida Console" w:cs="Lucida Console"/>
                <w:sz w:val="18"/>
                <w:szCs w:val="18"/>
              </w:rPr>
              <w: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DA0429">
              <w:rPr>
                <w:rFonts w:ascii="Lucida Console" w:hAnsi="Lucida Console" w:cs="Lucida Console"/>
                <w:sz w:val="18"/>
                <w:szCs w:val="18"/>
              </w:rPr>
              <w:t>&lt;/name&gt;</w:t>
            </w:r>
          </w:p>
          <w:p w14:paraId="5309E8DE"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&lt;/image&gt;</w:t>
            </w:r>
          </w:p>
          <w:p w14:paraId="3E377074"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&lt;/images&gt;</w:t>
            </w:r>
          </w:p>
          <w:p w14:paraId="6FE1E9E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8D6517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1008F2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D80E990"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58D391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15D30F7B"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5D058E0A" w14:textId="77777777" w:rsidR="00F2251A" w:rsidRPr="00DF2A55" w:rsidRDefault="00F2251A" w:rsidP="009A2677">
            <w:pPr>
              <w:jc w:val="center"/>
              <w:rPr>
                <w:rFonts w:ascii="Courier New" w:hAnsi="Courier New" w:cs="Courier New"/>
                <w:b/>
                <w:sz w:val="24"/>
                <w:szCs w:val="24"/>
              </w:rPr>
            </w:pPr>
          </w:p>
        </w:tc>
      </w:tr>
    </w:tbl>
    <w:p w14:paraId="28CBA374" w14:textId="77777777" w:rsidR="00F2251A" w:rsidRPr="00DF2A55" w:rsidRDefault="00F2251A" w:rsidP="00F2251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7F1EC4F2" w14:textId="77777777" w:rsidTr="009A2677">
        <w:tc>
          <w:tcPr>
            <w:tcW w:w="540" w:type="dxa"/>
          </w:tcPr>
          <w:p w14:paraId="274A6A24" w14:textId="77777777" w:rsidR="00F2251A" w:rsidRPr="00DF2A55" w:rsidRDefault="00F2251A" w:rsidP="009A2677">
            <w:pPr>
              <w:jc w:val="center"/>
              <w:rPr>
                <w:rFonts w:ascii="Courier New" w:hAnsi="Courier New" w:cs="Courier New"/>
                <w:b/>
                <w:sz w:val="24"/>
                <w:szCs w:val="24"/>
              </w:rPr>
            </w:pPr>
          </w:p>
        </w:tc>
        <w:tc>
          <w:tcPr>
            <w:tcW w:w="8280" w:type="dxa"/>
          </w:tcPr>
          <w:p w14:paraId="6CD6A81D" w14:textId="77777777" w:rsidR="00F2251A" w:rsidRPr="00A4156C" w:rsidRDefault="00F2251A" w:rsidP="009A2677">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1FC53D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3260" w:type="dxa"/>
          </w:tcPr>
          <w:p w14:paraId="48299AA7" w14:textId="77777777" w:rsidR="00F2251A" w:rsidRPr="00DF2A55" w:rsidRDefault="00F2251A" w:rsidP="009A2677">
            <w:pPr>
              <w:jc w:val="center"/>
              <w:rPr>
                <w:rFonts w:ascii="Courier New" w:hAnsi="Courier New" w:cs="Courier New"/>
                <w:b/>
                <w:sz w:val="24"/>
                <w:szCs w:val="24"/>
              </w:rPr>
            </w:pPr>
          </w:p>
        </w:tc>
      </w:tr>
    </w:tbl>
    <w:p w14:paraId="5A76654F" w14:textId="77777777" w:rsidR="00F2251A" w:rsidRPr="009C6050" w:rsidRDefault="00F2251A" w:rsidP="00F2251A">
      <w:pPr>
        <w:pStyle w:val="Heading4"/>
      </w:pPr>
      <w:r>
        <w:t>Configuration Activation</w:t>
      </w:r>
    </w:p>
    <w:p w14:paraId="0B196909"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68DF2FDF" w14:textId="77777777" w:rsidR="00F2251A" w:rsidRPr="009970E9" w:rsidRDefault="00F2251A" w:rsidP="00F2251A">
      <w:pPr>
        <w:pStyle w:val="Heading6"/>
        <w:numPr>
          <w:ilvl w:val="0"/>
          <w:numId w:val="0"/>
        </w:numPr>
      </w:pPr>
      <w:r>
        <w:t>Event notification</w:t>
      </w:r>
    </w:p>
    <w:p w14:paraId="553C614A" w14:textId="77777777" w:rsidR="00F2251A" w:rsidRPr="00AF7129" w:rsidRDefault="00F2251A" w:rsidP="00F2251A">
      <w:r>
        <w:t xml:space="preserve">An escEvent of type </w:t>
      </w:r>
      <w:r>
        <w:rPr>
          <w:b/>
          <w:i/>
        </w:rPr>
        <w:t xml:space="preserve">DELETE_IMAGE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deleted in the VIM.</w:t>
      </w:r>
    </w:p>
    <w:tbl>
      <w:tblPr>
        <w:tblW w:w="12848" w:type="dxa"/>
        <w:tblInd w:w="720" w:type="dxa"/>
        <w:tblLook w:val="04A0" w:firstRow="1" w:lastRow="0" w:firstColumn="1" w:lastColumn="0" w:noHBand="0" w:noVBand="1"/>
      </w:tblPr>
      <w:tblGrid>
        <w:gridCol w:w="12404"/>
        <w:gridCol w:w="222"/>
        <w:gridCol w:w="222"/>
      </w:tblGrid>
      <w:tr w:rsidR="00F2251A" w:rsidRPr="00DF2A55" w14:paraId="6A7564AD" w14:textId="77777777" w:rsidTr="009A2677">
        <w:tc>
          <w:tcPr>
            <w:tcW w:w="12404" w:type="dxa"/>
          </w:tcPr>
          <w:p w14:paraId="086D4793"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&lt;notification xmlns="</w:t>
            </w:r>
            <w:proofErr w:type="gramStart"/>
            <w:r w:rsidRPr="00DA0429">
              <w:rPr>
                <w:rFonts w:ascii="Lucida Console" w:hAnsi="Lucida Console" w:cs="Lucida Console"/>
                <w:sz w:val="18"/>
                <w:szCs w:val="18"/>
              </w:rPr>
              <w:t>urn:ietf</w:t>
            </w:r>
            <w:proofErr w:type="gramEnd"/>
            <w:r w:rsidRPr="00DA0429">
              <w:rPr>
                <w:rFonts w:ascii="Lucida Console" w:hAnsi="Lucida Console" w:cs="Lucida Console"/>
                <w:sz w:val="18"/>
                <w:szCs w:val="18"/>
              </w:rPr>
              <w:t>:params:xml:ns:netconf:notification:1.0"&gt;</w:t>
            </w:r>
          </w:p>
          <w:p w14:paraId="635F974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&lt;eventTime&gt;2015-05-06T16:33:27.197+00:00&lt;/eventTime&gt;</w:t>
            </w:r>
          </w:p>
          <w:p w14:paraId="653ABC68"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 xmlns="http://www.cisco.com/esc/esc"&gt;</w:t>
            </w:r>
          </w:p>
          <w:p w14:paraId="195ABE2C"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&lt;status&gt;SUCCESS&lt;/status&gt;</w:t>
            </w:r>
          </w:p>
          <w:p w14:paraId="493E5009"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cs="Lucida Console"/>
                <w:sz w:val="18"/>
                <w:szCs w:val="18"/>
              </w:rPr>
              <w:t xml:space="preserve">    </w:t>
            </w:r>
            <w:r w:rsidRPr="00DA0429">
              <w:rPr>
                <w:rStyle w:val="code-tag"/>
                <w:rFonts w:ascii="Lucida Console" w:eastAsiaTheme="majorEastAsia" w:hAnsi="Lucida Console"/>
                <w:sz w:val="18"/>
                <w:szCs w:val="18"/>
              </w:rPr>
              <w:t>&lt;status_message&gt;</w:t>
            </w:r>
            <w:r w:rsidRPr="00DA0429">
              <w:rPr>
                <w:rFonts w:ascii="Lucida Console" w:hAnsi="Lucida Console"/>
                <w:sz w:val="18"/>
                <w:szCs w:val="18"/>
              </w:rPr>
              <w:t xml:space="preserve">Image deletion completed </w:t>
            </w:r>
            <w:proofErr w:type="gramStart"/>
            <w:r w:rsidRPr="00DA0429">
              <w:rPr>
                <w:rFonts w:ascii="Lucida Console" w:hAnsi="Lucida Console"/>
                <w:sz w:val="18"/>
                <w:szCs w:val="18"/>
              </w:rPr>
              <w:t>successfully.</w:t>
            </w:r>
            <w:r w:rsidRPr="00DA0429">
              <w:rPr>
                <w:rStyle w:val="code-tag"/>
                <w:rFonts w:ascii="Lucida Console" w:eastAsiaTheme="majorEastAsia" w:hAnsi="Lucida Console"/>
                <w:sz w:val="18"/>
                <w:szCs w:val="18"/>
              </w:rPr>
              <w:t>&lt;</w:t>
            </w:r>
            <w:proofErr w:type="gramEnd"/>
            <w:r w:rsidRPr="00DA0429">
              <w:rPr>
                <w:rStyle w:val="code-tag"/>
                <w:rFonts w:ascii="Lucida Console" w:eastAsiaTheme="majorEastAsia" w:hAnsi="Lucida Console"/>
                <w:sz w:val="18"/>
                <w:szCs w:val="18"/>
              </w:rPr>
              <w:t>/status_message&gt;</w:t>
            </w:r>
          </w:p>
          <w:p w14:paraId="76914FFE"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&lt;image&gt;</w:t>
            </w:r>
            <w:r w:rsidRPr="00DA0429">
              <w:rPr>
                <w:rFonts w:ascii="Lucida Console" w:hAnsi="Lucida Console" w:cs="Lucida Console"/>
                <w:sz w:val="18"/>
                <w:szCs w:val="18"/>
              </w:rPr>
              <w:t>cirros-image-indep</w:t>
            </w:r>
            <w:r w:rsidRPr="00DA0429">
              <w:rPr>
                <w:rStyle w:val="code-tag"/>
                <w:rFonts w:ascii="Lucida Console" w:eastAsiaTheme="majorEastAsia" w:hAnsi="Lucida Console"/>
                <w:sz w:val="18"/>
                <w:szCs w:val="18"/>
              </w:rPr>
              <w:t>&lt;/image&gt;</w:t>
            </w:r>
          </w:p>
          <w:p w14:paraId="3FB6C49A"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&lt;vm_source&gt;</w:t>
            </w:r>
          </w:p>
          <w:p w14:paraId="61A10F33"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&lt;/vm_source&gt;</w:t>
            </w:r>
          </w:p>
          <w:p w14:paraId="7AD10DC3"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&lt;vm_target&gt;</w:t>
            </w:r>
          </w:p>
          <w:p w14:paraId="4109E3CE"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&lt;/vm_target&gt;</w:t>
            </w:r>
          </w:p>
          <w:p w14:paraId="33753A51"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&lt;event&gt;</w:t>
            </w:r>
          </w:p>
          <w:p w14:paraId="334AFF28"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&lt;type&gt;</w:t>
            </w:r>
            <w:r w:rsidRPr="00DA0429">
              <w:rPr>
                <w:rFonts w:ascii="Lucida Console" w:hAnsi="Lucida Console"/>
                <w:sz w:val="18"/>
                <w:szCs w:val="18"/>
              </w:rPr>
              <w:t>DELETE_IMAGE</w:t>
            </w:r>
            <w:r w:rsidRPr="00DA0429">
              <w:rPr>
                <w:rStyle w:val="code-tag"/>
                <w:rFonts w:ascii="Lucida Console" w:eastAsiaTheme="majorEastAsia" w:hAnsi="Lucida Console"/>
                <w:sz w:val="18"/>
                <w:szCs w:val="18"/>
              </w:rPr>
              <w:t>&lt;/type&gt;</w:t>
            </w:r>
          </w:p>
          <w:p w14:paraId="5F2B712E" w14:textId="77777777" w:rsidR="00F2251A" w:rsidRPr="00DA0429" w:rsidRDefault="00F2251A" w:rsidP="009A2677">
            <w:pPr>
              <w:pStyle w:val="HTMLPreformatted"/>
              <w:rPr>
                <w:rFonts w:ascii="Lucida Console" w:hAnsi="Lucida Console" w:cs="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&lt;/event&gt;</w:t>
            </w:r>
          </w:p>
          <w:p w14:paraId="20A1CEC6"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&lt;/escEvent&gt;</w:t>
            </w:r>
          </w:p>
          <w:p w14:paraId="7A864C55" w14:textId="77777777" w:rsidR="00F2251A" w:rsidRPr="00CB0F9E" w:rsidRDefault="00F2251A" w:rsidP="009A2677">
            <w:pPr>
              <w:rPr>
                <w:rFonts w:ascii="Courier New" w:hAnsi="Courier New" w:cs="Courier New"/>
                <w:sz w:val="24"/>
                <w:szCs w:val="24"/>
              </w:rPr>
            </w:pPr>
            <w:r w:rsidRPr="00DA0429">
              <w:rPr>
                <w:rFonts w:ascii="Lucida Console" w:hAnsi="Lucida Console" w:cs="Lucida Console"/>
                <w:sz w:val="18"/>
                <w:szCs w:val="18"/>
              </w:rPr>
              <w:t>&lt;/notification&gt;</w:t>
            </w:r>
          </w:p>
        </w:tc>
        <w:tc>
          <w:tcPr>
            <w:tcW w:w="222" w:type="dxa"/>
          </w:tcPr>
          <w:p w14:paraId="0D2B40E2"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222" w:type="dxa"/>
          </w:tcPr>
          <w:p w14:paraId="4F64D613" w14:textId="77777777" w:rsidR="00F2251A" w:rsidRPr="00DF2A55" w:rsidRDefault="00F2251A" w:rsidP="009A2677">
            <w:pPr>
              <w:jc w:val="center"/>
              <w:rPr>
                <w:rFonts w:ascii="Courier New" w:hAnsi="Courier New" w:cs="Courier New"/>
                <w:b/>
                <w:sz w:val="24"/>
                <w:szCs w:val="24"/>
              </w:rPr>
            </w:pPr>
          </w:p>
        </w:tc>
      </w:tr>
    </w:tbl>
    <w:p w14:paraId="34A42F85" w14:textId="77777777" w:rsidR="00F2251A" w:rsidRDefault="00F2251A" w:rsidP="00F2251A">
      <w:pPr>
        <w:pStyle w:val="Heading6"/>
        <w:numPr>
          <w:ilvl w:val="0"/>
          <w:numId w:val="0"/>
        </w:numPr>
      </w:pPr>
      <w:r>
        <w:t>Operational data</w:t>
      </w:r>
    </w:p>
    <w:p w14:paraId="19BFBFA9" w14:textId="77777777" w:rsidR="00F2251A" w:rsidRPr="00857D8A" w:rsidRDefault="00F2251A" w:rsidP="00F2251A">
      <w:r>
        <w:t>After an image deletion configuration has been successfully activated, there will be no operational data for the image.</w:t>
      </w:r>
    </w:p>
    <w:p w14:paraId="6C286EAA" w14:textId="77777777" w:rsidR="00F2251A" w:rsidRDefault="00F2251A" w:rsidP="00F2251A">
      <w:pPr>
        <w:pStyle w:val="Heading5"/>
        <w:numPr>
          <w:ilvl w:val="0"/>
          <w:numId w:val="0"/>
        </w:numPr>
      </w:pPr>
      <w:r w:rsidRPr="009970E9">
        <w:lastRenderedPageBreak/>
        <w:t>On Failure:</w:t>
      </w:r>
    </w:p>
    <w:p w14:paraId="662A5968" w14:textId="77777777" w:rsidR="00F2251A" w:rsidRPr="009970E9" w:rsidRDefault="00F2251A" w:rsidP="00F2251A">
      <w:pPr>
        <w:pStyle w:val="Heading6"/>
        <w:numPr>
          <w:ilvl w:val="0"/>
          <w:numId w:val="0"/>
        </w:numPr>
      </w:pPr>
      <w:r>
        <w:t>Event notification</w:t>
      </w:r>
    </w:p>
    <w:p w14:paraId="01B4C91F" w14:textId="77777777" w:rsidR="00F2251A" w:rsidRPr="00314B7F" w:rsidRDefault="00F2251A" w:rsidP="00F2251A">
      <w:r>
        <w:t xml:space="preserve">An escEvent of type </w:t>
      </w:r>
      <w:r>
        <w:rPr>
          <w:b/>
          <w:i/>
        </w:rPr>
        <w:t xml:space="preserve">DELETE_IMAGE </w:t>
      </w:r>
      <w:r>
        <w:t xml:space="preserve">with a status of </w:t>
      </w:r>
      <w:r>
        <w:rPr>
          <w:b/>
          <w:i/>
        </w:rPr>
        <w:t>FAILURE</w:t>
      </w:r>
      <w:r>
        <w:t xml:space="preserve"> will be sent to Netconf subscribers if the configuration action cannot be complete for some reason.  For example, </w:t>
      </w:r>
      <w:r w:rsidRPr="00DA0429">
        <w:t xml:space="preserve">this could occur if the configuration resource was already deleted in the </w:t>
      </w:r>
      <w:proofErr w:type="gramStart"/>
      <w:r w:rsidRPr="00DA0429">
        <w:t>VIM, and</w:t>
      </w:r>
      <w:proofErr w:type="gramEnd"/>
      <w:r w:rsidRPr="00DA0429">
        <w:t xml:space="preserve"> was not done from ESC</w:t>
      </w:r>
      <w:r>
        <w:t xml:space="preserve">.  If a FAILURE event occurs, there may be cleanup required as described below under </w:t>
      </w:r>
      <w:r>
        <w:rPr>
          <w:i/>
        </w:rPr>
        <w:t>Handling Activation Failures</w:t>
      </w:r>
      <w:r>
        <w:t>.</w:t>
      </w:r>
    </w:p>
    <w:p w14:paraId="0F9451AD" w14:textId="77777777" w:rsidR="00F2251A" w:rsidRDefault="00F2251A" w:rsidP="00F2251A">
      <w:pPr>
        <w:pStyle w:val="Heading6"/>
        <w:numPr>
          <w:ilvl w:val="0"/>
          <w:numId w:val="0"/>
        </w:numPr>
      </w:pPr>
      <w:r>
        <w:t>Operational data</w:t>
      </w:r>
    </w:p>
    <w:p w14:paraId="480E2228" w14:textId="77777777" w:rsidR="00F2251A" w:rsidRDefault="00F2251A" w:rsidP="00F2251A">
      <w:r>
        <w:t>After an image deletion configuration has failed activation, there still will be no operational data because by default whenever a delete configuration fails then ESC cleans up the resources from its database.</w:t>
      </w:r>
    </w:p>
    <w:p w14:paraId="61412DDF" w14:textId="77777777" w:rsidR="00F2251A" w:rsidRDefault="00F2251A" w:rsidP="00F2251A">
      <w:pPr>
        <w:pStyle w:val="Heading6"/>
        <w:numPr>
          <w:ilvl w:val="0"/>
          <w:numId w:val="0"/>
        </w:numPr>
      </w:pPr>
      <w:r>
        <w:t>Handling Activation Failures</w:t>
      </w:r>
    </w:p>
    <w:p w14:paraId="1C89BFF2" w14:textId="77777777" w:rsidR="00F2251A" w:rsidRDefault="00F2251A" w:rsidP="00F2251A">
      <w:r>
        <w:t xml:space="preserve">If a </w:t>
      </w:r>
      <w:r>
        <w:rPr>
          <w:b/>
        </w:rPr>
        <w:t xml:space="preserve">failure </w:t>
      </w:r>
      <w:r>
        <w:t>occurs while activating a delete image configuration change, there are no further actions required to take as ESC will automatically clean up all the resources from its database. Operator manual intervention may be required to clean up possible leaking VIM resources.</w:t>
      </w:r>
    </w:p>
    <w:p w14:paraId="6B956B06" w14:textId="79FA7696" w:rsidR="00F2251A" w:rsidRDefault="00F2251A" w:rsidP="00F2251A"/>
    <w:p w14:paraId="5CC264D6" w14:textId="77777777" w:rsidR="00D977CB" w:rsidRDefault="00D977CB">
      <w:pPr>
        <w:rPr>
          <w:rFonts w:asciiTheme="majorHAnsi" w:eastAsiaTheme="majorEastAsia" w:hAnsiTheme="majorHAnsi" w:cstheme="majorBidi"/>
          <w:b/>
          <w:bCs/>
          <w:color w:val="4F81BD" w:themeColor="accent1"/>
        </w:rPr>
      </w:pPr>
      <w:r>
        <w:br w:type="page"/>
      </w:r>
    </w:p>
    <w:p w14:paraId="5E37A34A" w14:textId="61C4FA47" w:rsidR="00F2251A" w:rsidRDefault="00F2251A" w:rsidP="00F2251A">
      <w:pPr>
        <w:pStyle w:val="Heading3"/>
      </w:pPr>
      <w:bookmarkStart w:id="80" w:name="_Toc15543591"/>
      <w:r>
        <w:lastRenderedPageBreak/>
        <w:t>Create Flavor</w:t>
      </w:r>
      <w:bookmarkEnd w:id="80"/>
    </w:p>
    <w:p w14:paraId="17802D1F"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5F6DF2CD" w14:textId="77777777" w:rsidTr="009A2677">
        <w:tc>
          <w:tcPr>
            <w:tcW w:w="540" w:type="dxa"/>
            <w:tcBorders>
              <w:bottom w:val="single" w:sz="4" w:space="0" w:color="auto"/>
            </w:tcBorders>
          </w:tcPr>
          <w:p w14:paraId="2B4FAC92"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2A9C1A4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41A818D0"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68CCBE4C"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11AD688B"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4490446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6D9E290B"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6799793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05CC1451"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w:t>
            </w:r>
            <w:r w:rsidRPr="003C6F54">
              <w:rPr>
                <w:rFonts w:ascii="Lucida Console" w:hAnsi="Lucida Console" w:cs="Lucida Console"/>
                <w:sz w:val="18"/>
                <w:szCs w:val="18"/>
              </w:rPr>
              <w:t>&lt;flavors&gt;</w:t>
            </w:r>
          </w:p>
          <w:p w14:paraId="01341908"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46B104D3"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&lt;name&gt;</w:t>
            </w:r>
            <w:r>
              <w:rPr>
                <w:rFonts w:ascii="Lucida Console" w:hAnsi="Lucida Console" w:cs="Lucida Console"/>
                <w:sz w:val="18"/>
                <w:szCs w:val="18"/>
              </w:rPr>
              <w:t>myflavor</w:t>
            </w:r>
            <w:r w:rsidRPr="003C6F54">
              <w:rPr>
                <w:rFonts w:ascii="Lucida Console" w:hAnsi="Lucida Console" w:cs="Lucida Console"/>
                <w:sz w:val="18"/>
                <w:szCs w:val="18"/>
              </w:rPr>
              <w:t>&lt;/name&gt;</w:t>
            </w:r>
          </w:p>
          <w:p w14:paraId="1012DFFC"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&lt;vcpus&gt;1&lt;/vcpus&gt;</w:t>
            </w:r>
          </w:p>
          <w:p w14:paraId="3F277082"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&lt;memory_mb&gt;512&lt;/memory_mb&gt;</w:t>
            </w:r>
          </w:p>
          <w:p w14:paraId="6713FA46"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&lt;root_disk_mb&gt;0&lt;/root_disk_mb&gt;</w:t>
            </w:r>
          </w:p>
          <w:p w14:paraId="04754179"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&lt;ephemeral_disk_mb&gt;0&lt;/ephemeral_disk_mb&gt;</w:t>
            </w:r>
          </w:p>
          <w:p w14:paraId="215D83F8"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&lt;swap_disk_mb&gt;0&lt;/swap_disk_mb&gt;</w:t>
            </w:r>
          </w:p>
          <w:p w14:paraId="1B9C7FBD"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5DDD237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&lt;/flavors&gt;</w:t>
            </w:r>
          </w:p>
          <w:p w14:paraId="07A57F38"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730E40A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04D391E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4390093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07BEE18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0DE70ED"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309F041F" w14:textId="77777777" w:rsidR="00F2251A" w:rsidRPr="00DF2A55" w:rsidRDefault="00F2251A" w:rsidP="009A2677">
            <w:pPr>
              <w:jc w:val="center"/>
              <w:rPr>
                <w:rFonts w:ascii="Courier New" w:hAnsi="Courier New" w:cs="Courier New"/>
                <w:b/>
                <w:sz w:val="24"/>
                <w:szCs w:val="24"/>
              </w:rPr>
            </w:pPr>
          </w:p>
        </w:tc>
      </w:tr>
    </w:tbl>
    <w:p w14:paraId="18087EA3" w14:textId="77777777" w:rsidR="00F2251A" w:rsidRDefault="00F2251A" w:rsidP="00F2251A">
      <w:pPr>
        <w:rPr>
          <w:rFonts w:asciiTheme="majorHAnsi" w:eastAsiaTheme="majorEastAsia" w:hAnsiTheme="majorHAnsi" w:cstheme="majorBidi"/>
          <w:b/>
          <w:bCs/>
          <w:i/>
          <w:iCs/>
          <w:color w:val="4F81BD" w:themeColor="accent1"/>
        </w:rPr>
      </w:pPr>
    </w:p>
    <w:p w14:paraId="18EEF6BA" w14:textId="77777777" w:rsidR="00F2251A" w:rsidRDefault="00F2251A" w:rsidP="00F2251A">
      <w:pPr>
        <w:pStyle w:val="Heading4"/>
      </w:pPr>
      <w:r>
        <w:t xml:space="preserve">Netconf </w:t>
      </w:r>
      <w:r w:rsidRPr="00DF2A55">
        <w:t>R</w:t>
      </w:r>
      <w:r>
        <w:t>esponse</w:t>
      </w:r>
    </w:p>
    <w:p w14:paraId="227C0A4D" w14:textId="77777777" w:rsidR="00F2251A" w:rsidRDefault="00F2251A" w:rsidP="00F2251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BA3DF74" w14:textId="77777777" w:rsidR="009446E8" w:rsidRDefault="009446E8" w:rsidP="00F2251A"/>
    <w:p w14:paraId="28C01073" w14:textId="77777777" w:rsidR="009446E8" w:rsidRPr="00606B0A" w:rsidRDefault="009446E8" w:rsidP="009446E8">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Flavor</w:t>
      </w:r>
      <w:r w:rsidRPr="00606B0A">
        <w:rPr>
          <w:rFonts w:asciiTheme="majorHAnsi" w:eastAsiaTheme="majorEastAsia" w:hAnsiTheme="majorHAnsi" w:cstheme="majorBidi"/>
          <w:b/>
          <w:bCs/>
          <w:iCs/>
          <w:color w:val="4F81BD" w:themeColor="accent1"/>
          <w:sz w:val="20"/>
          <w:szCs w:val="20"/>
        </w:rPr>
        <w:t xml:space="preserve"> Operations</w:t>
      </w:r>
      <w:r>
        <w:rPr>
          <w:rFonts w:asciiTheme="majorHAnsi" w:eastAsiaTheme="majorEastAsia" w:hAnsiTheme="majorHAnsi" w:cstheme="majorBidi"/>
          <w:b/>
          <w:bCs/>
          <w:iCs/>
          <w:color w:val="4F81BD" w:themeColor="accent1"/>
          <w:sz w:val="20"/>
          <w:szCs w:val="20"/>
        </w:rPr>
        <w:t xml:space="preserve"> (Create and Delete)</w:t>
      </w:r>
      <w:r w:rsidRPr="00606B0A">
        <w:rPr>
          <w:rFonts w:asciiTheme="majorHAnsi" w:eastAsiaTheme="majorEastAsia" w:hAnsiTheme="majorHAnsi" w:cstheme="majorBidi"/>
          <w:b/>
          <w:bCs/>
          <w:iCs/>
          <w:color w:val="4F81BD" w:themeColor="accent1"/>
          <w:sz w:val="20"/>
          <w:szCs w:val="20"/>
        </w:rPr>
        <w:t xml:space="preserve"> are not supported for VMWare </w:t>
      </w:r>
      <w:proofErr w:type="gramStart"/>
      <w:r w:rsidRPr="00606B0A">
        <w:rPr>
          <w:rFonts w:asciiTheme="majorHAnsi" w:eastAsiaTheme="majorEastAsia" w:hAnsiTheme="majorHAnsi" w:cstheme="majorBidi"/>
          <w:b/>
          <w:bCs/>
          <w:iCs/>
          <w:color w:val="4F81BD" w:themeColor="accent1"/>
          <w:sz w:val="20"/>
          <w:szCs w:val="20"/>
        </w:rPr>
        <w:t>VIM !</w:t>
      </w:r>
      <w:proofErr w:type="gramEnd"/>
    </w:p>
    <w:p w14:paraId="6B43E52A" w14:textId="77777777" w:rsidR="009446E8" w:rsidRPr="009540A6" w:rsidRDefault="009446E8" w:rsidP="00F2251A"/>
    <w:p w14:paraId="26BB70D9" w14:textId="77777777" w:rsidR="00F2251A" w:rsidRDefault="00F2251A" w:rsidP="00F2251A">
      <w:pPr>
        <w:pStyle w:val="Heading4"/>
      </w:pPr>
      <w:r>
        <w:t>Configuration Activation</w:t>
      </w:r>
    </w:p>
    <w:p w14:paraId="7FE50095"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0F544679" w14:textId="77777777" w:rsidR="00F2251A" w:rsidRPr="009970E9" w:rsidRDefault="00F2251A" w:rsidP="00F2251A">
      <w:pPr>
        <w:pStyle w:val="Heading6"/>
        <w:numPr>
          <w:ilvl w:val="0"/>
          <w:numId w:val="0"/>
        </w:numPr>
      </w:pPr>
      <w:r>
        <w:t>Event notification</w:t>
      </w:r>
    </w:p>
    <w:p w14:paraId="2F204AA1" w14:textId="77777777" w:rsidR="00F2251A" w:rsidRPr="00AF7129" w:rsidRDefault="00F2251A" w:rsidP="00F2251A">
      <w:r>
        <w:t xml:space="preserve">An escEvent of type </w:t>
      </w:r>
      <w:r w:rsidRPr="00153474">
        <w:rPr>
          <w:b/>
          <w:i/>
        </w:rPr>
        <w:t>CREATE_</w:t>
      </w:r>
      <w:r>
        <w:rPr>
          <w:b/>
          <w:i/>
        </w:rPr>
        <w:t xml:space="preserve">FLAVOR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tbl>
      <w:tblPr>
        <w:tblW w:w="12530" w:type="dxa"/>
        <w:tblInd w:w="108" w:type="dxa"/>
        <w:tblLook w:val="04A0" w:firstRow="1" w:lastRow="0" w:firstColumn="1" w:lastColumn="0" w:noHBand="0" w:noVBand="1"/>
      </w:tblPr>
      <w:tblGrid>
        <w:gridCol w:w="540"/>
        <w:gridCol w:w="8730"/>
        <w:gridCol w:w="3260"/>
      </w:tblGrid>
      <w:tr w:rsidR="00F2251A" w:rsidRPr="00DF2A55" w14:paraId="16766AA5" w14:textId="77777777" w:rsidTr="009A2677">
        <w:tc>
          <w:tcPr>
            <w:tcW w:w="540" w:type="dxa"/>
          </w:tcPr>
          <w:p w14:paraId="04DBBE96" w14:textId="77777777" w:rsidR="00F2251A" w:rsidRPr="00DF2A55" w:rsidRDefault="00F2251A" w:rsidP="009A2677">
            <w:pPr>
              <w:jc w:val="center"/>
              <w:rPr>
                <w:rFonts w:ascii="Courier New" w:hAnsi="Courier New" w:cs="Courier New"/>
                <w:b/>
                <w:sz w:val="24"/>
                <w:szCs w:val="24"/>
              </w:rPr>
            </w:pPr>
          </w:p>
        </w:tc>
        <w:tc>
          <w:tcPr>
            <w:tcW w:w="8730" w:type="dxa"/>
          </w:tcPr>
          <w:p w14:paraId="7D2B278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7B98583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1E7DC8B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5A8AFDDC"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2139BCC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w:t>
            </w:r>
            <w:r>
              <w:t xml:space="preserve"> </w:t>
            </w:r>
            <w:r>
              <w:rPr>
                <w:rFonts w:ascii="Lucida Console" w:hAnsi="Lucida Console" w:cs="Lucida Console"/>
                <w:sz w:val="18"/>
                <w:szCs w:val="18"/>
              </w:rPr>
              <w:t>Flavor</w:t>
            </w:r>
            <w:r w:rsidRPr="000E75B2">
              <w:rPr>
                <w:rFonts w:ascii="Lucida Console" w:hAnsi="Lucida Console" w:cs="Lucida Console"/>
                <w:sz w:val="18"/>
                <w:szCs w:val="18"/>
              </w:rPr>
              <w:t xml:space="preserve"> creation completed</w:t>
            </w:r>
            <w:r>
              <w:rPr>
                <w:rFonts w:ascii="Lucida Console" w:hAnsi="Lucida Console" w:cs="Lucida Console"/>
                <w:sz w:val="18"/>
                <w:szCs w:val="18"/>
              </w:rPr>
              <w:t xml:space="preserve"> </w:t>
            </w:r>
            <w:proofErr w:type="gramStart"/>
            <w:r w:rsidRPr="000E75B2">
              <w:rPr>
                <w:rFonts w:ascii="Lucida Console" w:hAnsi="Lucida Console" w:cs="Lucida Console"/>
                <w:sz w:val="18"/>
                <w:szCs w:val="18"/>
              </w:rPr>
              <w:t>successfully.</w:t>
            </w:r>
            <w:r>
              <w:rPr>
                <w:rFonts w:ascii="Lucida Console" w:hAnsi="Lucida Console" w:cs="Lucida Console"/>
                <w:sz w:val="18"/>
                <w:szCs w:val="18"/>
              </w:rPr>
              <w:t>&lt;</w:t>
            </w:r>
            <w:proofErr w:type="gramEnd"/>
            <w:r>
              <w:rPr>
                <w:rFonts w:ascii="Lucida Console" w:hAnsi="Lucida Console" w:cs="Lucida Console"/>
                <w:sz w:val="18"/>
                <w:szCs w:val="18"/>
              </w:rPr>
              <w:t>/status_message&gt;</w:t>
            </w:r>
          </w:p>
          <w:p w14:paraId="3F0C390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&lt;flavor&gt;myflavor&lt;/flavor&gt;</w:t>
            </w:r>
          </w:p>
          <w:p w14:paraId="52F45207"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951DCF">
              <w:rPr>
                <w:rFonts w:ascii="Lucida Console" w:hAnsi="Lucida Console" w:cs="Lucida Console"/>
                <w:sz w:val="18"/>
                <w:szCs w:val="18"/>
              </w:rPr>
              <w:t>&lt;vm_source&gt;</w:t>
            </w:r>
          </w:p>
          <w:p w14:paraId="01FBAEE3"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2F70F3DC"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1B481E0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38B4107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&lt;event&gt;</w:t>
            </w:r>
          </w:p>
          <w:p w14:paraId="6EE8619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&lt;type&gt;CREATE_FLAVOR&lt;/type&gt;</w:t>
            </w:r>
          </w:p>
          <w:p w14:paraId="63F5FA0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6E860D0C"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7AF8723"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13E01446" w14:textId="77777777" w:rsidR="00F2251A" w:rsidRPr="00DF2A55" w:rsidRDefault="00F2251A" w:rsidP="009A2677">
            <w:pPr>
              <w:jc w:val="center"/>
              <w:rPr>
                <w:rFonts w:ascii="Courier New" w:hAnsi="Courier New" w:cs="Courier New"/>
                <w:b/>
                <w:sz w:val="24"/>
                <w:szCs w:val="24"/>
              </w:rPr>
            </w:pPr>
          </w:p>
        </w:tc>
      </w:tr>
    </w:tbl>
    <w:p w14:paraId="57E5EBAB" w14:textId="77777777" w:rsidR="00F2251A" w:rsidRDefault="00F2251A" w:rsidP="00F2251A">
      <w:pPr>
        <w:pStyle w:val="Heading6"/>
        <w:numPr>
          <w:ilvl w:val="0"/>
          <w:numId w:val="0"/>
        </w:numPr>
      </w:pPr>
      <w:r>
        <w:t>Operational data</w:t>
      </w:r>
    </w:p>
    <w:p w14:paraId="2A8EF403" w14:textId="77777777" w:rsidR="00F2251A" w:rsidRPr="00857D8A" w:rsidRDefault="00F2251A" w:rsidP="00F2251A">
      <w:r>
        <w:t xml:space="preserve">After a flavor creation configuration has been successfully activated, the operational data for the flavor will show the name, flavor_id and visibility of the flavor:  </w:t>
      </w:r>
    </w:p>
    <w:p w14:paraId="4933D85A" w14:textId="77777777" w:rsidR="00F2251A" w:rsidRPr="00DF2A55" w:rsidRDefault="00F2251A" w:rsidP="00F2251A">
      <w:pPr>
        <w:pStyle w:val="Heading7"/>
        <w:numPr>
          <w:ilvl w:val="0"/>
          <w:numId w:val="0"/>
        </w:numPr>
        <w:ind w:left="720"/>
      </w:pPr>
      <w:r>
        <w:t xml:space="preserve">Netconf </w:t>
      </w:r>
      <w:r w:rsidRPr="00DF2A55">
        <w:t xml:space="preserve">Request </w:t>
      </w:r>
    </w:p>
    <w:tbl>
      <w:tblPr>
        <w:tblW w:w="0" w:type="auto"/>
        <w:tblInd w:w="108" w:type="dxa"/>
        <w:tblLook w:val="04A0" w:firstRow="1" w:lastRow="0" w:firstColumn="1" w:lastColumn="0" w:noHBand="0" w:noVBand="1"/>
      </w:tblPr>
      <w:tblGrid>
        <w:gridCol w:w="222"/>
        <w:gridCol w:w="8808"/>
        <w:gridCol w:w="222"/>
      </w:tblGrid>
      <w:tr w:rsidR="00F2251A" w:rsidRPr="00DF2A55" w14:paraId="2628FC71" w14:textId="77777777" w:rsidTr="009A2677">
        <w:tc>
          <w:tcPr>
            <w:tcW w:w="0" w:type="auto"/>
          </w:tcPr>
          <w:p w14:paraId="64FFD68D" w14:textId="77777777" w:rsidR="00F2251A" w:rsidRPr="00DF2A55" w:rsidRDefault="00F2251A" w:rsidP="009A2677">
            <w:pPr>
              <w:rPr>
                <w:rFonts w:ascii="Courier New" w:hAnsi="Courier New" w:cs="Courier New"/>
                <w:b/>
                <w:sz w:val="24"/>
                <w:szCs w:val="24"/>
              </w:rPr>
            </w:pPr>
          </w:p>
        </w:tc>
        <w:tc>
          <w:tcPr>
            <w:tcW w:w="0" w:type="auto"/>
            <w:tcBorders>
              <w:bottom w:val="single" w:sz="4" w:space="0" w:color="auto"/>
            </w:tcBorders>
          </w:tcPr>
          <w:p w14:paraId="45D6C19A"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5ACE1DBD"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3057D1F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&lt;filter select=" esc_datamodel/opdata/</w:t>
            </w:r>
            <w:r>
              <w:rPr>
                <w:rFonts w:ascii="Lucida Console" w:hAnsi="Lucida Console" w:cs="Lucida Console"/>
                <w:sz w:val="18"/>
                <w:szCs w:val="18"/>
              </w:rPr>
              <w:t>flavors</w:t>
            </w:r>
            <w:r w:rsidRPr="000E75B2">
              <w:rPr>
                <w:rFonts w:ascii="Lucida Console" w:hAnsi="Lucida Console" w:cs="Lucida Console"/>
                <w:sz w:val="18"/>
                <w:szCs w:val="18"/>
              </w:rPr>
              <w:t>/</w:t>
            </w:r>
            <w:r>
              <w:rPr>
                <w:rFonts w:ascii="Lucida Console" w:hAnsi="Lucida Console" w:cs="Lucida Console"/>
                <w:sz w:val="18"/>
                <w:szCs w:val="18"/>
              </w:rPr>
              <w:t>flavor</w:t>
            </w:r>
            <w:r w:rsidRPr="000E75B2">
              <w:rPr>
                <w:rFonts w:ascii="Lucida Console" w:hAnsi="Lucida Console" w:cs="Lucida Console"/>
                <w:sz w:val="18"/>
                <w:szCs w:val="18"/>
              </w:rPr>
              <w:t>[name='</w:t>
            </w:r>
            <w:r>
              <w:rPr>
                <w:rFonts w:ascii="Lucida Console" w:hAnsi="Lucida Console" w:cs="Lucida Console"/>
                <w:sz w:val="18"/>
                <w:szCs w:val="18"/>
              </w:rPr>
              <w:t>myflavor'</w:t>
            </w:r>
            <w:r w:rsidRPr="000E75B2">
              <w:rPr>
                <w:rFonts w:ascii="Lucida Console" w:hAnsi="Lucida Console" w:cs="Lucida Console"/>
                <w:sz w:val="18"/>
                <w:szCs w:val="18"/>
              </w:rPr>
              <w:t>]" type="xpath"/&gt;</w:t>
            </w:r>
          </w:p>
          <w:p w14:paraId="341F100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26B6BCD4"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4B76D42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28B5AC6B" w14:textId="77777777" w:rsidR="00F2251A" w:rsidRPr="00DF2A55" w:rsidRDefault="00F2251A" w:rsidP="009A2677">
            <w:pPr>
              <w:rPr>
                <w:rFonts w:ascii="Courier New" w:hAnsi="Courier New" w:cs="Courier New"/>
                <w:b/>
                <w:sz w:val="24"/>
                <w:szCs w:val="24"/>
              </w:rPr>
            </w:pPr>
          </w:p>
        </w:tc>
        <w:tc>
          <w:tcPr>
            <w:tcW w:w="0" w:type="auto"/>
          </w:tcPr>
          <w:p w14:paraId="5CA44CF3" w14:textId="77777777" w:rsidR="00F2251A" w:rsidRPr="00DF2A55" w:rsidRDefault="00F2251A" w:rsidP="009A2677">
            <w:pPr>
              <w:rPr>
                <w:rFonts w:ascii="Courier New" w:hAnsi="Courier New" w:cs="Courier New"/>
                <w:b/>
                <w:sz w:val="24"/>
                <w:szCs w:val="24"/>
              </w:rPr>
            </w:pPr>
          </w:p>
        </w:tc>
      </w:tr>
    </w:tbl>
    <w:p w14:paraId="0D693FB0" w14:textId="77777777" w:rsidR="00F2251A" w:rsidRPr="00DF2A55" w:rsidRDefault="00F2251A" w:rsidP="00F2251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2E9FE285" w14:textId="77777777" w:rsidTr="009A2677">
        <w:tc>
          <w:tcPr>
            <w:tcW w:w="540" w:type="dxa"/>
          </w:tcPr>
          <w:p w14:paraId="19BD051A" w14:textId="77777777" w:rsidR="00F2251A" w:rsidRPr="00DF2A55" w:rsidRDefault="00F2251A" w:rsidP="009A2677">
            <w:pPr>
              <w:jc w:val="center"/>
              <w:rPr>
                <w:rFonts w:ascii="Courier New" w:hAnsi="Courier New" w:cs="Courier New"/>
                <w:b/>
                <w:sz w:val="24"/>
                <w:szCs w:val="24"/>
              </w:rPr>
            </w:pPr>
          </w:p>
        </w:tc>
        <w:tc>
          <w:tcPr>
            <w:tcW w:w="8280" w:type="dxa"/>
          </w:tcPr>
          <w:p w14:paraId="037978D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661D5AAB"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0F2C436A"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3023059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4A9926CD"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w:t>
            </w:r>
            <w:r w:rsidRPr="003C6F54">
              <w:rPr>
                <w:rFonts w:ascii="Lucida Console" w:hAnsi="Lucida Console" w:cs="Lucida Console"/>
                <w:sz w:val="18"/>
                <w:szCs w:val="18"/>
              </w:rPr>
              <w:t>&lt;flavors&gt;</w:t>
            </w:r>
          </w:p>
          <w:p w14:paraId="707256DE"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6D7B7F07"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w:t>
            </w:r>
            <w:r>
              <w:rPr>
                <w:rFonts w:ascii="Lucida Console" w:hAnsi="Lucida Console" w:cs="Lucida Console"/>
                <w:sz w:val="18"/>
                <w:szCs w:val="18"/>
              </w:rPr>
              <w:t xml:space="preserve"> &lt;name&gt;myflavor</w:t>
            </w:r>
            <w:r w:rsidRPr="003C6F54">
              <w:rPr>
                <w:rFonts w:ascii="Lucida Console" w:hAnsi="Lucida Console" w:cs="Lucida Console"/>
                <w:sz w:val="18"/>
                <w:szCs w:val="18"/>
              </w:rPr>
              <w:t>&lt;/name&gt;</w:t>
            </w:r>
          </w:p>
          <w:p w14:paraId="35C51D77"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&lt;flavor_id&gt;db0209a5-cf8a-4eaa-89a1-64511519486a&lt;/flavor_id&gt;</w:t>
            </w:r>
          </w:p>
          <w:p w14:paraId="660823B0"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&lt;public&gt;true&lt;/public&gt;</w:t>
            </w:r>
          </w:p>
          <w:p w14:paraId="614DFF63"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084B5AC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&lt;/flavors&gt;</w:t>
            </w:r>
          </w:p>
          <w:p w14:paraId="4DE52CCC"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6BF47F0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1DB9FF1F"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037CF825"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&lt;/rpc-reply&gt; </w:t>
            </w:r>
          </w:p>
        </w:tc>
        <w:tc>
          <w:tcPr>
            <w:tcW w:w="3260" w:type="dxa"/>
          </w:tcPr>
          <w:p w14:paraId="6C48598A" w14:textId="77777777" w:rsidR="00F2251A" w:rsidRPr="00DF2A55" w:rsidRDefault="00F2251A" w:rsidP="009A2677">
            <w:pPr>
              <w:jc w:val="center"/>
              <w:rPr>
                <w:rFonts w:ascii="Courier New" w:hAnsi="Courier New" w:cs="Courier New"/>
                <w:b/>
                <w:sz w:val="24"/>
                <w:szCs w:val="24"/>
              </w:rPr>
            </w:pPr>
          </w:p>
        </w:tc>
      </w:tr>
    </w:tbl>
    <w:p w14:paraId="46C1C4A2" w14:textId="77777777" w:rsidR="00F2251A" w:rsidRDefault="00F2251A" w:rsidP="00F2251A">
      <w:pPr>
        <w:pStyle w:val="Heading5"/>
        <w:numPr>
          <w:ilvl w:val="0"/>
          <w:numId w:val="0"/>
        </w:numPr>
      </w:pPr>
      <w:r w:rsidRPr="009970E9">
        <w:t>On Failure:</w:t>
      </w:r>
    </w:p>
    <w:p w14:paraId="12A15D29" w14:textId="77777777" w:rsidR="00F2251A" w:rsidRPr="009970E9" w:rsidRDefault="00F2251A" w:rsidP="00F2251A">
      <w:pPr>
        <w:pStyle w:val="Heading6"/>
        <w:numPr>
          <w:ilvl w:val="0"/>
          <w:numId w:val="0"/>
        </w:numPr>
      </w:pPr>
      <w:r>
        <w:t>Event notification</w:t>
      </w:r>
    </w:p>
    <w:p w14:paraId="537FAD5C" w14:textId="77777777" w:rsidR="00F2251A" w:rsidRPr="00314B7F" w:rsidRDefault="00F2251A" w:rsidP="00F2251A">
      <w:r>
        <w:t xml:space="preserve">An escEvent of type </w:t>
      </w:r>
      <w:r w:rsidRPr="005855E8">
        <w:rPr>
          <w:b/>
          <w:i/>
        </w:rPr>
        <w:t>CREATE_</w:t>
      </w:r>
      <w:r>
        <w:rPr>
          <w:b/>
          <w:i/>
        </w:rPr>
        <w:t xml:space="preserve">FLAVOR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642A767D" w14:textId="77777777" w:rsidR="00F2251A" w:rsidRDefault="00F2251A" w:rsidP="00F2251A">
      <w:pPr>
        <w:pStyle w:val="Heading6"/>
        <w:numPr>
          <w:ilvl w:val="0"/>
          <w:numId w:val="0"/>
        </w:numPr>
      </w:pPr>
      <w:r>
        <w:t>Operational data</w:t>
      </w:r>
    </w:p>
    <w:p w14:paraId="4C1091F8" w14:textId="77777777" w:rsidR="00F2251A" w:rsidRPr="00857D8A" w:rsidRDefault="00F2251A" w:rsidP="00F2251A">
      <w:r>
        <w:t>After a flavor creation configuration has failed activation, there will be no change to the operational data.</w:t>
      </w:r>
    </w:p>
    <w:p w14:paraId="32BCBAE6" w14:textId="77777777" w:rsidR="00F2251A" w:rsidRDefault="00F2251A" w:rsidP="00F2251A">
      <w:pPr>
        <w:pStyle w:val="Heading6"/>
        <w:numPr>
          <w:ilvl w:val="0"/>
          <w:numId w:val="0"/>
        </w:numPr>
      </w:pPr>
      <w:r>
        <w:t>Handling Activation Failures</w:t>
      </w:r>
    </w:p>
    <w:p w14:paraId="0D5AE14D" w14:textId="77777777" w:rsidR="00F2251A" w:rsidRPr="000E75B2" w:rsidRDefault="00F2251A" w:rsidP="00F2251A">
      <w:r>
        <w:t xml:space="preserve">If a </w:t>
      </w:r>
      <w:r>
        <w:rPr>
          <w:b/>
          <w:i/>
        </w:rPr>
        <w:t>failure</w:t>
      </w:r>
      <w:r>
        <w:t xml:space="preserve"> occurs while activating a Create Flavor configuration change, the Netconf client should explicitly bring the configuration back to a consistent state by sending the corresponding Delete Flavor configuration change.  The configuration change can then be retried explicitly by the Netconf client once the underlying issue is resolved.</w:t>
      </w:r>
    </w:p>
    <w:p w14:paraId="7281EEFB" w14:textId="77777777" w:rsidR="00F2251A" w:rsidRPr="003C6F54" w:rsidRDefault="00F2251A" w:rsidP="00F2251A"/>
    <w:p w14:paraId="7DBA133C" w14:textId="77777777" w:rsidR="00F2251A" w:rsidRDefault="00F2251A" w:rsidP="00F2251A">
      <w:pPr>
        <w:rPr>
          <w:rFonts w:asciiTheme="majorHAnsi" w:eastAsiaTheme="majorEastAsia" w:hAnsiTheme="majorHAnsi" w:cstheme="majorBidi"/>
          <w:b/>
          <w:bCs/>
          <w:color w:val="4F81BD" w:themeColor="accent1"/>
        </w:rPr>
      </w:pPr>
      <w:r>
        <w:lastRenderedPageBreak/>
        <w:br w:type="page"/>
      </w:r>
    </w:p>
    <w:p w14:paraId="6680CEF8" w14:textId="77777777" w:rsidR="00F2251A" w:rsidRDefault="00F2251A" w:rsidP="00F2251A">
      <w:pPr>
        <w:pStyle w:val="Heading3"/>
      </w:pPr>
      <w:bookmarkStart w:id="81" w:name="_Toc15543592"/>
      <w:r>
        <w:lastRenderedPageBreak/>
        <w:t>Delete Flavor</w:t>
      </w:r>
      <w:bookmarkEnd w:id="81"/>
    </w:p>
    <w:p w14:paraId="7690E8C4"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770932DB" w14:textId="77777777" w:rsidTr="009A2677">
        <w:tc>
          <w:tcPr>
            <w:tcW w:w="540" w:type="dxa"/>
            <w:tcBorders>
              <w:bottom w:val="single" w:sz="4" w:space="0" w:color="auto"/>
            </w:tcBorders>
          </w:tcPr>
          <w:p w14:paraId="303E9DE4"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6D3C02E0" w14:textId="77777777" w:rsidR="00F2251A"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32473D6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20BF70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010BA7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CCEF31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A50EDE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DC4BA3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6F28F2B9"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83159C">
              <w:rPr>
                <w:rFonts w:ascii="Lucida Console" w:hAnsi="Lucida Console" w:cs="Lucida Console"/>
                <w:sz w:val="18"/>
                <w:szCs w:val="18"/>
              </w:rPr>
              <w:t>&lt;flavors&gt;</w:t>
            </w:r>
          </w:p>
          <w:p w14:paraId="10F49121"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 xml:space="preserve">&lt;flavor </w:t>
            </w:r>
            <w:proofErr w:type="gramStart"/>
            <w:r w:rsidRPr="0083159C">
              <w:rPr>
                <w:rFonts w:ascii="Lucida Console" w:hAnsi="Lucida Console" w:cs="Lucida Console"/>
                <w:sz w:val="18"/>
                <w:szCs w:val="18"/>
              </w:rPr>
              <w:t>nc:operation</w:t>
            </w:r>
            <w:proofErr w:type="gramEnd"/>
            <w:r w:rsidRPr="0083159C">
              <w:rPr>
                <w:rFonts w:ascii="Lucida Console" w:hAnsi="Lucida Console" w:cs="Lucida Console"/>
                <w:sz w:val="18"/>
                <w:szCs w:val="18"/>
              </w:rPr>
              <w:t>="delete"&gt;</w:t>
            </w:r>
          </w:p>
          <w:p w14:paraId="11706473"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&lt;name&gt;</w:t>
            </w:r>
            <w:r>
              <w:rPr>
                <w:rFonts w:ascii="Lucida Console" w:hAnsi="Lucida Console" w:cs="Lucida Console"/>
                <w:sz w:val="18"/>
                <w:szCs w:val="18"/>
              </w:rPr>
              <w:t>myflavor</w:t>
            </w:r>
            <w:r w:rsidRPr="0083159C">
              <w:rPr>
                <w:rFonts w:ascii="Lucida Console" w:hAnsi="Lucida Console" w:cs="Lucida Console"/>
                <w:sz w:val="18"/>
                <w:szCs w:val="18"/>
              </w:rPr>
              <w:t>&lt;/name&gt;</w:t>
            </w:r>
          </w:p>
          <w:p w14:paraId="1FCA51DE"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&lt;/flavor&gt;</w:t>
            </w:r>
          </w:p>
          <w:p w14:paraId="2FB36D1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&lt;/flavors&gt;</w:t>
            </w:r>
          </w:p>
          <w:p w14:paraId="116C009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75F6B6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2A86AB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212EB1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1AD1877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73464C86"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6AF29348" w14:textId="77777777" w:rsidR="00F2251A" w:rsidRPr="00DF2A55" w:rsidRDefault="00F2251A" w:rsidP="009A2677">
            <w:pPr>
              <w:jc w:val="center"/>
              <w:rPr>
                <w:rFonts w:ascii="Courier New" w:hAnsi="Courier New" w:cs="Courier New"/>
                <w:b/>
                <w:sz w:val="24"/>
                <w:szCs w:val="24"/>
              </w:rPr>
            </w:pPr>
          </w:p>
        </w:tc>
      </w:tr>
    </w:tbl>
    <w:p w14:paraId="36F0E595" w14:textId="77777777" w:rsidR="00F2251A" w:rsidRPr="00DF2A55" w:rsidRDefault="00F2251A" w:rsidP="00F2251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2545B799" w14:textId="77777777" w:rsidTr="009A2677">
        <w:tc>
          <w:tcPr>
            <w:tcW w:w="540" w:type="dxa"/>
          </w:tcPr>
          <w:p w14:paraId="52A45FDE" w14:textId="77777777" w:rsidR="00F2251A" w:rsidRPr="00DF2A55" w:rsidRDefault="00F2251A" w:rsidP="009A2677">
            <w:pPr>
              <w:jc w:val="center"/>
              <w:rPr>
                <w:rFonts w:ascii="Courier New" w:hAnsi="Courier New" w:cs="Courier New"/>
                <w:b/>
                <w:sz w:val="24"/>
                <w:szCs w:val="24"/>
              </w:rPr>
            </w:pPr>
          </w:p>
        </w:tc>
        <w:tc>
          <w:tcPr>
            <w:tcW w:w="8280" w:type="dxa"/>
          </w:tcPr>
          <w:p w14:paraId="06FEA038" w14:textId="77777777" w:rsidR="00F2251A" w:rsidRPr="00A4156C" w:rsidRDefault="00F2251A" w:rsidP="009A2677">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71552C47"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3260" w:type="dxa"/>
          </w:tcPr>
          <w:p w14:paraId="6B9098E0" w14:textId="77777777" w:rsidR="00F2251A" w:rsidRPr="00DF2A55" w:rsidRDefault="00F2251A" w:rsidP="009A2677">
            <w:pPr>
              <w:jc w:val="center"/>
              <w:rPr>
                <w:rFonts w:ascii="Courier New" w:hAnsi="Courier New" w:cs="Courier New"/>
                <w:b/>
                <w:sz w:val="24"/>
                <w:szCs w:val="24"/>
              </w:rPr>
            </w:pPr>
          </w:p>
        </w:tc>
      </w:tr>
    </w:tbl>
    <w:p w14:paraId="7EA1238C" w14:textId="77777777" w:rsidR="00F2251A" w:rsidRPr="009C6050" w:rsidRDefault="00F2251A" w:rsidP="00F2251A">
      <w:pPr>
        <w:pStyle w:val="Heading4"/>
      </w:pPr>
      <w:r>
        <w:t>Configuration Activation</w:t>
      </w:r>
    </w:p>
    <w:p w14:paraId="06DDB031"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01BD04DF" w14:textId="77777777" w:rsidR="00F2251A" w:rsidRPr="009970E9" w:rsidRDefault="00F2251A" w:rsidP="00F2251A">
      <w:pPr>
        <w:pStyle w:val="Heading6"/>
        <w:numPr>
          <w:ilvl w:val="0"/>
          <w:numId w:val="0"/>
        </w:numPr>
      </w:pPr>
      <w:r>
        <w:t>Event notification</w:t>
      </w:r>
    </w:p>
    <w:p w14:paraId="4B7093E9" w14:textId="77777777" w:rsidR="00F2251A" w:rsidRPr="00AF7129" w:rsidRDefault="00F2251A" w:rsidP="00F2251A">
      <w:r>
        <w:t xml:space="preserve">An escEvent of type </w:t>
      </w:r>
      <w:r>
        <w:rPr>
          <w:b/>
          <w:i/>
        </w:rPr>
        <w:t xml:space="preserve">DELETE_FLAVOR </w:t>
      </w:r>
      <w:r>
        <w:t xml:space="preserve">with a status of </w:t>
      </w:r>
      <w:r>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deleted in the VIM.</w:t>
      </w:r>
    </w:p>
    <w:tbl>
      <w:tblPr>
        <w:tblW w:w="12848" w:type="dxa"/>
        <w:tblInd w:w="720" w:type="dxa"/>
        <w:tblLook w:val="04A0" w:firstRow="1" w:lastRow="0" w:firstColumn="1" w:lastColumn="0" w:noHBand="0" w:noVBand="1"/>
      </w:tblPr>
      <w:tblGrid>
        <w:gridCol w:w="12404"/>
        <w:gridCol w:w="222"/>
        <w:gridCol w:w="222"/>
      </w:tblGrid>
      <w:tr w:rsidR="00F2251A" w:rsidRPr="00DF2A55" w14:paraId="45662915" w14:textId="77777777" w:rsidTr="009A2677">
        <w:tc>
          <w:tcPr>
            <w:tcW w:w="12404" w:type="dxa"/>
          </w:tcPr>
          <w:p w14:paraId="38E734A1"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&lt;notification xmlns="</w:t>
            </w:r>
            <w:proofErr w:type="gramStart"/>
            <w:r w:rsidRPr="00DA0429">
              <w:rPr>
                <w:rFonts w:ascii="Lucida Console" w:hAnsi="Lucida Console" w:cs="Lucida Console"/>
                <w:sz w:val="18"/>
                <w:szCs w:val="18"/>
              </w:rPr>
              <w:t>urn:ietf</w:t>
            </w:r>
            <w:proofErr w:type="gramEnd"/>
            <w:r w:rsidRPr="00DA0429">
              <w:rPr>
                <w:rFonts w:ascii="Lucida Console" w:hAnsi="Lucida Console" w:cs="Lucida Console"/>
                <w:sz w:val="18"/>
                <w:szCs w:val="18"/>
              </w:rPr>
              <w:t>:params:xml:ns:netconf:notification:1.0"&gt;</w:t>
            </w:r>
          </w:p>
          <w:p w14:paraId="18DACCF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&lt;eventTime&gt;2015-05-06T16:33:27.197+00:00&lt;/eventTime&gt;</w:t>
            </w:r>
          </w:p>
          <w:p w14:paraId="1CF52C3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 xmlns="http://www.cisco.com/esc/esc"&gt;</w:t>
            </w:r>
          </w:p>
          <w:p w14:paraId="04AD2A3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&lt;status&gt;SUCCESS&lt;/status&gt;</w:t>
            </w:r>
          </w:p>
          <w:p w14:paraId="02388434" w14:textId="77777777" w:rsidR="00F2251A" w:rsidRPr="0083159C" w:rsidRDefault="00F2251A" w:rsidP="009A2677">
            <w:pPr>
              <w:pStyle w:val="HTMLPreformatted"/>
              <w:rPr>
                <w:rFonts w:ascii="Lucida Console" w:eastAsiaTheme="majorEastAsia" w:hAnsi="Lucida Console"/>
                <w:sz w:val="18"/>
                <w:szCs w:val="18"/>
              </w:rPr>
            </w:pPr>
            <w:r w:rsidRPr="00DA0429">
              <w:rPr>
                <w:rFonts w:ascii="Lucida Console" w:hAnsi="Lucida Console" w:cs="Lucida Console"/>
                <w:sz w:val="18"/>
                <w:szCs w:val="18"/>
              </w:rPr>
              <w:t xml:space="preserve">    </w:t>
            </w:r>
            <w:r w:rsidRPr="0083159C">
              <w:rPr>
                <w:rFonts w:ascii="Lucida Console" w:eastAsiaTheme="majorEastAsia" w:hAnsi="Lucida Console"/>
                <w:sz w:val="18"/>
                <w:szCs w:val="18"/>
              </w:rPr>
              <w:t xml:space="preserve">&lt;status_message&gt;Flavor deletion completed </w:t>
            </w:r>
            <w:proofErr w:type="gramStart"/>
            <w:r w:rsidRPr="0083159C">
              <w:rPr>
                <w:rFonts w:ascii="Lucida Console" w:eastAsiaTheme="majorEastAsia" w:hAnsi="Lucida Console"/>
                <w:sz w:val="18"/>
                <w:szCs w:val="18"/>
              </w:rPr>
              <w:t>successfully.&lt;</w:t>
            </w:r>
            <w:proofErr w:type="gramEnd"/>
            <w:r w:rsidRPr="0083159C">
              <w:rPr>
                <w:rFonts w:ascii="Lucida Console" w:eastAsiaTheme="majorEastAsia" w:hAnsi="Lucida Console"/>
                <w:sz w:val="18"/>
                <w:szCs w:val="18"/>
              </w:rPr>
              <w:t>/status_message&gt;</w:t>
            </w:r>
          </w:p>
          <w:p w14:paraId="4D346FAB"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&lt;flavor&gt;</w:t>
            </w:r>
            <w:r>
              <w:rPr>
                <w:rFonts w:ascii="Lucida Console" w:eastAsiaTheme="majorEastAsia" w:hAnsi="Lucida Console"/>
                <w:sz w:val="18"/>
                <w:szCs w:val="18"/>
              </w:rPr>
              <w:t>myflavor</w:t>
            </w:r>
            <w:r w:rsidRPr="0083159C">
              <w:rPr>
                <w:rFonts w:ascii="Lucida Console" w:eastAsiaTheme="majorEastAsia" w:hAnsi="Lucida Console"/>
                <w:sz w:val="18"/>
                <w:szCs w:val="18"/>
              </w:rPr>
              <w:t>&lt;/flavor&gt;</w:t>
            </w:r>
          </w:p>
          <w:p w14:paraId="6FACD67A"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&lt;vm_source&gt;</w:t>
            </w:r>
          </w:p>
          <w:p w14:paraId="54ACF19E"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&lt;/vm_source&gt;</w:t>
            </w:r>
          </w:p>
          <w:p w14:paraId="09BE1870"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&lt;vm_target&gt;</w:t>
            </w:r>
          </w:p>
          <w:p w14:paraId="5CBC3297"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&lt;/vm_target&gt;</w:t>
            </w:r>
          </w:p>
          <w:p w14:paraId="3AEDA3A5"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&lt;event&gt;</w:t>
            </w:r>
          </w:p>
          <w:p w14:paraId="49ABD425" w14:textId="77777777" w:rsidR="00F2251A"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&lt;type&gt;DELETE_FLAVOR&lt;/type&gt;</w:t>
            </w:r>
          </w:p>
          <w:p w14:paraId="5FF67C29" w14:textId="77777777" w:rsidR="00F2251A" w:rsidRPr="00DA0429" w:rsidRDefault="00F2251A" w:rsidP="009A2677">
            <w:pPr>
              <w:pStyle w:val="HTMLPreformatted"/>
              <w:rPr>
                <w:rFonts w:ascii="Lucida Console" w:hAnsi="Lucida Console" w:cs="Lucida Console"/>
                <w:sz w:val="18"/>
                <w:szCs w:val="18"/>
              </w:rPr>
            </w:pPr>
            <w:r>
              <w:rPr>
                <w:rFonts w:ascii="Lucida Console" w:hAnsi="Lucida Console" w:cs="Lucida Console"/>
                <w:sz w:val="18"/>
                <w:szCs w:val="18"/>
              </w:rPr>
              <w:t xml:space="preserve">    &lt;/event&gt;</w:t>
            </w:r>
          </w:p>
          <w:p w14:paraId="0E06203E"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&lt;/escEvent&gt;</w:t>
            </w:r>
          </w:p>
          <w:p w14:paraId="1C0F9ADB" w14:textId="77777777" w:rsidR="00F2251A" w:rsidRPr="00CB0F9E" w:rsidRDefault="00F2251A" w:rsidP="009A2677">
            <w:pPr>
              <w:rPr>
                <w:rFonts w:ascii="Courier New" w:hAnsi="Courier New" w:cs="Courier New"/>
                <w:sz w:val="24"/>
                <w:szCs w:val="24"/>
              </w:rPr>
            </w:pPr>
            <w:r w:rsidRPr="00DA0429">
              <w:rPr>
                <w:rFonts w:ascii="Lucida Console" w:hAnsi="Lucida Console" w:cs="Lucida Console"/>
                <w:sz w:val="18"/>
                <w:szCs w:val="18"/>
              </w:rPr>
              <w:t>&lt;/notification&gt;</w:t>
            </w:r>
          </w:p>
        </w:tc>
        <w:tc>
          <w:tcPr>
            <w:tcW w:w="222" w:type="dxa"/>
          </w:tcPr>
          <w:p w14:paraId="1DB47D1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222" w:type="dxa"/>
          </w:tcPr>
          <w:p w14:paraId="30303B78" w14:textId="77777777" w:rsidR="00F2251A" w:rsidRPr="00DF2A55" w:rsidRDefault="00F2251A" w:rsidP="009A2677">
            <w:pPr>
              <w:jc w:val="center"/>
              <w:rPr>
                <w:rFonts w:ascii="Courier New" w:hAnsi="Courier New" w:cs="Courier New"/>
                <w:b/>
                <w:sz w:val="24"/>
                <w:szCs w:val="24"/>
              </w:rPr>
            </w:pPr>
          </w:p>
        </w:tc>
      </w:tr>
    </w:tbl>
    <w:p w14:paraId="7B42F732" w14:textId="77777777" w:rsidR="00F2251A" w:rsidRDefault="00F2251A" w:rsidP="00F2251A">
      <w:pPr>
        <w:pStyle w:val="Heading6"/>
        <w:numPr>
          <w:ilvl w:val="0"/>
          <w:numId w:val="0"/>
        </w:numPr>
      </w:pPr>
      <w:r>
        <w:t>Operational data</w:t>
      </w:r>
    </w:p>
    <w:p w14:paraId="531240EF" w14:textId="77777777" w:rsidR="00F2251A" w:rsidRPr="00857D8A" w:rsidRDefault="00F2251A" w:rsidP="00F2251A">
      <w:r>
        <w:t>After a flavor deletion configuration has been successfully activated, there will be no operational data for the flavor.</w:t>
      </w:r>
    </w:p>
    <w:p w14:paraId="7E51EFC1" w14:textId="77777777" w:rsidR="00F2251A" w:rsidRDefault="00F2251A" w:rsidP="00F2251A">
      <w:pPr>
        <w:pStyle w:val="Heading5"/>
        <w:numPr>
          <w:ilvl w:val="0"/>
          <w:numId w:val="0"/>
        </w:numPr>
      </w:pPr>
      <w:r w:rsidRPr="009970E9">
        <w:lastRenderedPageBreak/>
        <w:t>On Failure:</w:t>
      </w:r>
    </w:p>
    <w:p w14:paraId="2867C4A3" w14:textId="77777777" w:rsidR="00F2251A" w:rsidRPr="009970E9" w:rsidRDefault="00F2251A" w:rsidP="00F2251A">
      <w:pPr>
        <w:pStyle w:val="Heading6"/>
        <w:numPr>
          <w:ilvl w:val="0"/>
          <w:numId w:val="0"/>
        </w:numPr>
      </w:pPr>
      <w:r>
        <w:t>Event notification</w:t>
      </w:r>
    </w:p>
    <w:p w14:paraId="2FEF6F11" w14:textId="77777777" w:rsidR="00F2251A" w:rsidRPr="00314B7F" w:rsidRDefault="00F2251A" w:rsidP="00F2251A">
      <w:r>
        <w:t xml:space="preserve">An escEvent of type </w:t>
      </w:r>
      <w:r>
        <w:rPr>
          <w:b/>
          <w:i/>
        </w:rPr>
        <w:t xml:space="preserve">DELETE_FLAVOR </w:t>
      </w:r>
      <w:r>
        <w:t xml:space="preserve">with a status of </w:t>
      </w:r>
      <w:r>
        <w:rPr>
          <w:b/>
          <w:i/>
        </w:rPr>
        <w:t>FAILURE</w:t>
      </w:r>
      <w:r>
        <w:t xml:space="preserve"> will be sent to Netconf subscribers if the configuration action cannot be complete for some reason.  For example, </w:t>
      </w:r>
      <w:r w:rsidRPr="00DA0429">
        <w:t xml:space="preserve">this could occur if the configuration resource was already deleted in the </w:t>
      </w:r>
      <w:proofErr w:type="gramStart"/>
      <w:r w:rsidRPr="00DA0429">
        <w:t>VIM, and</w:t>
      </w:r>
      <w:proofErr w:type="gramEnd"/>
      <w:r w:rsidRPr="00DA0429">
        <w:t xml:space="preserve"> was not done from ESC</w:t>
      </w:r>
      <w:r>
        <w:t xml:space="preserve">.  If a FAILURE event occurs, there may be cleanup required as described below under </w:t>
      </w:r>
      <w:r>
        <w:rPr>
          <w:i/>
        </w:rPr>
        <w:t>Handling Activation Failures</w:t>
      </w:r>
      <w:r>
        <w:t>.</w:t>
      </w:r>
    </w:p>
    <w:p w14:paraId="0F84AE74" w14:textId="77777777" w:rsidR="00F2251A" w:rsidRDefault="00F2251A" w:rsidP="00F2251A">
      <w:pPr>
        <w:pStyle w:val="Heading6"/>
        <w:numPr>
          <w:ilvl w:val="0"/>
          <w:numId w:val="0"/>
        </w:numPr>
      </w:pPr>
      <w:r>
        <w:t>Operational data</w:t>
      </w:r>
    </w:p>
    <w:p w14:paraId="7025525B" w14:textId="77777777" w:rsidR="00F2251A" w:rsidRDefault="00F2251A" w:rsidP="00F2251A">
      <w:r>
        <w:t>After a flavor deletion configuration has failed activation, there still will be no operational data because by default whenever a delete configuration fails then ESC cleans up the resources from its database.</w:t>
      </w:r>
    </w:p>
    <w:p w14:paraId="62D5726E" w14:textId="77777777" w:rsidR="00F2251A" w:rsidRDefault="00F2251A" w:rsidP="00F2251A">
      <w:pPr>
        <w:pStyle w:val="Heading6"/>
        <w:numPr>
          <w:ilvl w:val="0"/>
          <w:numId w:val="0"/>
        </w:numPr>
      </w:pPr>
      <w:r>
        <w:t>Handling Activation Failures</w:t>
      </w:r>
    </w:p>
    <w:p w14:paraId="3193CC17" w14:textId="77777777" w:rsidR="00F2251A" w:rsidRPr="00DA0429" w:rsidRDefault="00F2251A" w:rsidP="00F2251A">
      <w:r>
        <w:t xml:space="preserve">If a </w:t>
      </w:r>
      <w:r>
        <w:rPr>
          <w:b/>
        </w:rPr>
        <w:t xml:space="preserve">failure </w:t>
      </w:r>
      <w:r>
        <w:t>occurs while activating a delete flavor configuration change, there are no further actions required to take as ESC will automatically clean up all the resources from its database. Operator manual intervention may be required to clean up possible leaking VIM resources.</w:t>
      </w:r>
    </w:p>
    <w:p w14:paraId="0E0957F0" w14:textId="77777777" w:rsidR="00F2251A" w:rsidRPr="0083159C" w:rsidRDefault="00F2251A" w:rsidP="00F2251A"/>
    <w:p w14:paraId="4CE0A91F" w14:textId="77777777" w:rsidR="00D977CB" w:rsidRDefault="00D977CB">
      <w:pPr>
        <w:rPr>
          <w:rFonts w:asciiTheme="majorHAnsi" w:eastAsiaTheme="majorEastAsia" w:hAnsiTheme="majorHAnsi" w:cstheme="majorBidi"/>
          <w:b/>
          <w:bCs/>
          <w:color w:val="4F81BD" w:themeColor="accent1"/>
        </w:rPr>
      </w:pPr>
      <w:r>
        <w:br w:type="page"/>
      </w:r>
    </w:p>
    <w:p w14:paraId="19862CC1" w14:textId="75A2BC38" w:rsidR="00D977CB" w:rsidRDefault="00D977CB" w:rsidP="00D977CB">
      <w:pPr>
        <w:pStyle w:val="Heading3"/>
      </w:pPr>
      <w:bookmarkStart w:id="82" w:name="_Toc15543593"/>
      <w:r>
        <w:lastRenderedPageBreak/>
        <w:t>Create Volume</w:t>
      </w:r>
      <w:bookmarkEnd w:id="82"/>
      <w:r>
        <w:t xml:space="preserve">  </w:t>
      </w:r>
    </w:p>
    <w:p w14:paraId="4B6F9E5C" w14:textId="77777777" w:rsidR="00D977CB" w:rsidRDefault="00D977CB" w:rsidP="00D977CB">
      <w:pPr>
        <w:pStyle w:val="Heading4"/>
      </w:pPr>
      <w:r>
        <w:t xml:space="preserve">Netconf </w:t>
      </w:r>
      <w:r w:rsidRPr="00DF2A55">
        <w:t xml:space="preserve">Request </w:t>
      </w:r>
    </w:p>
    <w:p w14:paraId="1809B7ED"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47E1C05C"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3A9D6B47"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429652D"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031B35C9"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5EB099B"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64DC51E1"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43F17EEE"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&lt;tenants&gt;</w:t>
      </w:r>
    </w:p>
    <w:p w14:paraId="229F5731"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&lt;tenant&gt;</w:t>
      </w:r>
    </w:p>
    <w:p w14:paraId="55E0A766" w14:textId="79580D40"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&lt;name&gt;</w:t>
      </w:r>
      <w:r>
        <w:rPr>
          <w:rFonts w:ascii="Lucida Console" w:hAnsi="Lucida Console" w:cs="Lucida Console"/>
          <w:sz w:val="18"/>
          <w:szCs w:val="18"/>
        </w:rPr>
        <w:t>admin</w:t>
      </w:r>
      <w:r w:rsidRPr="00814F0A">
        <w:rPr>
          <w:rFonts w:ascii="Lucida Console" w:hAnsi="Lucida Console" w:cs="Lucida Console"/>
          <w:sz w:val="18"/>
          <w:szCs w:val="18"/>
        </w:rPr>
        <w:t>&lt;/name&gt;</w:t>
      </w:r>
    </w:p>
    <w:p w14:paraId="2682E187"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&lt;volumes&gt;</w:t>
      </w:r>
    </w:p>
    <w:p w14:paraId="0612B9FC"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&lt;volume&gt;</w:t>
      </w:r>
    </w:p>
    <w:p w14:paraId="1775A608"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&lt;name&gt;some-volume&lt;/name&gt;</w:t>
      </w:r>
    </w:p>
    <w:p w14:paraId="176F3E33"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&lt;type&gt;lvm&lt;/type&gt;</w:t>
      </w:r>
    </w:p>
    <w:p w14:paraId="21B1F455"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&lt;size&gt;1&lt;/size&gt;</w:t>
      </w:r>
    </w:p>
    <w:p w14:paraId="42F7377F"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&lt;sizeunit&gt;GiB&lt;/sizeunit&gt;</w:t>
      </w:r>
    </w:p>
    <w:p w14:paraId="2118DC14"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&lt;/volume&gt;</w:t>
      </w:r>
    </w:p>
    <w:p w14:paraId="51BFB60B"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&lt;/volumes&gt;</w:t>
      </w:r>
    </w:p>
    <w:p w14:paraId="42B7A87A"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&lt;/tenant&gt;</w:t>
      </w:r>
    </w:p>
    <w:p w14:paraId="6D7FEF5D" w14:textId="77777777" w:rsidR="00C41713"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&lt;/tenants&gt;</w:t>
      </w:r>
      <w:r w:rsidRPr="000E75B2">
        <w:rPr>
          <w:rFonts w:ascii="Lucida Console" w:hAnsi="Lucida Console" w:cs="Lucida Console"/>
          <w:sz w:val="18"/>
          <w:szCs w:val="18"/>
        </w:rPr>
        <w:t xml:space="preserve">      </w:t>
      </w:r>
    </w:p>
    <w:p w14:paraId="10576E68" w14:textId="600EB114" w:rsidR="00814F0A" w:rsidRPr="000E75B2"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0E75B2">
        <w:rPr>
          <w:rFonts w:ascii="Lucida Console" w:hAnsi="Lucida Console" w:cs="Lucida Console"/>
          <w:sz w:val="18"/>
          <w:szCs w:val="18"/>
        </w:rPr>
        <w:t>&lt;/esc_datamodel&gt;</w:t>
      </w:r>
    </w:p>
    <w:p w14:paraId="0533475A"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1B450AAF"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33C62224" w14:textId="588BB09C" w:rsidR="00814F0A" w:rsidRPr="00814F0A" w:rsidRDefault="00814F0A" w:rsidP="00814F0A">
      <w:pPr>
        <w:autoSpaceDE w:val="0"/>
        <w:autoSpaceDN w:val="0"/>
        <w:adjustRightInd w:val="0"/>
        <w:spacing w:after="0" w:line="240" w:lineRule="auto"/>
        <w:ind w:left="720"/>
        <w:rPr>
          <w:rFonts w:ascii="Lucida Console" w:hAnsi="Lucida Console" w:cs="Lucida Console"/>
          <w:sz w:val="18"/>
          <w:szCs w:val="18"/>
        </w:rPr>
      </w:pPr>
      <w:r w:rsidRPr="000E75B2">
        <w:rPr>
          <w:rFonts w:ascii="Lucida Console" w:hAnsi="Lucida Console" w:cs="Lucida Console"/>
          <w:sz w:val="18"/>
          <w:szCs w:val="18"/>
        </w:rPr>
        <w:t>&lt;/rpc&gt;</w:t>
      </w:r>
    </w:p>
    <w:tbl>
      <w:tblPr>
        <w:tblW w:w="12080" w:type="dxa"/>
        <w:tblInd w:w="108" w:type="dxa"/>
        <w:tblLook w:val="04A0" w:firstRow="1" w:lastRow="0" w:firstColumn="1" w:lastColumn="0" w:noHBand="0" w:noVBand="1"/>
      </w:tblPr>
      <w:tblGrid>
        <w:gridCol w:w="540"/>
        <w:gridCol w:w="8280"/>
        <w:gridCol w:w="3260"/>
      </w:tblGrid>
      <w:tr w:rsidR="00D977CB" w:rsidRPr="00DF2A55" w14:paraId="79AB36B3" w14:textId="77777777" w:rsidTr="00814F0A">
        <w:trPr>
          <w:trHeight w:val="714"/>
        </w:trPr>
        <w:tc>
          <w:tcPr>
            <w:tcW w:w="540" w:type="dxa"/>
            <w:tcBorders>
              <w:bottom w:val="single" w:sz="4" w:space="0" w:color="auto"/>
            </w:tcBorders>
          </w:tcPr>
          <w:p w14:paraId="141B1CBF" w14:textId="77777777" w:rsidR="00D977CB" w:rsidRPr="00DF2A55" w:rsidRDefault="00D977CB" w:rsidP="00814F0A">
            <w:pPr>
              <w:jc w:val="center"/>
              <w:rPr>
                <w:rFonts w:ascii="Courier New" w:hAnsi="Courier New" w:cs="Courier New"/>
                <w:b/>
                <w:sz w:val="24"/>
                <w:szCs w:val="24"/>
              </w:rPr>
            </w:pPr>
          </w:p>
        </w:tc>
        <w:tc>
          <w:tcPr>
            <w:tcW w:w="8280" w:type="dxa"/>
            <w:tcBorders>
              <w:bottom w:val="single" w:sz="4" w:space="0" w:color="auto"/>
            </w:tcBorders>
          </w:tcPr>
          <w:p w14:paraId="6F2A7F62" w14:textId="77777777" w:rsidR="00D977CB" w:rsidRPr="00DF2A55" w:rsidRDefault="00D977CB" w:rsidP="00814F0A">
            <w:pPr>
              <w:rPr>
                <w:rFonts w:ascii="Courier New" w:hAnsi="Courier New" w:cs="Courier New"/>
                <w:b/>
                <w:sz w:val="24"/>
                <w:szCs w:val="24"/>
              </w:rPr>
            </w:pPr>
          </w:p>
        </w:tc>
        <w:tc>
          <w:tcPr>
            <w:tcW w:w="3260" w:type="dxa"/>
            <w:tcBorders>
              <w:bottom w:val="single" w:sz="4" w:space="0" w:color="auto"/>
            </w:tcBorders>
          </w:tcPr>
          <w:p w14:paraId="4C65D50D" w14:textId="77777777" w:rsidR="00D977CB" w:rsidRPr="00DF2A55" w:rsidRDefault="00D977CB" w:rsidP="00814F0A">
            <w:pPr>
              <w:jc w:val="center"/>
              <w:rPr>
                <w:rFonts w:ascii="Courier New" w:hAnsi="Courier New" w:cs="Courier New"/>
                <w:b/>
                <w:sz w:val="24"/>
                <w:szCs w:val="24"/>
              </w:rPr>
            </w:pPr>
          </w:p>
        </w:tc>
      </w:tr>
    </w:tbl>
    <w:p w14:paraId="385E6F35" w14:textId="77777777" w:rsidR="00D977CB" w:rsidRDefault="00D977CB" w:rsidP="00D977CB">
      <w:pPr>
        <w:rPr>
          <w:rFonts w:asciiTheme="majorHAnsi" w:eastAsiaTheme="majorEastAsia" w:hAnsiTheme="majorHAnsi" w:cstheme="majorBidi"/>
          <w:b/>
          <w:bCs/>
          <w:i/>
          <w:iCs/>
          <w:color w:val="4F81BD" w:themeColor="accent1"/>
        </w:rPr>
      </w:pPr>
    </w:p>
    <w:p w14:paraId="19DD199A" w14:textId="77777777" w:rsidR="00D977CB" w:rsidRDefault="00D977CB" w:rsidP="00D977CB">
      <w:pPr>
        <w:pStyle w:val="Heading4"/>
      </w:pPr>
      <w:r>
        <w:t xml:space="preserve">Netconf </w:t>
      </w:r>
      <w:r w:rsidRPr="00DF2A55">
        <w:t>R</w:t>
      </w:r>
      <w:r>
        <w:t>esponse</w:t>
      </w:r>
    </w:p>
    <w:p w14:paraId="020348DC" w14:textId="3F276148" w:rsidR="00814F0A" w:rsidRPr="00814F0A" w:rsidRDefault="00814F0A" w:rsidP="00814F0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22BD826" w14:textId="77777777" w:rsidR="00D977CB" w:rsidRDefault="00D977CB" w:rsidP="00D977CB">
      <w:pPr>
        <w:pStyle w:val="Heading4"/>
      </w:pPr>
      <w:r>
        <w:t>Configuration Activation</w:t>
      </w:r>
    </w:p>
    <w:p w14:paraId="64CBE963" w14:textId="0CC33E0A" w:rsidR="00814F0A" w:rsidRDefault="00C41713" w:rsidP="00C41713">
      <w:pPr>
        <w:pStyle w:val="Heading5"/>
        <w:numPr>
          <w:ilvl w:val="0"/>
          <w:numId w:val="0"/>
        </w:numPr>
      </w:pPr>
      <w:r>
        <w:t>On Success:</w:t>
      </w:r>
    </w:p>
    <w:p w14:paraId="392FCE8A" w14:textId="18080D10" w:rsidR="00C41713" w:rsidRDefault="00C41713" w:rsidP="00C41713">
      <w:pPr>
        <w:pStyle w:val="Heading6"/>
        <w:numPr>
          <w:ilvl w:val="0"/>
          <w:numId w:val="0"/>
        </w:numPr>
      </w:pPr>
      <w:r>
        <w:t>Event Notification</w:t>
      </w:r>
    </w:p>
    <w:p w14:paraId="6828CC1E" w14:textId="7A4C6B49" w:rsidR="00C41713" w:rsidRPr="00AF7129" w:rsidRDefault="00C41713" w:rsidP="00C41713">
      <w:r>
        <w:t xml:space="preserve">An escEvent of type </w:t>
      </w:r>
      <w:r w:rsidRPr="00153474">
        <w:rPr>
          <w:b/>
          <w:i/>
        </w:rPr>
        <w:t>CREATE_</w:t>
      </w:r>
      <w:r w:rsidR="00411012">
        <w:rPr>
          <w:b/>
          <w:i/>
        </w:rPr>
        <w:t>VOLUME</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the VIM.</w:t>
      </w:r>
    </w:p>
    <w:p w14:paraId="71E83569"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w:t>
      </w:r>
      <w:proofErr w:type="gramStart"/>
      <w:r>
        <w:rPr>
          <w:rFonts w:ascii="Lucida Console" w:hAnsi="Lucida Console" w:cs="Lucida Console"/>
          <w:sz w:val="18"/>
          <w:szCs w:val="18"/>
          <w:lang w:val="en-GB"/>
        </w:rPr>
        <w:t>urn:ietf</w:t>
      </w:r>
      <w:proofErr w:type="gramEnd"/>
      <w:r>
        <w:rPr>
          <w:rFonts w:ascii="Lucida Console" w:hAnsi="Lucida Console" w:cs="Lucida Console"/>
          <w:sz w:val="18"/>
          <w:szCs w:val="18"/>
          <w:lang w:val="en-GB"/>
        </w:rPr>
        <w:t>:params:xml:ns:netconf:notification:1.0"&gt;</w:t>
      </w:r>
    </w:p>
    <w:p w14:paraId="7455E584"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&lt;eventTime&gt;2017-04-18T19:46:12.037+00:00&lt;/eventTime&gt;</w:t>
      </w:r>
    </w:p>
    <w:p w14:paraId="1E52FA35"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70558377"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1BA15F9F"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&lt;status_code&gt;200&lt;/status_code&gt;</w:t>
      </w:r>
    </w:p>
    <w:p w14:paraId="18DE261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&lt;status_message&gt;Volume successfully </w:t>
      </w:r>
      <w:proofErr w:type="gramStart"/>
      <w:r>
        <w:rPr>
          <w:rFonts w:ascii="Lucida Console" w:hAnsi="Lucida Console" w:cs="Lucida Console"/>
          <w:sz w:val="18"/>
          <w:szCs w:val="18"/>
          <w:lang w:val="en-GB"/>
        </w:rPr>
        <w:t>created.&lt;</w:t>
      </w:r>
      <w:proofErr w:type="gramEnd"/>
      <w:r>
        <w:rPr>
          <w:rFonts w:ascii="Lucida Console" w:hAnsi="Lucida Console" w:cs="Lucida Console"/>
          <w:sz w:val="18"/>
          <w:szCs w:val="18"/>
          <w:lang w:val="en-GB"/>
        </w:rPr>
        <w:t>/status_message&gt;</w:t>
      </w:r>
    </w:p>
    <w:p w14:paraId="1D68E7BA"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&lt;volume&gt;some-volume&lt;/volume&gt;</w:t>
      </w:r>
    </w:p>
    <w:p w14:paraId="5C8E7F18" w14:textId="495F057B"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&lt;tenant&gt;</w:t>
      </w:r>
      <w:r w:rsidR="008A69A8">
        <w:rPr>
          <w:rFonts w:ascii="Lucida Console" w:hAnsi="Lucida Console" w:cs="Lucida Console"/>
          <w:sz w:val="18"/>
          <w:szCs w:val="18"/>
          <w:lang w:val="en-GB"/>
        </w:rPr>
        <w:t>admin</w:t>
      </w:r>
      <w:r>
        <w:rPr>
          <w:rFonts w:ascii="Lucida Console" w:hAnsi="Lucida Console" w:cs="Lucida Console"/>
          <w:sz w:val="18"/>
          <w:szCs w:val="18"/>
          <w:lang w:val="en-GB"/>
        </w:rPr>
        <w:t>&lt;/tenant&gt;</w:t>
      </w:r>
    </w:p>
    <w:p w14:paraId="61AEA238"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03922AC5"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&lt;type&gt;CREATE_VOLUME&lt;/type&gt;</w:t>
      </w:r>
    </w:p>
    <w:p w14:paraId="197F74A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9ABD1A9"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5F971EC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07E9D85C" w14:textId="77777777" w:rsidR="00C41713" w:rsidRPr="00C41713" w:rsidRDefault="00C41713" w:rsidP="00C41713"/>
    <w:p w14:paraId="77101446" w14:textId="77777777" w:rsidR="00D977CB" w:rsidRDefault="00D977CB" w:rsidP="00D977CB">
      <w:pPr>
        <w:pStyle w:val="Heading6"/>
        <w:numPr>
          <w:ilvl w:val="0"/>
          <w:numId w:val="0"/>
        </w:numPr>
      </w:pPr>
      <w:r>
        <w:lastRenderedPageBreak/>
        <w:t>Operational data</w:t>
      </w:r>
    </w:p>
    <w:p w14:paraId="0021A3C7" w14:textId="49DE72EC" w:rsidR="00411012" w:rsidRPr="00857D8A" w:rsidRDefault="00411012" w:rsidP="00411012">
      <w:r>
        <w:t xml:space="preserve">After </w:t>
      </w:r>
      <w:r w:rsidR="00D00443">
        <w:t>a</w:t>
      </w:r>
      <w:r>
        <w:t xml:space="preserve"> volume creation configuration has been successfully activated, the operational data for the volume will show the display_name, external_id, type and size of the volume:  </w:t>
      </w:r>
    </w:p>
    <w:p w14:paraId="43970FD8"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1547B174"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7A6F7CC3"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22124BF0" w14:textId="77777777" w:rsidR="0041101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0B3D25B3"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&lt;tenants&gt;</w:t>
      </w:r>
    </w:p>
    <w:p w14:paraId="43DC0DD5"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&lt;tenant&gt;</w:t>
      </w:r>
    </w:p>
    <w:p w14:paraId="6C0B7AFE" w14:textId="170FA024"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&lt;name&gt;</w:t>
      </w:r>
      <w:r w:rsidR="008A69A8">
        <w:rPr>
          <w:rFonts w:ascii="Lucida Console" w:hAnsi="Lucida Console" w:cs="Lucida Console"/>
          <w:sz w:val="18"/>
          <w:szCs w:val="18"/>
        </w:rPr>
        <w:t>admin</w:t>
      </w:r>
      <w:r w:rsidRPr="00411012">
        <w:rPr>
          <w:rFonts w:ascii="Lucida Console" w:hAnsi="Lucida Console" w:cs="Lucida Console"/>
          <w:sz w:val="18"/>
          <w:szCs w:val="18"/>
        </w:rPr>
        <w:t>&lt;/name&gt;</w:t>
      </w:r>
    </w:p>
    <w:p w14:paraId="0F7A6194"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&lt;tenant_id&gt;ca50e51bc0894e58b334eeb586dd6bd7&lt;/tenant_id&gt;</w:t>
      </w:r>
    </w:p>
    <w:p w14:paraId="64FE359E"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&lt;volumes&gt;</w:t>
      </w:r>
    </w:p>
    <w:p w14:paraId="075BD9D9"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&lt;volume&gt;</w:t>
      </w:r>
    </w:p>
    <w:p w14:paraId="69C11F70"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&lt;display_name&gt;some-volume&lt;/display_name&gt;</w:t>
      </w:r>
    </w:p>
    <w:p w14:paraId="30E00213"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&lt;external_id&gt;aed7adeb-e31d-4fc8-b8e9-e4f9ee58afee&lt;/external_id&gt;</w:t>
      </w:r>
    </w:p>
    <w:p w14:paraId="1CBC6C72"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&lt;type&gt;lvm&lt;/type&gt;</w:t>
      </w:r>
    </w:p>
    <w:p w14:paraId="03990737"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&lt;size&gt;1GiB&lt;/size&gt;</w:t>
      </w:r>
    </w:p>
    <w:p w14:paraId="20B68C7E"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&lt;/volume&gt;</w:t>
      </w:r>
    </w:p>
    <w:p w14:paraId="16388A81"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&lt;/volumes&gt;</w:t>
      </w:r>
    </w:p>
    <w:p w14:paraId="12262A58"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&lt;/tenant&gt;</w:t>
      </w:r>
    </w:p>
    <w:p w14:paraId="026BE3B3" w14:textId="5D331D4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&lt;/tenants&gt;</w:t>
      </w:r>
    </w:p>
    <w:p w14:paraId="2EAF9230"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2087F73C"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1B246A54"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60BCC6BB" w14:textId="5F0FCE76" w:rsidR="00411012" w:rsidRDefault="00411012" w:rsidP="00411012">
      <w:r w:rsidRPr="000E75B2">
        <w:rPr>
          <w:rFonts w:ascii="Lucida Console" w:hAnsi="Lucida Console" w:cs="Lucida Console"/>
          <w:sz w:val="18"/>
          <w:szCs w:val="18"/>
        </w:rPr>
        <w:t>&lt;/rpc-reply&gt;</w:t>
      </w:r>
    </w:p>
    <w:p w14:paraId="3EE6C5E7" w14:textId="77777777" w:rsidR="00D977CB" w:rsidRDefault="00D977CB" w:rsidP="00D977CB">
      <w:pPr>
        <w:pStyle w:val="Heading5"/>
        <w:numPr>
          <w:ilvl w:val="0"/>
          <w:numId w:val="0"/>
        </w:numPr>
      </w:pPr>
      <w:r w:rsidRPr="009970E9">
        <w:t>On Failure:</w:t>
      </w:r>
    </w:p>
    <w:p w14:paraId="42612053" w14:textId="77777777" w:rsidR="00411012" w:rsidRPr="009970E9" w:rsidRDefault="00411012" w:rsidP="00411012">
      <w:pPr>
        <w:pStyle w:val="Heading6"/>
        <w:numPr>
          <w:ilvl w:val="0"/>
          <w:numId w:val="0"/>
        </w:numPr>
      </w:pPr>
      <w:r>
        <w:t>Event notification</w:t>
      </w:r>
    </w:p>
    <w:p w14:paraId="2321D9A9" w14:textId="518E8040" w:rsidR="00411012" w:rsidRPr="00314B7F" w:rsidRDefault="00411012" w:rsidP="00411012">
      <w:r>
        <w:t xml:space="preserve">An escEvent of type </w:t>
      </w:r>
      <w:r w:rsidRPr="005855E8">
        <w:rPr>
          <w:b/>
          <w:i/>
        </w:rPr>
        <w:t>CREATE_</w:t>
      </w:r>
      <w:r>
        <w:rPr>
          <w:b/>
          <w:i/>
        </w:rPr>
        <w:t xml:space="preserve">VOLUME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64A7E323" w14:textId="77777777" w:rsidR="00411012" w:rsidRDefault="00411012" w:rsidP="00411012">
      <w:pPr>
        <w:pStyle w:val="Heading6"/>
        <w:numPr>
          <w:ilvl w:val="0"/>
          <w:numId w:val="0"/>
        </w:numPr>
      </w:pPr>
      <w:r>
        <w:t>Operational data</w:t>
      </w:r>
    </w:p>
    <w:p w14:paraId="17C19F24" w14:textId="3FCD03D1" w:rsidR="00411012" w:rsidRPr="00857D8A" w:rsidRDefault="00411012" w:rsidP="00411012">
      <w:r>
        <w:t>After a volume creation configuration has failed activation, there will be no change to the operational data.</w:t>
      </w:r>
    </w:p>
    <w:p w14:paraId="7A02F15B" w14:textId="77777777" w:rsidR="00411012" w:rsidRDefault="00411012" w:rsidP="00411012">
      <w:pPr>
        <w:pStyle w:val="Heading6"/>
        <w:numPr>
          <w:ilvl w:val="0"/>
          <w:numId w:val="0"/>
        </w:numPr>
      </w:pPr>
      <w:r>
        <w:t>Handling Activation Failures</w:t>
      </w:r>
    </w:p>
    <w:p w14:paraId="5DF2229F" w14:textId="3CD56C94" w:rsidR="00411012" w:rsidRPr="000E75B2" w:rsidRDefault="00411012" w:rsidP="00411012">
      <w:r>
        <w:t xml:space="preserve">If a </w:t>
      </w:r>
      <w:r>
        <w:rPr>
          <w:b/>
          <w:i/>
        </w:rPr>
        <w:t>failure</w:t>
      </w:r>
      <w:r>
        <w:t xml:space="preserve"> occurs while activating a Create Volume configuration change, the Netconf client should explicitly bring the configuration back to a consistent state by sending the corresponding Delete Volume configuration change.  The configuration change can then be retried explicitly by the Netconf client once the underlying issue is resolved.</w:t>
      </w:r>
    </w:p>
    <w:p w14:paraId="36430E27" w14:textId="6AE5E0B9" w:rsidR="00D977CB" w:rsidRDefault="00D977CB" w:rsidP="00D977CB">
      <w:pPr>
        <w:rPr>
          <w:rFonts w:asciiTheme="majorHAnsi" w:eastAsiaTheme="majorEastAsia" w:hAnsiTheme="majorHAnsi" w:cstheme="majorBidi"/>
          <w:b/>
          <w:bCs/>
          <w:color w:val="4F81BD" w:themeColor="accent1"/>
        </w:rPr>
      </w:pPr>
      <w:r>
        <w:br w:type="page"/>
      </w:r>
    </w:p>
    <w:p w14:paraId="4582C2D6" w14:textId="6A5B10A8" w:rsidR="00D977CB" w:rsidRDefault="00D977CB" w:rsidP="00D977CB">
      <w:pPr>
        <w:pStyle w:val="Heading3"/>
      </w:pPr>
      <w:bookmarkStart w:id="83" w:name="_Toc15543594"/>
      <w:r>
        <w:lastRenderedPageBreak/>
        <w:t xml:space="preserve">Delete </w:t>
      </w:r>
      <w:r w:rsidR="0011520E">
        <w:t>Volume</w:t>
      </w:r>
      <w:bookmarkEnd w:id="83"/>
      <w:r w:rsidR="0011520E">
        <w:t xml:space="preserve"> </w:t>
      </w:r>
    </w:p>
    <w:p w14:paraId="44796F52" w14:textId="77777777" w:rsidR="00D977CB" w:rsidRPr="00DF2A55" w:rsidRDefault="00D977CB" w:rsidP="00D977CB">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977CB" w:rsidRPr="00DF2A55" w14:paraId="1001BDF4" w14:textId="77777777" w:rsidTr="00814F0A">
        <w:tc>
          <w:tcPr>
            <w:tcW w:w="540" w:type="dxa"/>
            <w:tcBorders>
              <w:bottom w:val="single" w:sz="4" w:space="0" w:color="auto"/>
            </w:tcBorders>
          </w:tcPr>
          <w:p w14:paraId="01B085FE" w14:textId="77777777" w:rsidR="00D977CB" w:rsidRPr="00DF2A55" w:rsidRDefault="00D977CB" w:rsidP="00814F0A">
            <w:pPr>
              <w:jc w:val="center"/>
              <w:rPr>
                <w:rFonts w:ascii="Courier New" w:hAnsi="Courier New" w:cs="Courier New"/>
                <w:b/>
                <w:sz w:val="24"/>
                <w:szCs w:val="24"/>
              </w:rPr>
            </w:pPr>
          </w:p>
        </w:tc>
        <w:tc>
          <w:tcPr>
            <w:tcW w:w="8280" w:type="dxa"/>
            <w:tcBorders>
              <w:bottom w:val="single" w:sz="4" w:space="0" w:color="auto"/>
            </w:tcBorders>
          </w:tcPr>
          <w:p w14:paraId="6C1115A5" w14:textId="77777777" w:rsidR="00D977CB" w:rsidRDefault="00D977CB" w:rsidP="00814F0A">
            <w:pPr>
              <w:autoSpaceDE w:val="0"/>
              <w:autoSpaceDN w:val="0"/>
              <w:adjustRightInd w:val="0"/>
              <w:spacing w:after="0" w:line="240" w:lineRule="auto"/>
              <w:rPr>
                <w:rFonts w:ascii="Lucida Console" w:hAnsi="Lucida Console" w:cs="Lucida Console"/>
                <w:sz w:val="18"/>
                <w:szCs w:val="18"/>
              </w:rPr>
            </w:pPr>
          </w:p>
          <w:p w14:paraId="134E15BF"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35A4F6DC"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149F31C9"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A45BA05"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1FFE2F08"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755EF7E1"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575878DC"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78216F27" w14:textId="371D57FF"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&lt;tenants&gt;</w:t>
            </w:r>
          </w:p>
          <w:p w14:paraId="35B22634" w14:textId="7BC591EC"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&lt;tenant&gt;</w:t>
            </w:r>
          </w:p>
          <w:p w14:paraId="0E705643" w14:textId="657C0517"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&lt;name&gt;</w:t>
            </w:r>
            <w:r>
              <w:rPr>
                <w:rFonts w:ascii="Lucida Console" w:hAnsi="Lucida Console" w:cs="Lucida Console"/>
                <w:sz w:val="18"/>
                <w:szCs w:val="18"/>
              </w:rPr>
              <w:t>admin</w:t>
            </w:r>
            <w:r w:rsidRPr="00814F0A">
              <w:rPr>
                <w:rFonts w:ascii="Lucida Console" w:hAnsi="Lucida Console" w:cs="Lucida Console"/>
                <w:sz w:val="18"/>
                <w:szCs w:val="18"/>
              </w:rPr>
              <w:t>&lt;/name&gt;</w:t>
            </w:r>
          </w:p>
          <w:p w14:paraId="06A9F2C1" w14:textId="61DC3505"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&lt;volumes&gt;</w:t>
            </w:r>
          </w:p>
          <w:p w14:paraId="40D2823F" w14:textId="4E58DF14"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w:t>
            </w:r>
            <w:r w:rsidR="00072476" w:rsidRPr="00DA0429">
              <w:rPr>
                <w:rFonts w:ascii="Lucida Console" w:hAnsi="Lucida Console" w:cs="Lucida Console"/>
                <w:sz w:val="18"/>
                <w:szCs w:val="18"/>
              </w:rPr>
              <w:t xml:space="preserve"> </w:t>
            </w:r>
            <w:proofErr w:type="gramStart"/>
            <w:r w:rsidR="00072476" w:rsidRPr="00DA0429">
              <w:rPr>
                <w:rFonts w:ascii="Lucida Console" w:hAnsi="Lucida Console" w:cs="Lucida Console"/>
                <w:sz w:val="18"/>
                <w:szCs w:val="18"/>
              </w:rPr>
              <w:t>nc:operation</w:t>
            </w:r>
            <w:proofErr w:type="gramEnd"/>
            <w:r w:rsidR="00072476" w:rsidRPr="00DA0429">
              <w:rPr>
                <w:rFonts w:ascii="Lucida Console" w:hAnsi="Lucida Console" w:cs="Lucida Console"/>
                <w:sz w:val="18"/>
                <w:szCs w:val="18"/>
              </w:rPr>
              <w:t>="delete"</w:t>
            </w:r>
            <w:r w:rsidRPr="00814F0A">
              <w:rPr>
                <w:rFonts w:ascii="Lucida Console" w:hAnsi="Lucida Console" w:cs="Lucida Console"/>
                <w:sz w:val="18"/>
                <w:szCs w:val="18"/>
              </w:rPr>
              <w:t>&gt;</w:t>
            </w:r>
          </w:p>
          <w:p w14:paraId="66DB8433" w14:textId="3FD2CA02"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&lt;name&gt;some-volume&lt;/name&gt;</w:t>
            </w:r>
          </w:p>
          <w:p w14:paraId="21CC9CF8" w14:textId="37247351"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&lt;/volume&gt;</w:t>
            </w:r>
          </w:p>
          <w:p w14:paraId="41AE98DB" w14:textId="0C68CB16"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&lt;/volumes&gt;</w:t>
            </w:r>
          </w:p>
          <w:p w14:paraId="622ADD54" w14:textId="2B43CA9C"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814F0A">
              <w:rPr>
                <w:rFonts w:ascii="Lucida Console" w:hAnsi="Lucida Console" w:cs="Lucida Console"/>
                <w:sz w:val="18"/>
                <w:szCs w:val="18"/>
              </w:rPr>
              <w:t xml:space="preserve">   &lt;/tenant&gt;</w:t>
            </w:r>
          </w:p>
          <w:p w14:paraId="2179BC34" w14:textId="4E8074CB" w:rsidR="00321E9E"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&lt;/tenants&gt;</w:t>
            </w:r>
            <w:r w:rsidRPr="000E75B2">
              <w:rPr>
                <w:rFonts w:ascii="Lucida Console" w:hAnsi="Lucida Console" w:cs="Lucida Console"/>
                <w:sz w:val="18"/>
                <w:szCs w:val="18"/>
              </w:rPr>
              <w:t xml:space="preserve">      </w:t>
            </w:r>
          </w:p>
          <w:p w14:paraId="5635E4D1" w14:textId="0DBAB362"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&lt;/esc_datamodel&gt;</w:t>
            </w:r>
          </w:p>
          <w:p w14:paraId="6C97FC2A"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1DB1DA16"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4B08372A" w14:textId="77777777" w:rsidR="00321E9E" w:rsidRPr="00814F0A" w:rsidRDefault="00321E9E" w:rsidP="00321E9E">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667859DF" w14:textId="77777777" w:rsidR="00D977CB" w:rsidRPr="00DF2A55" w:rsidRDefault="00D977CB" w:rsidP="00814F0A">
            <w:pPr>
              <w:jc w:val="center"/>
              <w:rPr>
                <w:rFonts w:ascii="Courier New" w:hAnsi="Courier New" w:cs="Courier New"/>
                <w:b/>
                <w:sz w:val="24"/>
                <w:szCs w:val="24"/>
              </w:rPr>
            </w:pPr>
          </w:p>
        </w:tc>
        <w:tc>
          <w:tcPr>
            <w:tcW w:w="3260" w:type="dxa"/>
            <w:tcBorders>
              <w:bottom w:val="single" w:sz="4" w:space="0" w:color="auto"/>
            </w:tcBorders>
          </w:tcPr>
          <w:p w14:paraId="321CA564" w14:textId="77777777" w:rsidR="00D977CB" w:rsidRPr="00DF2A55" w:rsidRDefault="00D977CB" w:rsidP="00814F0A">
            <w:pPr>
              <w:jc w:val="center"/>
              <w:rPr>
                <w:rFonts w:ascii="Courier New" w:hAnsi="Courier New" w:cs="Courier New"/>
                <w:b/>
                <w:sz w:val="24"/>
                <w:szCs w:val="24"/>
              </w:rPr>
            </w:pPr>
          </w:p>
        </w:tc>
      </w:tr>
    </w:tbl>
    <w:p w14:paraId="2DE0FE34" w14:textId="77777777" w:rsidR="00D977CB" w:rsidRPr="00DF2A55" w:rsidRDefault="00D977CB" w:rsidP="00D977CB">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977CB" w:rsidRPr="00DF2A55" w14:paraId="7E5CC651" w14:textId="77777777" w:rsidTr="00814F0A">
        <w:tc>
          <w:tcPr>
            <w:tcW w:w="540" w:type="dxa"/>
          </w:tcPr>
          <w:p w14:paraId="2B84CC16" w14:textId="77777777" w:rsidR="00D977CB" w:rsidRPr="00DF2A55" w:rsidRDefault="00D977CB" w:rsidP="00814F0A">
            <w:pPr>
              <w:jc w:val="center"/>
              <w:rPr>
                <w:rFonts w:ascii="Courier New" w:hAnsi="Courier New" w:cs="Courier New"/>
                <w:b/>
                <w:sz w:val="24"/>
                <w:szCs w:val="24"/>
              </w:rPr>
            </w:pPr>
          </w:p>
        </w:tc>
        <w:tc>
          <w:tcPr>
            <w:tcW w:w="8280" w:type="dxa"/>
          </w:tcPr>
          <w:p w14:paraId="20962E81" w14:textId="6A133D13" w:rsidR="00D977CB" w:rsidRPr="003341C4" w:rsidRDefault="00321E9E" w:rsidP="003341C4">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tc>
        <w:tc>
          <w:tcPr>
            <w:tcW w:w="3260" w:type="dxa"/>
          </w:tcPr>
          <w:p w14:paraId="3C82BB6B" w14:textId="77777777" w:rsidR="00D977CB" w:rsidRPr="00DF2A55" w:rsidRDefault="00D977CB" w:rsidP="00814F0A">
            <w:pPr>
              <w:jc w:val="center"/>
              <w:rPr>
                <w:rFonts w:ascii="Courier New" w:hAnsi="Courier New" w:cs="Courier New"/>
                <w:b/>
                <w:sz w:val="24"/>
                <w:szCs w:val="24"/>
              </w:rPr>
            </w:pPr>
          </w:p>
        </w:tc>
      </w:tr>
    </w:tbl>
    <w:p w14:paraId="48311872" w14:textId="77777777" w:rsidR="00D977CB" w:rsidRPr="009C6050" w:rsidRDefault="00D977CB" w:rsidP="00D977CB">
      <w:pPr>
        <w:pStyle w:val="Heading4"/>
      </w:pPr>
      <w:r>
        <w:t>Configuration Activation</w:t>
      </w:r>
    </w:p>
    <w:p w14:paraId="5A383552" w14:textId="77777777" w:rsidR="003341C4" w:rsidRDefault="003341C4" w:rsidP="003341C4">
      <w:pPr>
        <w:pStyle w:val="Heading5"/>
        <w:numPr>
          <w:ilvl w:val="0"/>
          <w:numId w:val="0"/>
        </w:numPr>
      </w:pPr>
      <w:r>
        <w:t>On Success:</w:t>
      </w:r>
    </w:p>
    <w:p w14:paraId="39626AC6" w14:textId="77777777" w:rsidR="003341C4" w:rsidRDefault="003341C4" w:rsidP="003341C4">
      <w:pPr>
        <w:pStyle w:val="Heading6"/>
        <w:numPr>
          <w:ilvl w:val="0"/>
          <w:numId w:val="0"/>
        </w:numPr>
      </w:pPr>
      <w:r>
        <w:t>Event Notification</w:t>
      </w:r>
    </w:p>
    <w:p w14:paraId="0FA6FB8F" w14:textId="148B68B2" w:rsidR="003341C4" w:rsidRPr="00AF7129" w:rsidRDefault="003341C4" w:rsidP="003341C4">
      <w:r>
        <w:t xml:space="preserve">An escEvent of type </w:t>
      </w:r>
      <w:r>
        <w:rPr>
          <w:b/>
          <w:i/>
        </w:rPr>
        <w:t>DELETE</w:t>
      </w:r>
      <w:r w:rsidRPr="00153474">
        <w:rPr>
          <w:b/>
          <w:i/>
        </w:rPr>
        <w:t>_</w:t>
      </w:r>
      <w:r>
        <w:rPr>
          <w:b/>
          <w:i/>
        </w:rPr>
        <w:t xml:space="preserve">VOLUME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deleted in the VIM.</w:t>
      </w:r>
    </w:p>
    <w:p w14:paraId="7F1AF8F6"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w:t>
      </w:r>
      <w:proofErr w:type="gramStart"/>
      <w:r>
        <w:rPr>
          <w:rFonts w:ascii="Lucida Console" w:hAnsi="Lucida Console" w:cs="Lucida Console"/>
          <w:sz w:val="18"/>
          <w:szCs w:val="18"/>
          <w:lang w:val="en-GB"/>
        </w:rPr>
        <w:t>urn:ietf</w:t>
      </w:r>
      <w:proofErr w:type="gramEnd"/>
      <w:r>
        <w:rPr>
          <w:rFonts w:ascii="Lucida Console" w:hAnsi="Lucida Console" w:cs="Lucida Console"/>
          <w:sz w:val="18"/>
          <w:szCs w:val="18"/>
          <w:lang w:val="en-GB"/>
        </w:rPr>
        <w:t>:params:xml:ns:netconf:notification:1.0"&gt;</w:t>
      </w:r>
    </w:p>
    <w:p w14:paraId="48CDE742"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1E2DAC6A"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593C2564"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737340B8"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&lt;status_code&gt;200&lt;/status_code&gt;</w:t>
      </w:r>
    </w:p>
    <w:p w14:paraId="2786D96B"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&lt;status_message&gt;Volume successfully deleted&lt;/status_message&gt;</w:t>
      </w:r>
    </w:p>
    <w:p w14:paraId="7B4F9A0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&lt;volume&gt;some-volume&lt;/volume&gt;</w:t>
      </w:r>
    </w:p>
    <w:p w14:paraId="37D54601" w14:textId="6CEAE640"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&lt;tenant&gt;admin&lt;/tenant&gt;</w:t>
      </w:r>
    </w:p>
    <w:p w14:paraId="0BEB5C3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5F3DB19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&lt;type&gt;DELETE_VOLUME&lt;/type&gt;</w:t>
      </w:r>
    </w:p>
    <w:p w14:paraId="5CD331F1"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2D2FD1F4"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1E964A98"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50253E7E" w14:textId="77777777" w:rsidR="003341C4" w:rsidRPr="00C41713" w:rsidRDefault="003341C4" w:rsidP="003341C4"/>
    <w:p w14:paraId="3FDB35C6" w14:textId="77777777" w:rsidR="003341C4" w:rsidRDefault="003341C4" w:rsidP="003341C4">
      <w:pPr>
        <w:pStyle w:val="Heading6"/>
        <w:numPr>
          <w:ilvl w:val="0"/>
          <w:numId w:val="0"/>
        </w:numPr>
      </w:pPr>
      <w:r>
        <w:lastRenderedPageBreak/>
        <w:t>Operational data</w:t>
      </w:r>
    </w:p>
    <w:p w14:paraId="57AACA24" w14:textId="0680C0B0" w:rsidR="003341C4" w:rsidRPr="00857D8A" w:rsidRDefault="003341C4" w:rsidP="003341C4">
      <w:r>
        <w:t xml:space="preserve">After a volume deletion configuration has been successfully activated, there will be no operational data for the volume. </w:t>
      </w:r>
    </w:p>
    <w:p w14:paraId="0191FDB2" w14:textId="1986DF0B" w:rsidR="003341C4" w:rsidRDefault="003341C4" w:rsidP="003341C4">
      <w:pPr>
        <w:pStyle w:val="Heading5"/>
        <w:numPr>
          <w:ilvl w:val="0"/>
          <w:numId w:val="0"/>
        </w:numPr>
      </w:pPr>
      <w:r w:rsidRPr="009970E9">
        <w:t>On Failure:</w:t>
      </w:r>
      <w:r>
        <w:t xml:space="preserve"> </w:t>
      </w:r>
    </w:p>
    <w:p w14:paraId="4478F400" w14:textId="119A2289" w:rsidR="003341C4" w:rsidRPr="00314B7F" w:rsidRDefault="003341C4" w:rsidP="003341C4">
      <w:r>
        <w:t xml:space="preserve">An escEvent of type </w:t>
      </w:r>
      <w:r>
        <w:rPr>
          <w:b/>
          <w:i/>
        </w:rPr>
        <w:t xml:space="preserve">DELETE_VOLUME </w:t>
      </w:r>
      <w:r>
        <w:t xml:space="preserve">with a status of </w:t>
      </w:r>
      <w:r>
        <w:rPr>
          <w:b/>
          <w:i/>
        </w:rPr>
        <w:t>FAILURE</w:t>
      </w:r>
      <w:r>
        <w:t xml:space="preserve"> will be sent to Netconf subscribers if the configuration action cannot be complete for some reason.  For example, </w:t>
      </w:r>
      <w:r w:rsidRPr="00DA0429">
        <w:t xml:space="preserve">this could occur if the configuration resource was already deleted in the </w:t>
      </w:r>
      <w:proofErr w:type="gramStart"/>
      <w:r w:rsidRPr="00DA0429">
        <w:t>VIM, and</w:t>
      </w:r>
      <w:proofErr w:type="gramEnd"/>
      <w:r w:rsidRPr="00DA0429">
        <w:t xml:space="preserve"> was not done from ESC</w:t>
      </w:r>
      <w:r>
        <w:t xml:space="preserve">.  If a FAILURE event occurs, there may be cleanup required as described below under </w:t>
      </w:r>
      <w:r>
        <w:rPr>
          <w:i/>
        </w:rPr>
        <w:t>Handling Activation Failures</w:t>
      </w:r>
      <w:r>
        <w:t>.</w:t>
      </w:r>
    </w:p>
    <w:p w14:paraId="6F357572" w14:textId="77777777" w:rsidR="003341C4" w:rsidRDefault="003341C4" w:rsidP="003341C4">
      <w:pPr>
        <w:pStyle w:val="Heading6"/>
        <w:numPr>
          <w:ilvl w:val="0"/>
          <w:numId w:val="0"/>
        </w:numPr>
      </w:pPr>
      <w:r>
        <w:t>Operational data</w:t>
      </w:r>
    </w:p>
    <w:p w14:paraId="70E78142" w14:textId="0CD43AFA" w:rsidR="003341C4" w:rsidRDefault="003341C4" w:rsidP="003341C4">
      <w:r>
        <w:t>After a volume deletion configuration has failed activation, there still will be no operational data because by default whenever a delete configuration fails then ESC cleans up the resources from its database.</w:t>
      </w:r>
    </w:p>
    <w:p w14:paraId="7C56C213" w14:textId="77777777" w:rsidR="003341C4" w:rsidRDefault="003341C4" w:rsidP="003341C4">
      <w:pPr>
        <w:pStyle w:val="Heading6"/>
        <w:numPr>
          <w:ilvl w:val="0"/>
          <w:numId w:val="0"/>
        </w:numPr>
      </w:pPr>
      <w:r>
        <w:t>Handling Activation Failures</w:t>
      </w:r>
    </w:p>
    <w:p w14:paraId="276051E8" w14:textId="76FB1607" w:rsidR="003341C4" w:rsidRDefault="003341C4" w:rsidP="003341C4">
      <w:r>
        <w:t xml:space="preserve">If a </w:t>
      </w:r>
      <w:r>
        <w:rPr>
          <w:b/>
        </w:rPr>
        <w:t xml:space="preserve">failure </w:t>
      </w:r>
      <w:r>
        <w:t>occurs while activating a delete volume configuration change, there are no further actions required to take as ESC will automatically clean up all the resources from its database. Operator manual intervention may be required to clean up possible leaking VIM resources.</w:t>
      </w:r>
    </w:p>
    <w:p w14:paraId="64F4ECEC" w14:textId="00FA10D5" w:rsidR="001064E1" w:rsidRPr="00766391" w:rsidRDefault="00F2251A" w:rsidP="001064E1">
      <w:pPr>
        <w:rPr>
          <w:rFonts w:asciiTheme="majorHAnsi" w:eastAsiaTheme="majorEastAsia" w:hAnsiTheme="majorHAnsi" w:cstheme="majorBidi"/>
          <w:b/>
          <w:bCs/>
          <w:color w:val="4F81BD" w:themeColor="accent1"/>
        </w:rPr>
      </w:pPr>
      <w:r>
        <w:br w:type="page"/>
      </w:r>
    </w:p>
    <w:p w14:paraId="3FDB5D6A" w14:textId="77777777" w:rsidR="00CD5A69" w:rsidRDefault="00CD5A69" w:rsidP="00CD5A69">
      <w:pPr>
        <w:pStyle w:val="Heading3"/>
      </w:pPr>
      <w:bookmarkStart w:id="84" w:name="_Toc15543595"/>
      <w:r>
        <w:lastRenderedPageBreak/>
        <w:t>Create File Server</w:t>
      </w:r>
      <w:bookmarkEnd w:id="84"/>
    </w:p>
    <w:p w14:paraId="2F16C1E5" w14:textId="597BD30F" w:rsidR="00CD5A69" w:rsidRDefault="00AA3DB5" w:rsidP="00AA3DB5">
      <w:pPr>
        <w:pStyle w:val="Heading4"/>
      </w:pPr>
      <w:r>
        <w:t>Netconf Request</w:t>
      </w:r>
    </w:p>
    <w:p w14:paraId="3E81493F" w14:textId="77777777" w:rsidR="00251C87" w:rsidRDefault="00251C87" w:rsidP="00251C87">
      <w:pPr>
        <w:autoSpaceDE w:val="0"/>
        <w:autoSpaceDN w:val="0"/>
        <w:adjustRightInd w:val="0"/>
        <w:spacing w:after="0" w:line="240" w:lineRule="auto"/>
        <w:ind w:right="-1799"/>
        <w:rPr>
          <w:rStyle w:val="HTMLCode"/>
          <w:rFonts w:ascii="Lucida Console" w:hAnsi="Lucida Console"/>
          <w:color w:val="333333"/>
          <w:sz w:val="18"/>
          <w:szCs w:val="18"/>
          <w:bdr w:val="none" w:sz="0" w:space="0" w:color="auto" w:frame="1"/>
        </w:rPr>
      </w:pPr>
    </w:p>
    <w:p w14:paraId="61680F87" w14:textId="59E4EDBD"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702885EE"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5DA6FE22"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6A705629"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72A64DBD"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8EC6EEB" w14:textId="16C90614" w:rsidR="00251C87" w:rsidRPr="00251C87" w:rsidRDefault="00251C87" w:rsidP="00251C8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&lt;config&gt;</w:t>
      </w:r>
    </w:p>
    <w:p w14:paraId="436ECE3C"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&lt;esc_datamodel</w:t>
      </w:r>
      <w:r w:rsidRPr="00251C87">
        <w:rPr>
          <w:rFonts w:ascii="Lucida Console" w:hAnsi="Lucida Console"/>
          <w:color w:val="000000" w:themeColor="text1"/>
          <w:sz w:val="18"/>
          <w:szCs w:val="18"/>
        </w:rPr>
        <w:t> </w:t>
      </w:r>
      <w:r w:rsidRPr="00251C87">
        <w:rPr>
          <w:rStyle w:val="HTMLCode"/>
          <w:rFonts w:ascii="Lucida Console" w:hAnsi="Lucida Console"/>
          <w:color w:val="000000" w:themeColor="text1"/>
          <w:sz w:val="18"/>
          <w:szCs w:val="18"/>
          <w:bdr w:val="none" w:sz="0" w:space="0" w:color="auto" w:frame="1"/>
        </w:rPr>
        <w:t>xmlns="</w:t>
      </w:r>
      <w:hyperlink r:id="rId8" w:history="1">
        <w:r w:rsidRPr="00251C87">
          <w:rPr>
            <w:rStyle w:val="Hyperlink"/>
            <w:rFonts w:ascii="Lucida Console" w:hAnsi="Lucida Console" w:cs="Courier New"/>
            <w:color w:val="000000" w:themeColor="text1"/>
            <w:sz w:val="18"/>
            <w:szCs w:val="18"/>
            <w:bdr w:val="none" w:sz="0" w:space="0" w:color="auto" w:frame="1"/>
          </w:rPr>
          <w:t>http://www.cisco.com/esc/esc"</w:t>
        </w:r>
      </w:hyperlink>
      <w:r w:rsidRPr="00251C87">
        <w:rPr>
          <w:rStyle w:val="HTMLCode"/>
          <w:rFonts w:ascii="Lucida Console" w:hAnsi="Lucida Console"/>
          <w:color w:val="000000" w:themeColor="text1"/>
          <w:sz w:val="18"/>
          <w:szCs w:val="18"/>
          <w:bdr w:val="none" w:sz="0" w:space="0" w:color="auto" w:frame="1"/>
        </w:rPr>
        <w:t>&gt;</w:t>
      </w:r>
    </w:p>
    <w:p w14:paraId="0CEABDE6" w14:textId="0A5078ED"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w:t>
      </w:r>
      <w:r w:rsidR="00251C87" w:rsidRPr="00251C87">
        <w:rPr>
          <w:rStyle w:val="HTMLCode"/>
          <w:rFonts w:ascii="Lucida Console" w:hAnsi="Lucida Console"/>
          <w:color w:val="000000" w:themeColor="text1"/>
          <w:sz w:val="18"/>
          <w:szCs w:val="18"/>
          <w:bdr w:val="none" w:sz="0" w:space="0" w:color="auto" w:frame="1"/>
        </w:rPr>
        <w:t xml:space="preserve"> </w:t>
      </w:r>
      <w:r w:rsidRPr="00251C87">
        <w:rPr>
          <w:rStyle w:val="HTMLCode"/>
          <w:rFonts w:ascii="Lucida Console" w:hAnsi="Lucida Console"/>
          <w:color w:val="000000" w:themeColor="text1"/>
          <w:sz w:val="18"/>
          <w:szCs w:val="18"/>
          <w:bdr w:val="none" w:sz="0" w:space="0" w:color="auto" w:frame="1"/>
        </w:rPr>
        <w:t>&lt;file_servers&gt;</w:t>
      </w:r>
    </w:p>
    <w:p w14:paraId="2483DBD3" w14:textId="4C3BC815"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w:t>
      </w:r>
      <w:r w:rsidR="00251C87" w:rsidRPr="00251C87">
        <w:rPr>
          <w:rStyle w:val="HTMLCode"/>
          <w:rFonts w:ascii="Lucida Console" w:hAnsi="Lucida Console"/>
          <w:color w:val="000000" w:themeColor="text1"/>
          <w:sz w:val="18"/>
          <w:szCs w:val="18"/>
          <w:bdr w:val="none" w:sz="0" w:space="0" w:color="auto" w:frame="1"/>
        </w:rPr>
        <w:t xml:space="preserve"> </w:t>
      </w:r>
      <w:r w:rsidRPr="00251C87">
        <w:rPr>
          <w:rStyle w:val="HTMLCode"/>
          <w:rFonts w:ascii="Lucida Console" w:hAnsi="Lucida Console"/>
          <w:color w:val="000000" w:themeColor="text1"/>
          <w:sz w:val="18"/>
          <w:szCs w:val="18"/>
          <w:bdr w:val="none" w:sz="0" w:space="0" w:color="auto" w:frame="1"/>
        </w:rPr>
        <w:t>&lt;file_server&gt;</w:t>
      </w:r>
    </w:p>
    <w:p w14:paraId="7194FB20" w14:textId="303E5632"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&lt;id&gt;</w:t>
      </w:r>
      <w:r w:rsidR="00543656">
        <w:rPr>
          <w:rStyle w:val="HTMLCode"/>
          <w:rFonts w:ascii="Lucida Console" w:hAnsi="Lucida Console"/>
          <w:color w:val="000000" w:themeColor="text1"/>
          <w:sz w:val="18"/>
          <w:szCs w:val="18"/>
          <w:bdr w:val="none" w:sz="0" w:space="0" w:color="auto" w:frame="1"/>
        </w:rPr>
        <w:t>super_server</w:t>
      </w:r>
      <w:r w:rsidRPr="00251C87">
        <w:rPr>
          <w:rStyle w:val="HTMLCode"/>
          <w:rFonts w:ascii="Lucida Console" w:hAnsi="Lucida Console"/>
          <w:color w:val="000000" w:themeColor="text1"/>
          <w:sz w:val="18"/>
          <w:szCs w:val="18"/>
          <w:bdr w:val="none" w:sz="0" w:space="0" w:color="auto" w:frame="1"/>
        </w:rPr>
        <w:t>&lt;/id&gt;</w:t>
      </w:r>
    </w:p>
    <w:p w14:paraId="7B72F3C8" w14:textId="7BD36CDB"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&lt;base_url&gt;</w:t>
      </w:r>
      <w:hyperlink r:id="rId9" w:history="1">
        <w:r w:rsidR="00251C87" w:rsidRPr="00C709E0">
          <w:rPr>
            <w:rStyle w:val="Hyperlink"/>
            <w:rFonts w:ascii="Lucida Console" w:hAnsi="Lucida Console" w:cs="Courier New"/>
            <w:sz w:val="18"/>
            <w:szCs w:val="18"/>
            <w:bdr w:val="none" w:sz="0" w:space="0" w:color="auto" w:frame="1"/>
          </w:rPr>
          <w:t>http://10.81.103.24:/share/images</w:t>
        </w:r>
      </w:hyperlink>
      <w:r w:rsidRPr="00251C87">
        <w:rPr>
          <w:rStyle w:val="HTMLCode"/>
          <w:rFonts w:ascii="Lucida Console" w:hAnsi="Lucida Console"/>
          <w:color w:val="000000" w:themeColor="text1"/>
          <w:sz w:val="18"/>
          <w:szCs w:val="18"/>
          <w:bdr w:val="none" w:sz="0" w:space="0" w:color="auto" w:frame="1"/>
        </w:rPr>
        <w:t>&lt;/base_url&gt;</w:t>
      </w:r>
    </w:p>
    <w:p w14:paraId="03FF34EC" w14:textId="30295E32"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&lt;file_server_user&gt;admin_</w:t>
      </w:r>
      <w:r w:rsidR="00251C87">
        <w:rPr>
          <w:rStyle w:val="HTMLCode"/>
          <w:rFonts w:ascii="Lucida Console" w:hAnsi="Lucida Console"/>
          <w:color w:val="000000" w:themeColor="text1"/>
          <w:sz w:val="18"/>
          <w:szCs w:val="18"/>
          <w:bdr w:val="none" w:sz="0" w:space="0" w:color="auto" w:frame="1"/>
        </w:rPr>
        <w:t>spec</w:t>
      </w:r>
      <w:r w:rsidRPr="00251C87">
        <w:rPr>
          <w:rStyle w:val="HTMLCode"/>
          <w:rFonts w:ascii="Lucida Console" w:hAnsi="Lucida Console"/>
          <w:color w:val="000000" w:themeColor="text1"/>
          <w:sz w:val="18"/>
          <w:szCs w:val="18"/>
          <w:bdr w:val="none" w:sz="0" w:space="0" w:color="auto" w:frame="1"/>
        </w:rPr>
        <w:t>&lt;/file_server_user&gt;</w:t>
      </w:r>
    </w:p>
    <w:p w14:paraId="709DFF8C" w14:textId="01662724"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&lt;file_server_password&gt;password</w:t>
      </w:r>
      <w:r w:rsidR="00251C87">
        <w:rPr>
          <w:rStyle w:val="HTMLCode"/>
          <w:rFonts w:ascii="Lucida Console" w:hAnsi="Lucida Console"/>
          <w:color w:val="000000" w:themeColor="text1"/>
          <w:sz w:val="18"/>
          <w:szCs w:val="18"/>
          <w:bdr w:val="none" w:sz="0" w:space="0" w:color="auto" w:frame="1"/>
        </w:rPr>
        <w:t>Forspec</w:t>
      </w:r>
      <w:r w:rsidRPr="00251C87">
        <w:rPr>
          <w:rStyle w:val="HTMLCode"/>
          <w:rFonts w:ascii="Lucida Console" w:hAnsi="Lucida Console"/>
          <w:color w:val="000000" w:themeColor="text1"/>
          <w:sz w:val="18"/>
          <w:szCs w:val="18"/>
          <w:bdr w:val="none" w:sz="0" w:space="0" w:color="auto" w:frame="1"/>
        </w:rPr>
        <w:t>&lt;/file_server_password&gt;</w:t>
      </w:r>
    </w:p>
    <w:p w14:paraId="78619870"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&lt;/file_server&gt;</w:t>
      </w:r>
    </w:p>
    <w:p w14:paraId="5322072F"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7E5CCA7A" w14:textId="38FAD880" w:rsidR="00AA3DB5" w:rsidRPr="00251C87" w:rsidRDefault="00251C87" w:rsidP="00251C87">
      <w:pPr>
        <w:spacing w:after="0" w:line="240" w:lineRule="auto"/>
        <w:rPr>
          <w:rStyle w:val="HTMLCode"/>
          <w:rFonts w:ascii="Lucida Console" w:hAnsi="Lucida Console"/>
          <w:color w:val="000000" w:themeColor="text1"/>
          <w:sz w:val="18"/>
          <w:szCs w:val="18"/>
          <w:bdr w:val="none" w:sz="0" w:space="0" w:color="auto" w:frame="1"/>
        </w:rPr>
      </w:pPr>
      <w:r w:rsidRPr="00251C87">
        <w:rPr>
          <w:rStyle w:val="HTMLCode"/>
          <w:rFonts w:ascii="Lucida Console" w:hAnsi="Lucida Console"/>
          <w:color w:val="000000" w:themeColor="text1"/>
          <w:sz w:val="18"/>
          <w:szCs w:val="18"/>
          <w:bdr w:val="none" w:sz="0" w:space="0" w:color="auto" w:frame="1"/>
        </w:rPr>
        <w:t xml:space="preserve"> </w:t>
      </w:r>
      <w:r w:rsidR="00AA3DB5" w:rsidRPr="00251C87">
        <w:rPr>
          <w:rStyle w:val="HTMLCode"/>
          <w:rFonts w:ascii="Lucida Console" w:hAnsi="Lucida Console"/>
          <w:color w:val="000000" w:themeColor="text1"/>
          <w:sz w:val="18"/>
          <w:szCs w:val="18"/>
          <w:bdr w:val="none" w:sz="0" w:space="0" w:color="auto" w:frame="1"/>
        </w:rPr>
        <w:t>&lt;/esc_datamodel&gt;</w:t>
      </w:r>
    </w:p>
    <w:p w14:paraId="5C93627B"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&lt;/config&gt;</w:t>
      </w:r>
    </w:p>
    <w:p w14:paraId="1D35E9DE"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3859B3AE" w14:textId="77777777" w:rsidR="00251C87" w:rsidRPr="00814F0A" w:rsidRDefault="00251C87" w:rsidP="00251C8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0CC42A31" w14:textId="79041AA5" w:rsidR="00251C87" w:rsidRDefault="00251C87" w:rsidP="00AA3DB5">
      <w:pPr>
        <w:rPr>
          <w:rFonts w:ascii="Lucida Console" w:hAnsi="Lucida Console"/>
          <w:sz w:val="18"/>
          <w:szCs w:val="18"/>
        </w:rPr>
      </w:pPr>
    </w:p>
    <w:p w14:paraId="2D7F2D58" w14:textId="3DAB2D44" w:rsidR="00251C87" w:rsidRDefault="00251C87" w:rsidP="00251C87">
      <w:pPr>
        <w:pStyle w:val="Heading4"/>
      </w:pPr>
      <w:r>
        <w:t>Netconf Response</w:t>
      </w:r>
    </w:p>
    <w:p w14:paraId="542AFDFC" w14:textId="77777777" w:rsidR="00251C87" w:rsidRPr="003341C4" w:rsidRDefault="00251C87" w:rsidP="00251C87">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6AF45FA5" w14:textId="225F7913" w:rsidR="00251C87" w:rsidRDefault="00251C87" w:rsidP="00251C87"/>
    <w:p w14:paraId="43B48965" w14:textId="78B33305" w:rsidR="00251C87" w:rsidRDefault="00251C87" w:rsidP="00251C87">
      <w:pPr>
        <w:pStyle w:val="Heading4"/>
      </w:pPr>
      <w:r>
        <w:t xml:space="preserve"> Configuration Activation</w:t>
      </w:r>
    </w:p>
    <w:p w14:paraId="0DB94CB7" w14:textId="09DB5A54" w:rsidR="00251C87" w:rsidRDefault="00251C87" w:rsidP="00251C87"/>
    <w:p w14:paraId="0834B8D6" w14:textId="77777777" w:rsidR="00543656" w:rsidRDefault="00543656" w:rsidP="00543656">
      <w:pPr>
        <w:pStyle w:val="Heading5"/>
        <w:numPr>
          <w:ilvl w:val="0"/>
          <w:numId w:val="0"/>
        </w:numPr>
      </w:pPr>
      <w:r>
        <w:t>On Success:</w:t>
      </w:r>
    </w:p>
    <w:p w14:paraId="69A3B1F9" w14:textId="77777777" w:rsidR="00543656" w:rsidRDefault="00543656" w:rsidP="00543656">
      <w:pPr>
        <w:pStyle w:val="Heading6"/>
        <w:numPr>
          <w:ilvl w:val="0"/>
          <w:numId w:val="0"/>
        </w:numPr>
      </w:pPr>
      <w:r>
        <w:t>Event Notification</w:t>
      </w:r>
    </w:p>
    <w:p w14:paraId="47EF7B31" w14:textId="7E4C14C0" w:rsidR="00543656" w:rsidRPr="00AF7129" w:rsidRDefault="00543656" w:rsidP="00543656">
      <w:r>
        <w:t xml:space="preserve">An escEvent of type </w:t>
      </w:r>
      <w:r>
        <w:rPr>
          <w:b/>
          <w:i/>
        </w:rPr>
        <w:t>CREATE_FILE</w:t>
      </w:r>
      <w:r w:rsidRPr="00153474">
        <w:rPr>
          <w:b/>
          <w:i/>
        </w:rPr>
        <w:t>_</w:t>
      </w:r>
      <w:r>
        <w:rPr>
          <w:b/>
          <w:i/>
        </w:rPr>
        <w:t xml:space="preserve">SERVER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created in ESC.</w:t>
      </w:r>
    </w:p>
    <w:p w14:paraId="4955E98E"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w:t>
      </w:r>
      <w:proofErr w:type="gramStart"/>
      <w:r>
        <w:rPr>
          <w:rFonts w:ascii="Lucida Console" w:hAnsi="Lucida Console" w:cs="Lucida Console"/>
          <w:sz w:val="18"/>
          <w:szCs w:val="18"/>
          <w:lang w:val="en-GB"/>
        </w:rPr>
        <w:t>urn:ietf</w:t>
      </w:r>
      <w:proofErr w:type="gramEnd"/>
      <w:r>
        <w:rPr>
          <w:rFonts w:ascii="Lucida Console" w:hAnsi="Lucida Console" w:cs="Lucida Console"/>
          <w:sz w:val="18"/>
          <w:szCs w:val="18"/>
          <w:lang w:val="en-GB"/>
        </w:rPr>
        <w:t>:params:xml:ns:netconf:notification:1.0"&gt;</w:t>
      </w:r>
    </w:p>
    <w:p w14:paraId="7FEDD5DB"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62323AA0"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3C0006EF"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6816CD7F" w14:textId="24908DA6"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&lt;status_code&gt;0&lt;/status_code&gt;</w:t>
      </w:r>
    </w:p>
    <w:p w14:paraId="4DD676B3" w14:textId="6221E999"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w:t>
      </w:r>
      <w:r w:rsidRPr="00543656">
        <w:t xml:space="preserve"> </w:t>
      </w:r>
      <w:r w:rsidRPr="00543656">
        <w:rPr>
          <w:rFonts w:ascii="Lucida Console" w:hAnsi="Lucida Console" w:cs="Lucida Console"/>
          <w:sz w:val="18"/>
          <w:szCs w:val="18"/>
          <w:lang w:val="en-GB"/>
        </w:rPr>
        <w:t>File Server operation successful</w:t>
      </w:r>
      <w:r>
        <w:rPr>
          <w:rFonts w:ascii="Lucida Console" w:hAnsi="Lucida Console" w:cs="Lucida Console"/>
          <w:sz w:val="18"/>
          <w:szCs w:val="18"/>
          <w:lang w:val="en-GB"/>
        </w:rPr>
        <w:t>&lt;/status_message&gt;</w:t>
      </w:r>
    </w:p>
    <w:p w14:paraId="37948AA4" w14:textId="4AA85C96"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&lt;file_server_id&gt;super_server&lt;/file_server_id&gt;</w:t>
      </w:r>
    </w:p>
    <w:p w14:paraId="4ACA3D82"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BA67154" w14:textId="72129580"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&lt;type&gt;CREATE_FILE_SERVER&lt;/type&gt;</w:t>
      </w:r>
    </w:p>
    <w:p w14:paraId="4B5679D5"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F8CC3CF"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6640B776"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3F24F76C" w14:textId="00774341" w:rsidR="00543656" w:rsidRDefault="00543656" w:rsidP="00251C87"/>
    <w:p w14:paraId="7A5BD546" w14:textId="560E0E8A" w:rsidR="00543656" w:rsidRDefault="00543656" w:rsidP="00251C87">
      <w:r>
        <w:t>NOTE – in the case of an updat</w:t>
      </w:r>
      <w:r w:rsidR="0019376B">
        <w:t>e request (</w:t>
      </w:r>
      <w:r w:rsidR="00703EF2">
        <w:t>change to existing file server</w:t>
      </w:r>
      <w:r>
        <w:t xml:space="preserve">) the event type is </w:t>
      </w:r>
      <w:r w:rsidRPr="00543656">
        <w:rPr>
          <w:b/>
          <w:i/>
        </w:rPr>
        <w:t>UPDATE_FILE_SERVER</w:t>
      </w:r>
      <w:r>
        <w:t>.</w:t>
      </w:r>
    </w:p>
    <w:p w14:paraId="0EE5FE54" w14:textId="77777777" w:rsidR="00543656" w:rsidRDefault="00543656" w:rsidP="00543656">
      <w:pPr>
        <w:pStyle w:val="Heading5"/>
        <w:numPr>
          <w:ilvl w:val="0"/>
          <w:numId w:val="0"/>
        </w:numPr>
      </w:pPr>
      <w:r w:rsidRPr="009970E9">
        <w:lastRenderedPageBreak/>
        <w:t>On Failure:</w:t>
      </w:r>
      <w:r>
        <w:t xml:space="preserve"> </w:t>
      </w:r>
    </w:p>
    <w:p w14:paraId="15378B41" w14:textId="7B7CDEAB" w:rsidR="00543656" w:rsidRPr="00251C87" w:rsidRDefault="00543656" w:rsidP="00543656">
      <w:r>
        <w:t xml:space="preserve">An escEvent of type </w:t>
      </w:r>
      <w:r>
        <w:rPr>
          <w:b/>
          <w:i/>
        </w:rPr>
        <w:t xml:space="preserve">CREATE_FILE_SERVER </w:t>
      </w:r>
      <w:r>
        <w:t xml:space="preserve">with a status of </w:t>
      </w:r>
      <w:r>
        <w:rPr>
          <w:b/>
          <w:i/>
        </w:rPr>
        <w:t>FAILURE</w:t>
      </w:r>
      <w:r>
        <w:t xml:space="preserve"> will be sent to Netconf subscribers if the configuration action cannot be complete for some reason.  </w:t>
      </w:r>
    </w:p>
    <w:p w14:paraId="2361CD72" w14:textId="77777777" w:rsidR="00CD5A69" w:rsidRPr="00CD5A69" w:rsidRDefault="00CD5A69" w:rsidP="00CD5A69"/>
    <w:p w14:paraId="3A0630CD" w14:textId="2C436A61" w:rsidR="0019376B" w:rsidRDefault="00CD5A69" w:rsidP="0019376B">
      <w:pPr>
        <w:pStyle w:val="Heading3"/>
      </w:pPr>
      <w:bookmarkStart w:id="85" w:name="_Toc15543596"/>
      <w:r>
        <w:t>Delete</w:t>
      </w:r>
      <w:r w:rsidR="004A0FC7">
        <w:t xml:space="preserve"> </w:t>
      </w:r>
      <w:r>
        <w:t>File Server</w:t>
      </w:r>
      <w:bookmarkEnd w:id="85"/>
    </w:p>
    <w:p w14:paraId="0B383EF9" w14:textId="36ADEE12" w:rsidR="0019376B" w:rsidRDefault="0019376B" w:rsidP="0019376B">
      <w:pPr>
        <w:pStyle w:val="Heading4"/>
      </w:pPr>
      <w:r>
        <w:t>Netconf Request</w:t>
      </w:r>
    </w:p>
    <w:p w14:paraId="01EBEBE8" w14:textId="77777777" w:rsidR="0019376B" w:rsidRDefault="0019376B" w:rsidP="0019376B">
      <w:pPr>
        <w:autoSpaceDE w:val="0"/>
        <w:autoSpaceDN w:val="0"/>
        <w:adjustRightInd w:val="0"/>
        <w:spacing w:after="0" w:line="240" w:lineRule="auto"/>
        <w:ind w:right="-1799"/>
        <w:rPr>
          <w:rStyle w:val="HTMLCode"/>
          <w:rFonts w:ascii="Lucida Console" w:hAnsi="Lucida Console"/>
          <w:color w:val="333333"/>
          <w:sz w:val="18"/>
          <w:szCs w:val="18"/>
          <w:bdr w:val="none" w:sz="0" w:space="0" w:color="auto" w:frame="1"/>
        </w:rPr>
      </w:pPr>
    </w:p>
    <w:p w14:paraId="52C5D795"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0AEC40BB"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w:t>
      </w:r>
      <w:proofErr w:type="gramStart"/>
      <w:r w:rsidRPr="000E75B2">
        <w:rPr>
          <w:rFonts w:ascii="Lucida Console" w:hAnsi="Lucida Console" w:cs="Lucida Console"/>
          <w:sz w:val="18"/>
          <w:szCs w:val="18"/>
        </w:rPr>
        <w:t>urn:ietf</w:t>
      </w:r>
      <w:proofErr w:type="gramEnd"/>
      <w:r w:rsidRPr="000E75B2">
        <w:rPr>
          <w:rFonts w:ascii="Lucida Console" w:hAnsi="Lucida Console" w:cs="Lucida Console"/>
          <w:sz w:val="18"/>
          <w:szCs w:val="18"/>
        </w:rPr>
        <w:t>:params:xml:ns:netconf:base:1.0"&gt;</w:t>
      </w:r>
    </w:p>
    <w:p w14:paraId="247C08FF"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571E7EB"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3DDAEE93"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12FF4CD4" w14:textId="77777777" w:rsidR="0019376B" w:rsidRPr="00251C87" w:rsidRDefault="0019376B" w:rsidP="0019376B">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&lt;config&gt;</w:t>
      </w:r>
    </w:p>
    <w:p w14:paraId="6733292B"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&lt;esc_datamodel</w:t>
      </w:r>
      <w:r w:rsidRPr="00251C87">
        <w:rPr>
          <w:rFonts w:ascii="Lucida Console" w:hAnsi="Lucida Console"/>
          <w:color w:val="000000" w:themeColor="text1"/>
          <w:sz w:val="18"/>
          <w:szCs w:val="18"/>
        </w:rPr>
        <w:t> </w:t>
      </w:r>
      <w:r w:rsidRPr="00251C87">
        <w:rPr>
          <w:rStyle w:val="HTMLCode"/>
          <w:rFonts w:ascii="Lucida Console" w:hAnsi="Lucida Console"/>
          <w:color w:val="000000" w:themeColor="text1"/>
          <w:sz w:val="18"/>
          <w:szCs w:val="18"/>
          <w:bdr w:val="none" w:sz="0" w:space="0" w:color="auto" w:frame="1"/>
        </w:rPr>
        <w:t>xmlns="</w:t>
      </w:r>
      <w:hyperlink r:id="rId10" w:history="1">
        <w:r w:rsidRPr="00251C87">
          <w:rPr>
            <w:rStyle w:val="Hyperlink"/>
            <w:rFonts w:ascii="Lucida Console" w:hAnsi="Lucida Console" w:cs="Courier New"/>
            <w:color w:val="000000" w:themeColor="text1"/>
            <w:sz w:val="18"/>
            <w:szCs w:val="18"/>
            <w:bdr w:val="none" w:sz="0" w:space="0" w:color="auto" w:frame="1"/>
          </w:rPr>
          <w:t>http://www.cisco.com/esc/esc"</w:t>
        </w:r>
      </w:hyperlink>
      <w:r w:rsidRPr="00251C87">
        <w:rPr>
          <w:rStyle w:val="HTMLCode"/>
          <w:rFonts w:ascii="Lucida Console" w:hAnsi="Lucida Console"/>
          <w:color w:val="000000" w:themeColor="text1"/>
          <w:sz w:val="18"/>
          <w:szCs w:val="18"/>
          <w:bdr w:val="none" w:sz="0" w:space="0" w:color="auto" w:frame="1"/>
        </w:rPr>
        <w:t>&gt;</w:t>
      </w:r>
    </w:p>
    <w:p w14:paraId="30BF53C1"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36FCD3A1" w14:textId="36A5A10F"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w:t>
      </w:r>
      <w:r>
        <w:rPr>
          <w:rStyle w:val="HTMLCode"/>
          <w:rFonts w:ascii="Lucida Console" w:hAnsi="Lucida Console"/>
          <w:color w:val="000000" w:themeColor="text1"/>
          <w:sz w:val="18"/>
          <w:szCs w:val="18"/>
          <w:bdr w:val="none" w:sz="0" w:space="0" w:color="auto" w:frame="1"/>
        </w:rPr>
        <w:t xml:space="preserve"> </w:t>
      </w:r>
      <w:proofErr w:type="gramStart"/>
      <w:r>
        <w:rPr>
          <w:rStyle w:val="HTMLCode"/>
          <w:rFonts w:ascii="Lucida Console" w:hAnsi="Lucida Console"/>
          <w:color w:val="000000" w:themeColor="text1"/>
          <w:sz w:val="18"/>
          <w:szCs w:val="18"/>
          <w:bdr w:val="none" w:sz="0" w:space="0" w:color="auto" w:frame="1"/>
        </w:rPr>
        <w:t>nc:operation</w:t>
      </w:r>
      <w:proofErr w:type="gramEnd"/>
      <w:r>
        <w:rPr>
          <w:rStyle w:val="HTMLCode"/>
          <w:rFonts w:ascii="Lucida Console" w:hAnsi="Lucida Console"/>
          <w:color w:val="000000" w:themeColor="text1"/>
          <w:sz w:val="18"/>
          <w:szCs w:val="18"/>
          <w:bdr w:val="none" w:sz="0" w:space="0" w:color="auto" w:frame="1"/>
        </w:rPr>
        <w:t>=”delete”</w:t>
      </w:r>
      <w:r w:rsidRPr="00251C87">
        <w:rPr>
          <w:rStyle w:val="HTMLCode"/>
          <w:rFonts w:ascii="Lucida Console" w:hAnsi="Lucida Console"/>
          <w:color w:val="000000" w:themeColor="text1"/>
          <w:sz w:val="18"/>
          <w:szCs w:val="18"/>
          <w:bdr w:val="none" w:sz="0" w:space="0" w:color="auto" w:frame="1"/>
        </w:rPr>
        <w:t>&gt;</w:t>
      </w:r>
    </w:p>
    <w:p w14:paraId="1C4F8A07"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&lt;id&gt;</w:t>
      </w:r>
      <w:r>
        <w:rPr>
          <w:rStyle w:val="HTMLCode"/>
          <w:rFonts w:ascii="Lucida Console" w:hAnsi="Lucida Console"/>
          <w:color w:val="000000" w:themeColor="text1"/>
          <w:sz w:val="18"/>
          <w:szCs w:val="18"/>
          <w:bdr w:val="none" w:sz="0" w:space="0" w:color="auto" w:frame="1"/>
        </w:rPr>
        <w:t>super_server</w:t>
      </w:r>
      <w:r w:rsidRPr="00251C87">
        <w:rPr>
          <w:rStyle w:val="HTMLCode"/>
          <w:rFonts w:ascii="Lucida Console" w:hAnsi="Lucida Console"/>
          <w:color w:val="000000" w:themeColor="text1"/>
          <w:sz w:val="18"/>
          <w:szCs w:val="18"/>
          <w:bdr w:val="none" w:sz="0" w:space="0" w:color="auto" w:frame="1"/>
        </w:rPr>
        <w:t>&lt;/id&gt;</w:t>
      </w:r>
    </w:p>
    <w:p w14:paraId="326EED69"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&lt;base_url&gt;</w:t>
      </w:r>
      <w:hyperlink r:id="rId11" w:history="1">
        <w:r w:rsidRPr="00C709E0">
          <w:rPr>
            <w:rStyle w:val="Hyperlink"/>
            <w:rFonts w:ascii="Lucida Console" w:hAnsi="Lucida Console" w:cs="Courier New"/>
            <w:sz w:val="18"/>
            <w:szCs w:val="18"/>
            <w:bdr w:val="none" w:sz="0" w:space="0" w:color="auto" w:frame="1"/>
          </w:rPr>
          <w:t>http://10.81.103.24:/share/images</w:t>
        </w:r>
      </w:hyperlink>
      <w:r w:rsidRPr="00251C87">
        <w:rPr>
          <w:rStyle w:val="HTMLCode"/>
          <w:rFonts w:ascii="Lucida Console" w:hAnsi="Lucida Console"/>
          <w:color w:val="000000" w:themeColor="text1"/>
          <w:sz w:val="18"/>
          <w:szCs w:val="18"/>
          <w:bdr w:val="none" w:sz="0" w:space="0" w:color="auto" w:frame="1"/>
        </w:rPr>
        <w:t>&lt;/base_url&gt;</w:t>
      </w:r>
    </w:p>
    <w:p w14:paraId="649697D4"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&lt;file_server_user&gt;admin_</w:t>
      </w:r>
      <w:r>
        <w:rPr>
          <w:rStyle w:val="HTMLCode"/>
          <w:rFonts w:ascii="Lucida Console" w:hAnsi="Lucida Console"/>
          <w:color w:val="000000" w:themeColor="text1"/>
          <w:sz w:val="18"/>
          <w:szCs w:val="18"/>
          <w:bdr w:val="none" w:sz="0" w:space="0" w:color="auto" w:frame="1"/>
        </w:rPr>
        <w:t>spec</w:t>
      </w:r>
      <w:r w:rsidRPr="00251C87">
        <w:rPr>
          <w:rStyle w:val="HTMLCode"/>
          <w:rFonts w:ascii="Lucida Console" w:hAnsi="Lucida Console"/>
          <w:color w:val="000000" w:themeColor="text1"/>
          <w:sz w:val="18"/>
          <w:szCs w:val="18"/>
          <w:bdr w:val="none" w:sz="0" w:space="0" w:color="auto" w:frame="1"/>
        </w:rPr>
        <w:t>&lt;/file_server_user&gt;</w:t>
      </w:r>
    </w:p>
    <w:p w14:paraId="004B932F"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&lt;file_server_password&gt;password</w:t>
      </w:r>
      <w:r>
        <w:rPr>
          <w:rStyle w:val="HTMLCode"/>
          <w:rFonts w:ascii="Lucida Console" w:hAnsi="Lucida Console"/>
          <w:color w:val="000000" w:themeColor="text1"/>
          <w:sz w:val="18"/>
          <w:szCs w:val="18"/>
          <w:bdr w:val="none" w:sz="0" w:space="0" w:color="auto" w:frame="1"/>
        </w:rPr>
        <w:t>Forspec</w:t>
      </w:r>
      <w:r w:rsidRPr="00251C87">
        <w:rPr>
          <w:rStyle w:val="HTMLCode"/>
          <w:rFonts w:ascii="Lucida Console" w:hAnsi="Lucida Console"/>
          <w:color w:val="000000" w:themeColor="text1"/>
          <w:sz w:val="18"/>
          <w:szCs w:val="18"/>
          <w:bdr w:val="none" w:sz="0" w:space="0" w:color="auto" w:frame="1"/>
        </w:rPr>
        <w:t>&lt;/file_server_password&gt;</w:t>
      </w:r>
    </w:p>
    <w:p w14:paraId="6E5A2C84"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&lt;/file_server&gt;</w:t>
      </w:r>
    </w:p>
    <w:p w14:paraId="146AB7DF"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5D1CA7DF" w14:textId="77777777" w:rsidR="0019376B" w:rsidRPr="00251C87" w:rsidRDefault="0019376B" w:rsidP="0019376B">
      <w:pPr>
        <w:spacing w:after="0" w:line="240" w:lineRule="auto"/>
        <w:rPr>
          <w:rStyle w:val="HTMLCode"/>
          <w:rFonts w:ascii="Lucida Console" w:hAnsi="Lucida Console"/>
          <w:color w:val="000000" w:themeColor="text1"/>
          <w:sz w:val="18"/>
          <w:szCs w:val="18"/>
          <w:bdr w:val="none" w:sz="0" w:space="0" w:color="auto" w:frame="1"/>
        </w:rPr>
      </w:pPr>
      <w:r w:rsidRPr="00251C87">
        <w:rPr>
          <w:rStyle w:val="HTMLCode"/>
          <w:rFonts w:ascii="Lucida Console" w:hAnsi="Lucida Console"/>
          <w:color w:val="000000" w:themeColor="text1"/>
          <w:sz w:val="18"/>
          <w:szCs w:val="18"/>
          <w:bdr w:val="none" w:sz="0" w:space="0" w:color="auto" w:frame="1"/>
        </w:rPr>
        <w:t xml:space="preserve"> &lt;/esc_datamodel&gt;</w:t>
      </w:r>
    </w:p>
    <w:p w14:paraId="2F610941"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&lt;/config&gt;</w:t>
      </w:r>
    </w:p>
    <w:p w14:paraId="38ACC407"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11CD0956" w14:textId="060496D2" w:rsidR="0019376B" w:rsidRPr="00703EF2" w:rsidRDefault="0019376B" w:rsidP="00703EF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105AA836" w14:textId="77777777" w:rsidR="0019376B" w:rsidRPr="00DF2A55" w:rsidRDefault="0019376B" w:rsidP="0019376B">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19376B" w:rsidRPr="00DF2A55" w14:paraId="61EE7C81" w14:textId="77777777" w:rsidTr="00254E4A">
        <w:tc>
          <w:tcPr>
            <w:tcW w:w="540" w:type="dxa"/>
          </w:tcPr>
          <w:p w14:paraId="00F3E707" w14:textId="77777777" w:rsidR="0019376B" w:rsidRPr="00DF2A55" w:rsidRDefault="0019376B" w:rsidP="00254E4A">
            <w:pPr>
              <w:jc w:val="center"/>
              <w:rPr>
                <w:rFonts w:ascii="Courier New" w:hAnsi="Courier New" w:cs="Courier New"/>
                <w:b/>
                <w:sz w:val="24"/>
                <w:szCs w:val="24"/>
              </w:rPr>
            </w:pPr>
          </w:p>
        </w:tc>
        <w:tc>
          <w:tcPr>
            <w:tcW w:w="8280" w:type="dxa"/>
          </w:tcPr>
          <w:p w14:paraId="27F2AEFE" w14:textId="77777777" w:rsidR="0019376B" w:rsidRPr="003341C4" w:rsidRDefault="0019376B" w:rsidP="00254E4A">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tc>
        <w:tc>
          <w:tcPr>
            <w:tcW w:w="3260" w:type="dxa"/>
          </w:tcPr>
          <w:p w14:paraId="243009A3" w14:textId="77777777" w:rsidR="0019376B" w:rsidRPr="00DF2A55" w:rsidRDefault="0019376B" w:rsidP="00254E4A">
            <w:pPr>
              <w:jc w:val="center"/>
              <w:rPr>
                <w:rFonts w:ascii="Courier New" w:hAnsi="Courier New" w:cs="Courier New"/>
                <w:b/>
                <w:sz w:val="24"/>
                <w:szCs w:val="24"/>
              </w:rPr>
            </w:pPr>
          </w:p>
        </w:tc>
      </w:tr>
    </w:tbl>
    <w:p w14:paraId="27D4D4A7" w14:textId="38B37485" w:rsidR="0019376B" w:rsidRDefault="00703EF2" w:rsidP="0019376B">
      <w:pPr>
        <w:pStyle w:val="Heading4"/>
      </w:pPr>
      <w:r>
        <w:t>Configuration Activation</w:t>
      </w:r>
    </w:p>
    <w:p w14:paraId="7A348849" w14:textId="77777777" w:rsidR="00703EF2" w:rsidRDefault="00703EF2" w:rsidP="00703EF2">
      <w:pPr>
        <w:pStyle w:val="Heading5"/>
        <w:numPr>
          <w:ilvl w:val="0"/>
          <w:numId w:val="0"/>
        </w:numPr>
      </w:pPr>
      <w:r>
        <w:t>On Success:</w:t>
      </w:r>
    </w:p>
    <w:p w14:paraId="4C5D44A4" w14:textId="77777777" w:rsidR="00703EF2" w:rsidRDefault="00703EF2" w:rsidP="00703EF2">
      <w:pPr>
        <w:pStyle w:val="Heading6"/>
        <w:numPr>
          <w:ilvl w:val="0"/>
          <w:numId w:val="0"/>
        </w:numPr>
      </w:pPr>
      <w:r>
        <w:t>Event Notification</w:t>
      </w:r>
    </w:p>
    <w:p w14:paraId="311F259D" w14:textId="6290BC55" w:rsidR="00703EF2" w:rsidRPr="00AF7129" w:rsidRDefault="00703EF2" w:rsidP="00703EF2">
      <w:r>
        <w:t xml:space="preserve">An escEvent of type </w:t>
      </w:r>
      <w:r>
        <w:rPr>
          <w:b/>
          <w:i/>
        </w:rPr>
        <w:t>DELETE_FILE</w:t>
      </w:r>
      <w:r w:rsidRPr="00153474">
        <w:rPr>
          <w:b/>
          <w:i/>
        </w:rPr>
        <w:t>_</w:t>
      </w:r>
      <w:r>
        <w:rPr>
          <w:b/>
          <w:i/>
        </w:rPr>
        <w:t xml:space="preserve">SERVER </w:t>
      </w:r>
      <w:r>
        <w:t xml:space="preserve">with a status of </w:t>
      </w:r>
      <w:r w:rsidRPr="00153474">
        <w:rPr>
          <w:b/>
          <w:i/>
        </w:rPr>
        <w:t>SUCCESS</w:t>
      </w:r>
      <w:r>
        <w:t xml:space="preserve"> will be sent to Netconf subscribers once the configuration activation has completed.  This indicates that the activation workflow is </w:t>
      </w:r>
      <w:proofErr w:type="gramStart"/>
      <w:r>
        <w:t>complete</w:t>
      </w:r>
      <w:proofErr w:type="gramEnd"/>
      <w:r>
        <w:t xml:space="preserve"> and the configuration resource has been successfully deleted in ESC.</w:t>
      </w:r>
    </w:p>
    <w:p w14:paraId="12F2D04E"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w:t>
      </w:r>
      <w:proofErr w:type="gramStart"/>
      <w:r>
        <w:rPr>
          <w:rFonts w:ascii="Lucida Console" w:hAnsi="Lucida Console" w:cs="Lucida Console"/>
          <w:sz w:val="18"/>
          <w:szCs w:val="18"/>
          <w:lang w:val="en-GB"/>
        </w:rPr>
        <w:t>urn:ietf</w:t>
      </w:r>
      <w:proofErr w:type="gramEnd"/>
      <w:r>
        <w:rPr>
          <w:rFonts w:ascii="Lucida Console" w:hAnsi="Lucida Console" w:cs="Lucida Console"/>
          <w:sz w:val="18"/>
          <w:szCs w:val="18"/>
          <w:lang w:val="en-GB"/>
        </w:rPr>
        <w:t>:params:xml:ns:netconf:notification:1.0"&gt;</w:t>
      </w:r>
    </w:p>
    <w:p w14:paraId="082DF2C4"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65C7060B"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1F3FC0B8"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6BD11BD2"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&lt;status_code&gt;0&lt;/status_code&gt;</w:t>
      </w:r>
    </w:p>
    <w:p w14:paraId="50254458"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w:t>
      </w:r>
      <w:r w:rsidRPr="00543656">
        <w:t xml:space="preserve"> </w:t>
      </w:r>
      <w:r w:rsidRPr="00543656">
        <w:rPr>
          <w:rFonts w:ascii="Lucida Console" w:hAnsi="Lucida Console" w:cs="Lucida Console"/>
          <w:sz w:val="18"/>
          <w:szCs w:val="18"/>
          <w:lang w:val="en-GB"/>
        </w:rPr>
        <w:t>File Server operation successful</w:t>
      </w:r>
      <w:r>
        <w:rPr>
          <w:rFonts w:ascii="Lucida Console" w:hAnsi="Lucida Console" w:cs="Lucida Console"/>
          <w:sz w:val="18"/>
          <w:szCs w:val="18"/>
          <w:lang w:val="en-GB"/>
        </w:rPr>
        <w:t>&lt;/status_message&gt;</w:t>
      </w:r>
    </w:p>
    <w:p w14:paraId="40BBC3F4"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&lt;file_server_id&gt;super_server&lt;/file_server_id&gt;</w:t>
      </w:r>
    </w:p>
    <w:p w14:paraId="7E593543"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3F5D5270" w14:textId="4A6744A9"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&lt;type&gt;DELETE_FILE_SERVER&lt;/type&gt;</w:t>
      </w:r>
    </w:p>
    <w:p w14:paraId="7A305957"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2BE069D3"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5B488A02"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5789E616" w14:textId="7450AA7B" w:rsidR="00703EF2" w:rsidRDefault="00703EF2" w:rsidP="00703EF2"/>
    <w:p w14:paraId="4B759E70" w14:textId="77777777" w:rsidR="00703EF2" w:rsidRDefault="00703EF2" w:rsidP="00703EF2">
      <w:pPr>
        <w:pStyle w:val="Heading5"/>
        <w:numPr>
          <w:ilvl w:val="0"/>
          <w:numId w:val="0"/>
        </w:numPr>
      </w:pPr>
      <w:r w:rsidRPr="009970E9">
        <w:lastRenderedPageBreak/>
        <w:t>On Failure:</w:t>
      </w:r>
      <w:r>
        <w:t xml:space="preserve"> </w:t>
      </w:r>
    </w:p>
    <w:p w14:paraId="55A93588" w14:textId="3E900CB1" w:rsidR="00703EF2" w:rsidRDefault="00703EF2" w:rsidP="00703EF2">
      <w:r>
        <w:t xml:space="preserve">An escEvent of type </w:t>
      </w:r>
      <w:r>
        <w:rPr>
          <w:b/>
          <w:i/>
        </w:rPr>
        <w:t xml:space="preserve">DELETE_FILE_SERVER </w:t>
      </w:r>
      <w:r>
        <w:t xml:space="preserve">with a status of </w:t>
      </w:r>
      <w:r>
        <w:rPr>
          <w:b/>
          <w:i/>
        </w:rPr>
        <w:t>FAILURE</w:t>
      </w:r>
      <w:r>
        <w:t xml:space="preserve"> will be sent to Netconf subscribers if the configuration action cannot be complete for some reason</w:t>
      </w:r>
    </w:p>
    <w:p w14:paraId="40E88FA4" w14:textId="3743BA58" w:rsidR="00CD5A69" w:rsidRPr="00CD5A69" w:rsidRDefault="00CD5A69" w:rsidP="00CD5A69"/>
    <w:p w14:paraId="2332155E" w14:textId="347A1F20" w:rsidR="007901F9" w:rsidRDefault="00931228" w:rsidP="00A37CB6">
      <w:pPr>
        <w:pStyle w:val="Heading3"/>
      </w:pPr>
      <w:bookmarkStart w:id="86" w:name="_Toc15543597"/>
      <w:r>
        <w:t xml:space="preserve">Deploy </w:t>
      </w:r>
      <w:r w:rsidR="007901F9">
        <w:t>Se</w:t>
      </w:r>
      <w:r>
        <w:t>rvice</w:t>
      </w:r>
      <w:bookmarkEnd w:id="86"/>
    </w:p>
    <w:p w14:paraId="58740C8E" w14:textId="4E1AA39E" w:rsidR="00BD38C7" w:rsidRPr="00BD38C7" w:rsidRDefault="00BD38C7" w:rsidP="00F76C5D">
      <w:pPr>
        <w:ind w:firstLine="720"/>
      </w:pPr>
      <w:r>
        <w:t>In Deploy service, northbound send</w:t>
      </w:r>
      <w:r w:rsidR="00167B39">
        <w:t>s</w:t>
      </w:r>
      <w:r>
        <w:t xml:space="preserve"> the request to do the deployment.  ESC datamodel provides the </w:t>
      </w:r>
      <w:r w:rsidR="00EC553D">
        <w:t xml:space="preserve">detailed </w:t>
      </w:r>
      <w:r>
        <w:t xml:space="preserve">definition of the deployment request.  In a single deployment, we can have multiple vm groups. Each vm group defines the </w:t>
      </w:r>
      <w:r w:rsidR="00EC553D">
        <w:t>vnf\vm level deployment details including interface, image, flavor, scale, placement etc.  The kpi\monitoring rules, events</w:t>
      </w:r>
      <w:r w:rsidR="00167B39">
        <w:t>, recovery</w:t>
      </w:r>
      <w:r w:rsidR="00EC553D">
        <w:t xml:space="preserve"> polices, redeploy policies, life cycle stage cus</w:t>
      </w:r>
      <w:r w:rsidR="00167B39">
        <w:t>t</w:t>
      </w:r>
      <w:r w:rsidR="00EC553D">
        <w:t xml:space="preserve">omization can all be </w:t>
      </w:r>
      <w:r w:rsidR="00167B39">
        <w:t>configured with</w:t>
      </w:r>
      <w:r w:rsidR="00EC553D">
        <w:t xml:space="preserve"> in a deployment.  For a complete list of supported parameters, please refer the ESC datamodel.</w:t>
      </w:r>
    </w:p>
    <w:p w14:paraId="536A85BF" w14:textId="77777777" w:rsidR="00671A65" w:rsidRDefault="00671A65" w:rsidP="00671A65">
      <w:r>
        <w:t>A Deploy Service configuration request may contain multiple dependent workflows, in which case it can be referred to as a Unified Deployment.  These workflows are:</w:t>
      </w:r>
    </w:p>
    <w:p w14:paraId="3899DEFB" w14:textId="77777777" w:rsidR="00671A65" w:rsidRDefault="00671A65" w:rsidP="00671A65">
      <w:pPr>
        <w:pStyle w:val="ListParagraph"/>
        <w:numPr>
          <w:ilvl w:val="0"/>
          <w:numId w:val="11"/>
        </w:numPr>
      </w:pPr>
      <w:r>
        <w:t>Create zero or one Tenant (if it doesn’t already exist in ESC)</w:t>
      </w:r>
    </w:p>
    <w:p w14:paraId="020C20EC" w14:textId="77777777" w:rsidR="00671A65" w:rsidRDefault="00671A65" w:rsidP="00671A65">
      <w:pPr>
        <w:pStyle w:val="ListParagraph"/>
        <w:numPr>
          <w:ilvl w:val="0"/>
          <w:numId w:val="11"/>
        </w:numPr>
      </w:pPr>
      <w:r>
        <w:t>Create zero or more Networks (if any networks are specified</w:t>
      </w:r>
      <w:r w:rsidR="00540199">
        <w:t xml:space="preserve"> in the deployment</w:t>
      </w:r>
      <w:r>
        <w:t>)</w:t>
      </w:r>
    </w:p>
    <w:p w14:paraId="2657BA21" w14:textId="77777777" w:rsidR="00671A65" w:rsidRDefault="00671A65" w:rsidP="00671A65">
      <w:pPr>
        <w:pStyle w:val="ListParagraph"/>
        <w:numPr>
          <w:ilvl w:val="0"/>
          <w:numId w:val="11"/>
        </w:numPr>
      </w:pPr>
      <w:r>
        <w:t>Create zero or more Subnets (if specified for an</w:t>
      </w:r>
      <w:r w:rsidR="007E32B2">
        <w:t>y</w:t>
      </w:r>
      <w:r>
        <w:t xml:space="preserve"> network</w:t>
      </w:r>
      <w:r w:rsidR="00540199">
        <w:t>s in the deployment</w:t>
      </w:r>
      <w:r>
        <w:t>)</w:t>
      </w:r>
    </w:p>
    <w:p w14:paraId="0E8C46E8" w14:textId="77777777" w:rsidR="00671A65" w:rsidRDefault="00540199" w:rsidP="00671A65">
      <w:r>
        <w:t>Networks that are created as part of a Deploy Service workflow are referred to as “ephemeral networks”, and the lifecycle of these networks is bound to the lifecycle of the Deployment in ESC</w:t>
      </w:r>
      <w:r w:rsidR="007E32B2">
        <w:t>.  A</w:t>
      </w:r>
      <w:r>
        <w:t xml:space="preserve">n Un-deploy Service workflow will automatically delete any networks and subnets that were </w:t>
      </w:r>
      <w:r w:rsidR="007E32B2">
        <w:t xml:space="preserve">originally </w:t>
      </w:r>
      <w:r>
        <w:t>created during the Deploy Service workflow.</w:t>
      </w:r>
    </w:p>
    <w:p w14:paraId="5B2DCF20" w14:textId="127B3B59" w:rsidR="009446E8" w:rsidRPr="00A81B0B" w:rsidRDefault="007E32B2" w:rsidP="009446E8">
      <w:r>
        <w:t>Tenants that are created during a Deploy Service workflow are NOT deleted when the service is undeployed.</w:t>
      </w:r>
    </w:p>
    <w:p w14:paraId="076FF41E" w14:textId="77777777" w:rsidR="009446E8" w:rsidRDefault="009446E8" w:rsidP="00671A65"/>
    <w:p w14:paraId="6CF4CF2E" w14:textId="77777777" w:rsidR="008C7A01" w:rsidRPr="00DF2A55" w:rsidRDefault="008C7A01" w:rsidP="008C7A01">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8C7A01" w:rsidRPr="00DF2A55" w14:paraId="61DABA5E" w14:textId="77777777" w:rsidTr="008C7A01">
        <w:tc>
          <w:tcPr>
            <w:tcW w:w="540" w:type="dxa"/>
            <w:tcBorders>
              <w:bottom w:val="single" w:sz="4" w:space="0" w:color="auto"/>
            </w:tcBorders>
          </w:tcPr>
          <w:p w14:paraId="06BCFEF7" w14:textId="77777777" w:rsidR="008C7A01" w:rsidRPr="00DF2A55" w:rsidRDefault="008C7A01" w:rsidP="008C7A01">
            <w:pPr>
              <w:jc w:val="center"/>
              <w:rPr>
                <w:rFonts w:ascii="Courier New" w:hAnsi="Courier New" w:cs="Courier New"/>
                <w:b/>
                <w:sz w:val="24"/>
                <w:szCs w:val="24"/>
              </w:rPr>
            </w:pPr>
          </w:p>
        </w:tc>
        <w:tc>
          <w:tcPr>
            <w:tcW w:w="8280" w:type="dxa"/>
            <w:tcBorders>
              <w:bottom w:val="single" w:sz="4" w:space="0" w:color="auto"/>
            </w:tcBorders>
          </w:tcPr>
          <w:p w14:paraId="1B8E08E6" w14:textId="77777777" w:rsidR="003F4E8B" w:rsidRDefault="003F4E8B" w:rsidP="008C7A01">
            <w:pPr>
              <w:autoSpaceDE w:val="0"/>
              <w:autoSpaceDN w:val="0"/>
              <w:adjustRightInd w:val="0"/>
              <w:spacing w:after="0" w:line="240" w:lineRule="auto"/>
              <w:rPr>
                <w:rFonts w:ascii="Lucida Console" w:hAnsi="Lucida Console" w:cs="Lucida Console"/>
                <w:sz w:val="18"/>
                <w:szCs w:val="18"/>
              </w:rPr>
            </w:pPr>
          </w:p>
          <w:p w14:paraId="32F817C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&lt;rpc message-id="1" xmlns="</w:t>
            </w:r>
            <w:proofErr w:type="gramStart"/>
            <w:r w:rsidRPr="00CD39C6">
              <w:rPr>
                <w:rFonts w:ascii="Lucida Console" w:hAnsi="Lucida Console" w:cs="Lucida Console"/>
                <w:sz w:val="18"/>
                <w:szCs w:val="18"/>
              </w:rPr>
              <w:t>urn:ietf</w:t>
            </w:r>
            <w:proofErr w:type="gramEnd"/>
            <w:r w:rsidRPr="00CD39C6">
              <w:rPr>
                <w:rFonts w:ascii="Lucida Console" w:hAnsi="Lucida Console" w:cs="Lucida Console"/>
                <w:sz w:val="18"/>
                <w:szCs w:val="18"/>
              </w:rPr>
              <w:t>:params:xml:ns:netconf:base:1.0"&gt;</w:t>
            </w:r>
          </w:p>
          <w:p w14:paraId="72B4036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&lt;edit-config xmlns:nc="</w:t>
            </w:r>
            <w:proofErr w:type="gramStart"/>
            <w:r w:rsidRPr="00CD39C6">
              <w:rPr>
                <w:rFonts w:ascii="Lucida Console" w:hAnsi="Lucida Console" w:cs="Lucida Console"/>
                <w:sz w:val="18"/>
                <w:szCs w:val="18"/>
              </w:rPr>
              <w:t>urn:ietf</w:t>
            </w:r>
            <w:proofErr w:type="gramEnd"/>
            <w:r w:rsidRPr="00CD39C6">
              <w:rPr>
                <w:rFonts w:ascii="Lucida Console" w:hAnsi="Lucida Console" w:cs="Lucida Console"/>
                <w:sz w:val="18"/>
                <w:szCs w:val="18"/>
              </w:rPr>
              <w:t>:params:xml:ns:netconf:base:1.0"&gt;</w:t>
            </w:r>
          </w:p>
          <w:p w14:paraId="7EF4754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&lt;target&gt;</w:t>
            </w:r>
          </w:p>
          <w:p w14:paraId="0343978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&lt;running/&gt;</w:t>
            </w:r>
          </w:p>
          <w:p w14:paraId="5319108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&lt;/target&gt;</w:t>
            </w:r>
          </w:p>
          <w:p w14:paraId="039CCA6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&lt;config&gt;</w:t>
            </w:r>
          </w:p>
          <w:p w14:paraId="310D2EA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&lt;esc_datamodel xmlns="http://www.cisco.com/esc/esc"&gt;</w:t>
            </w:r>
          </w:p>
          <w:p w14:paraId="61C38BB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&lt;tenants&gt;</w:t>
            </w:r>
          </w:p>
          <w:p w14:paraId="25D3DD8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&lt;tenant&gt;</w:t>
            </w:r>
          </w:p>
          <w:p w14:paraId="4BE622B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3C6F7C">
              <w:rPr>
                <w:rFonts w:ascii="Lucida Console" w:hAnsi="Lucida Console" w:cs="Lucida Console"/>
                <w:sz w:val="18"/>
                <w:szCs w:val="18"/>
              </w:rPr>
              <w:t>vnf-tenant</w:t>
            </w:r>
            <w:r w:rsidRPr="00CD39C6">
              <w:rPr>
                <w:rFonts w:ascii="Lucida Console" w:hAnsi="Lucida Console" w:cs="Lucida Console"/>
                <w:sz w:val="18"/>
                <w:szCs w:val="18"/>
              </w:rPr>
              <w:t>&lt;/name&gt;</w:t>
            </w:r>
          </w:p>
          <w:p w14:paraId="56CD9EF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5C5DAA">
              <w:rPr>
                <w:rFonts w:ascii="Lucida Console" w:hAnsi="Lucida Console" w:cs="Lucida Console"/>
                <w:sz w:val="18"/>
                <w:szCs w:val="18"/>
              </w:rPr>
              <w:t>deployments</w:t>
            </w:r>
            <w:r w:rsidRPr="00CD39C6">
              <w:rPr>
                <w:rFonts w:ascii="Lucida Console" w:hAnsi="Lucida Console" w:cs="Lucida Console"/>
                <w:sz w:val="18"/>
                <w:szCs w:val="18"/>
              </w:rPr>
              <w:t>&gt;</w:t>
            </w:r>
          </w:p>
          <w:p w14:paraId="295757B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5C5DAA">
              <w:rPr>
                <w:rFonts w:ascii="Lucida Console" w:hAnsi="Lucida Console" w:cs="Lucida Console"/>
                <w:sz w:val="18"/>
                <w:szCs w:val="18"/>
              </w:rPr>
              <w:t>deployment</w:t>
            </w:r>
            <w:r w:rsidRPr="00CD39C6">
              <w:rPr>
                <w:rFonts w:ascii="Lucida Console" w:hAnsi="Lucida Console" w:cs="Lucida Console"/>
                <w:sz w:val="18"/>
                <w:szCs w:val="18"/>
              </w:rPr>
              <w:t>&gt;</w:t>
            </w:r>
          </w:p>
          <w:p w14:paraId="16CC20D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767E0B">
              <w:rPr>
                <w:rFonts w:ascii="Lucida Console" w:hAnsi="Lucida Console" w:cs="Lucida Console"/>
                <w:sz w:val="18"/>
                <w:szCs w:val="18"/>
              </w:rPr>
              <w:t>csr-</w:t>
            </w:r>
            <w:r w:rsidRPr="00CD39C6">
              <w:rPr>
                <w:rFonts w:ascii="Lucida Console" w:hAnsi="Lucida Console" w:cs="Lucida Console"/>
                <w:sz w:val="18"/>
                <w:szCs w:val="18"/>
              </w:rPr>
              <w:t>dep</w:t>
            </w:r>
            <w:r w:rsidR="00767E0B">
              <w:rPr>
                <w:rFonts w:ascii="Lucida Console" w:hAnsi="Lucida Console" w:cs="Lucida Console"/>
                <w:sz w:val="18"/>
                <w:szCs w:val="18"/>
              </w:rPr>
              <w:t>&lt;/</w:t>
            </w:r>
            <w:r w:rsidRPr="00CD39C6">
              <w:rPr>
                <w:rFonts w:ascii="Lucida Console" w:hAnsi="Lucida Console" w:cs="Lucida Console"/>
                <w:sz w:val="18"/>
                <w:szCs w:val="18"/>
              </w:rPr>
              <w:t>name&gt;</w:t>
            </w:r>
          </w:p>
          <w:p w14:paraId="301444B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&lt;networks&gt;</w:t>
            </w:r>
          </w:p>
          <w:p w14:paraId="149C5F2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w:t>
            </w:r>
          </w:p>
          <w:p w14:paraId="4DFAD94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&lt;name&gt;mk-yesc-net-u&lt;/name&gt;</w:t>
            </w:r>
          </w:p>
          <w:p w14:paraId="2B6EFDB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&lt;shared&gt;false&lt;/shared&gt;</w:t>
            </w:r>
          </w:p>
          <w:p w14:paraId="5C075B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&lt;admin_state&gt;true&lt;/admin_state&gt;</w:t>
            </w:r>
          </w:p>
          <w:p w14:paraId="21455C7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&lt;subnet&gt;</w:t>
            </w:r>
          </w:p>
          <w:p w14:paraId="7CF8A7A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&lt;name&gt;mk-yesc-subnet-u&lt;/name&gt;</w:t>
            </w:r>
          </w:p>
          <w:p w14:paraId="6A459A5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lastRenderedPageBreak/>
              <w:t xml:space="preserve">                      &lt;ipversion&gt;ipv4&lt;/ipversion&gt;</w:t>
            </w:r>
          </w:p>
          <w:p w14:paraId="0B40188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&lt;dhcp&gt;true&lt;/dhcp&gt;</w:t>
            </w:r>
          </w:p>
          <w:p w14:paraId="34FA1A6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&lt;address&gt;10.91.90.0&lt;/address&gt;</w:t>
            </w:r>
          </w:p>
          <w:p w14:paraId="79D4E5E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&lt;netmask&gt;255.255.255.0&lt;/netmask&gt;</w:t>
            </w:r>
          </w:p>
          <w:p w14:paraId="778561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&lt;gateway&gt;10.91.90.1&lt;/gateway&gt;</w:t>
            </w:r>
          </w:p>
          <w:p w14:paraId="52ED0DE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&lt;/subnet&gt;</w:t>
            </w:r>
          </w:p>
          <w:p w14:paraId="6B3A3C3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w:t>
            </w:r>
          </w:p>
          <w:p w14:paraId="3423FA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&lt;/networks&gt;</w:t>
            </w:r>
          </w:p>
          <w:p w14:paraId="6344F43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&lt;vm_group&gt;</w:t>
            </w:r>
          </w:p>
          <w:p w14:paraId="6759E94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AB32FE">
              <w:rPr>
                <w:rFonts w:ascii="Lucida Console" w:hAnsi="Lucida Console" w:cs="Lucida Console"/>
                <w:sz w:val="18"/>
                <w:szCs w:val="18"/>
              </w:rPr>
              <w:t>csr-vm</w:t>
            </w:r>
            <w:r w:rsidRPr="00CD39C6">
              <w:rPr>
                <w:rFonts w:ascii="Lucida Console" w:hAnsi="Lucida Console" w:cs="Lucida Console"/>
                <w:sz w:val="18"/>
                <w:szCs w:val="18"/>
              </w:rPr>
              <w:t>&lt;/name&gt;</w:t>
            </w:r>
          </w:p>
          <w:p w14:paraId="7F580A75" w14:textId="77777777" w:rsid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&lt;bootup_time&gt;600&lt;/bootup_time&gt;</w:t>
            </w:r>
          </w:p>
          <w:p w14:paraId="0B1D52E2" w14:textId="74F4C8DA" w:rsidR="001267BF" w:rsidRPr="00CD39C6" w:rsidRDefault="001267BF" w:rsidP="00DB5C1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w:t>
            </w:r>
            <w:r w:rsidRPr="00CD39C6">
              <w:rPr>
                <w:rFonts w:ascii="Lucida Console" w:hAnsi="Lucida Console" w:cs="Lucida Console"/>
                <w:sz w:val="18"/>
                <w:szCs w:val="18"/>
              </w:rPr>
              <w:t>&lt;</w:t>
            </w:r>
            <w:r>
              <w:rPr>
                <w:rFonts w:ascii="Lucida Console" w:hAnsi="Lucida Console" w:cs="Lucida Console"/>
                <w:sz w:val="18"/>
                <w:szCs w:val="18"/>
              </w:rPr>
              <w:t>re</w:t>
            </w:r>
            <w:r w:rsidRPr="00CD39C6">
              <w:rPr>
                <w:rFonts w:ascii="Lucida Console" w:hAnsi="Lucida Console" w:cs="Lucida Console"/>
                <w:sz w:val="18"/>
                <w:szCs w:val="18"/>
              </w:rPr>
              <w:t>boot_time&gt;</w:t>
            </w:r>
            <w:r>
              <w:rPr>
                <w:rFonts w:ascii="Lucida Console" w:hAnsi="Lucida Console" w:cs="Lucida Console"/>
                <w:sz w:val="18"/>
                <w:szCs w:val="18"/>
              </w:rPr>
              <w:t>3</w:t>
            </w:r>
            <w:r w:rsidRPr="00CD39C6">
              <w:rPr>
                <w:rFonts w:ascii="Lucida Console" w:hAnsi="Lucida Console" w:cs="Lucida Console"/>
                <w:sz w:val="18"/>
                <w:szCs w:val="18"/>
              </w:rPr>
              <w:t>00&lt;/</w:t>
            </w:r>
            <w:r>
              <w:rPr>
                <w:rFonts w:ascii="Lucida Console" w:hAnsi="Lucida Console" w:cs="Lucida Console"/>
                <w:sz w:val="18"/>
                <w:szCs w:val="18"/>
              </w:rPr>
              <w:t>re</w:t>
            </w:r>
            <w:r w:rsidRPr="00CD39C6">
              <w:rPr>
                <w:rFonts w:ascii="Lucida Console" w:hAnsi="Lucida Console" w:cs="Lucida Console"/>
                <w:sz w:val="18"/>
                <w:szCs w:val="18"/>
              </w:rPr>
              <w:t>boot_time&gt;</w:t>
            </w:r>
          </w:p>
          <w:p w14:paraId="6F96226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&lt;recovery_wait_time&gt;0&lt;/recovery_wait_time&gt;</w:t>
            </w:r>
          </w:p>
          <w:p w14:paraId="6DB221C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&lt;interfaces&gt;</w:t>
            </w:r>
          </w:p>
          <w:p w14:paraId="65C6CC3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1694929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5CC7E7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&lt;network&gt;esc-net&lt;/network&gt;</w:t>
            </w:r>
          </w:p>
          <w:p w14:paraId="7C00220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2C271A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732AA91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&lt;nicid&gt;1&lt;/nicid&gt;</w:t>
            </w:r>
          </w:p>
          <w:p w14:paraId="46A4B7C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&lt;network&gt;mk-yesc-net-u&lt;/network&gt;</w:t>
            </w:r>
          </w:p>
          <w:p w14:paraId="382A6B8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4E6B58D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&lt;/interfaces&gt;</w:t>
            </w:r>
          </w:p>
          <w:p w14:paraId="073CA2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&lt;kpi_data&gt;</w:t>
            </w:r>
          </w:p>
          <w:p w14:paraId="3C2D138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28535B7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&lt;event_name&gt;VM_ALIVE&lt;/event_name&gt;</w:t>
            </w:r>
          </w:p>
          <w:p w14:paraId="20E9B9C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&lt;metric_value&gt;1&lt;/metric_value&gt;</w:t>
            </w:r>
          </w:p>
          <w:p w14:paraId="4187F7C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&lt;metric_cond&gt;GT&lt;/metric_cond&gt;</w:t>
            </w:r>
          </w:p>
          <w:p w14:paraId="183A79B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165D5B0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167A99D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&lt;type&gt;ICMPPing&lt;/type&gt;</w:t>
            </w:r>
          </w:p>
          <w:p w14:paraId="786D066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099B7ED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2D5D439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6DF6B0A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2BE3C45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5BF131E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4F151A8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77A7872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&lt;event_name&gt;VM_OVERLOADED&lt;/event_name&gt;</w:t>
            </w:r>
          </w:p>
          <w:p w14:paraId="70F9DD4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&lt;metric_value&gt;1&lt;/metric_value&gt;</w:t>
            </w:r>
          </w:p>
          <w:p w14:paraId="3CA9F60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&lt;metric_cond&gt;GE&lt;/metric_cond&gt;</w:t>
            </w:r>
          </w:p>
          <w:p w14:paraId="5F506EA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2BB16C5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5095E2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&lt;type&gt;Memory&lt;/type&gt;</w:t>
            </w:r>
          </w:p>
          <w:p w14:paraId="2111D3E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43FA0CD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6ACAA2F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7ADAACE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322900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69F79BF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5B27AE6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1C5B2E9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&lt;event_name&gt;VM_UNDERLOADED&lt;/event_name&gt;</w:t>
            </w:r>
          </w:p>
          <w:p w14:paraId="71172A0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&lt;metric_value&gt;99&lt;/metric_value&gt;</w:t>
            </w:r>
          </w:p>
          <w:p w14:paraId="20B419D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&lt;metric_cond&gt;LE&lt;/metric_cond&gt;</w:t>
            </w:r>
          </w:p>
          <w:p w14:paraId="3850627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7EDD3CE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0876381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&lt;type&gt;CPU&lt;/type&gt;</w:t>
            </w:r>
          </w:p>
          <w:p w14:paraId="3A51CF6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6F8E531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4217A8A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20ADC0C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44CA197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183EDAE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3E604AA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&lt;/kpi_data&gt;</w:t>
            </w:r>
          </w:p>
          <w:p w14:paraId="0F1D8D4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&lt;rules&gt;</w:t>
            </w:r>
          </w:p>
          <w:p w14:paraId="7BC128F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&lt;admin_rules&gt;</w:t>
            </w:r>
          </w:p>
          <w:p w14:paraId="3C4C8B1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F805CE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&lt;event_name&gt;VM_ALIVE&lt;/event_name&gt;</w:t>
            </w:r>
          </w:p>
          <w:p w14:paraId="5A78CD3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&lt;action&gt;&gt;ALWAYS log&lt;/action&gt;</w:t>
            </w:r>
          </w:p>
          <w:p w14:paraId="6765221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&lt;action&gt;FALSE recover autohealing&lt;/action&gt;</w:t>
            </w:r>
          </w:p>
          <w:p w14:paraId="2DD9191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&lt;action&gt;TRUE servicebooted.sh&lt;/action&gt;</w:t>
            </w:r>
          </w:p>
          <w:p w14:paraId="7CA4F1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lastRenderedPageBreak/>
              <w:t xml:space="preserve">                      &lt;/rule&gt;</w:t>
            </w:r>
          </w:p>
          <w:p w14:paraId="5ECC140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6289CE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&lt;event_name&gt;VM_OVERLOADED&lt;/event_name&gt;</w:t>
            </w:r>
          </w:p>
          <w:p w14:paraId="6F18B77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&lt;action&gt;ALWAYS log&lt;/action&gt;</w:t>
            </w:r>
          </w:p>
          <w:p w14:paraId="22423C4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620E20C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30BDDE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&lt;event_name&gt;VM_UNDERLOADED&lt;/event_name&gt;</w:t>
            </w:r>
          </w:p>
          <w:p w14:paraId="094D244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&lt;action&gt;ALWAYS log&lt;/action&gt;</w:t>
            </w:r>
          </w:p>
          <w:p w14:paraId="6F74F86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756A6DF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&lt;/admin_rules&gt;</w:t>
            </w:r>
          </w:p>
          <w:p w14:paraId="0F0A9CB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&lt;/rules&gt;</w:t>
            </w:r>
          </w:p>
          <w:p w14:paraId="252BD50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&lt;config_data&gt;</w:t>
            </w:r>
          </w:p>
          <w:p w14:paraId="1D993E2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&lt;configuration&gt;</w:t>
            </w:r>
          </w:p>
          <w:p w14:paraId="1AF1026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&lt;dst&gt;iosxe_config.txt&lt;/dst&gt;</w:t>
            </w:r>
          </w:p>
          <w:p w14:paraId="2AF60CC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&lt;file&gt;file://cisco/images/csr_config.sh&lt;/file&gt;</w:t>
            </w:r>
          </w:p>
          <w:p w14:paraId="3C54DC3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&lt;/configuration&gt;</w:t>
            </w:r>
          </w:p>
          <w:p w14:paraId="1E915DD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&lt;/config_data&gt;</w:t>
            </w:r>
          </w:p>
          <w:p w14:paraId="49C8A5A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&lt;scaling&gt;</w:t>
            </w:r>
          </w:p>
          <w:p w14:paraId="31875D7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&lt;min_active&gt;1&lt;/min_active&gt;</w:t>
            </w:r>
          </w:p>
          <w:p w14:paraId="3118A23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&lt;max_active&gt;5&lt;/max_active&gt;</w:t>
            </w:r>
          </w:p>
          <w:p w14:paraId="19144D4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&lt;elastic&gt;true&lt;/elastic&gt;</w:t>
            </w:r>
          </w:p>
          <w:p w14:paraId="3AE6990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&lt;/scaling&gt;</w:t>
            </w:r>
          </w:p>
          <w:p w14:paraId="3B8A814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&lt;/vm_group&gt;</w:t>
            </w:r>
          </w:p>
          <w:p w14:paraId="4B8D8C4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FC5827">
              <w:rPr>
                <w:rFonts w:ascii="Lucida Console" w:hAnsi="Lucida Console" w:cs="Lucida Console"/>
                <w:sz w:val="18"/>
                <w:szCs w:val="18"/>
              </w:rPr>
              <w:t>deployment</w:t>
            </w:r>
            <w:r w:rsidRPr="00CD39C6">
              <w:rPr>
                <w:rFonts w:ascii="Lucida Console" w:hAnsi="Lucida Console" w:cs="Lucida Console"/>
                <w:sz w:val="18"/>
                <w:szCs w:val="18"/>
              </w:rPr>
              <w:t>&gt;</w:t>
            </w:r>
          </w:p>
          <w:p w14:paraId="104B6EB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FC5827">
              <w:rPr>
                <w:rFonts w:ascii="Lucida Console" w:hAnsi="Lucida Console" w:cs="Lucida Console"/>
                <w:sz w:val="18"/>
                <w:szCs w:val="18"/>
              </w:rPr>
              <w:t>deployments</w:t>
            </w:r>
            <w:r w:rsidRPr="00CD39C6">
              <w:rPr>
                <w:rFonts w:ascii="Lucida Console" w:hAnsi="Lucida Console" w:cs="Lucida Console"/>
                <w:sz w:val="18"/>
                <w:szCs w:val="18"/>
              </w:rPr>
              <w:t>&gt;</w:t>
            </w:r>
          </w:p>
          <w:p w14:paraId="38E2292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&lt;/tenant&gt;</w:t>
            </w:r>
          </w:p>
          <w:p w14:paraId="5752C25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&lt;/tenants&gt;</w:t>
            </w:r>
          </w:p>
          <w:p w14:paraId="1CF694B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&lt;/esc_datamodel&gt;</w:t>
            </w:r>
          </w:p>
          <w:p w14:paraId="3AB510A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&lt;/config&gt;</w:t>
            </w:r>
          </w:p>
          <w:p w14:paraId="4F4C58B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&lt;/edit-config&gt;</w:t>
            </w:r>
          </w:p>
          <w:p w14:paraId="3EF35478" w14:textId="77777777" w:rsidR="008C7A01"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&lt;/rpc&gt;</w:t>
            </w:r>
          </w:p>
          <w:p w14:paraId="17FC5517" w14:textId="77777777" w:rsidR="008C7A01" w:rsidRPr="00DF2A55" w:rsidRDefault="008C7A01" w:rsidP="008C7A01">
            <w:pPr>
              <w:jc w:val="center"/>
              <w:rPr>
                <w:rFonts w:ascii="Courier New" w:hAnsi="Courier New" w:cs="Courier New"/>
                <w:b/>
                <w:sz w:val="24"/>
                <w:szCs w:val="24"/>
              </w:rPr>
            </w:pPr>
          </w:p>
        </w:tc>
        <w:tc>
          <w:tcPr>
            <w:tcW w:w="3260" w:type="dxa"/>
            <w:tcBorders>
              <w:bottom w:val="single" w:sz="4" w:space="0" w:color="auto"/>
            </w:tcBorders>
          </w:tcPr>
          <w:p w14:paraId="4659107F" w14:textId="77777777" w:rsidR="008C7A01" w:rsidRPr="00DF2A55" w:rsidRDefault="008C7A01" w:rsidP="008C7A01">
            <w:pPr>
              <w:jc w:val="center"/>
              <w:rPr>
                <w:rFonts w:ascii="Courier New" w:hAnsi="Courier New" w:cs="Courier New"/>
                <w:b/>
                <w:sz w:val="24"/>
                <w:szCs w:val="24"/>
              </w:rPr>
            </w:pPr>
          </w:p>
        </w:tc>
      </w:tr>
    </w:tbl>
    <w:p w14:paraId="1F2C8703" w14:textId="77777777" w:rsidR="008C7A01" w:rsidRDefault="008C7A01" w:rsidP="008C7A01">
      <w:pPr>
        <w:rPr>
          <w:rFonts w:asciiTheme="majorHAnsi" w:eastAsiaTheme="majorEastAsia" w:hAnsiTheme="majorHAnsi" w:cstheme="majorBidi"/>
          <w:b/>
          <w:bCs/>
          <w:i/>
          <w:iCs/>
          <w:color w:val="4F81BD" w:themeColor="accent1"/>
        </w:rPr>
      </w:pPr>
    </w:p>
    <w:p w14:paraId="0A442FEC" w14:textId="77777777" w:rsidR="008C7A01" w:rsidRDefault="008C7A01" w:rsidP="008C7A01">
      <w:pPr>
        <w:pStyle w:val="Heading4"/>
      </w:pPr>
      <w:r>
        <w:t xml:space="preserve">Netconf </w:t>
      </w:r>
      <w:r w:rsidRPr="00DF2A55">
        <w:t>R</w:t>
      </w:r>
      <w:r>
        <w:t>esponse</w:t>
      </w:r>
    </w:p>
    <w:p w14:paraId="74EF1C31" w14:textId="77777777" w:rsidR="008C7A01" w:rsidRPr="009540A6" w:rsidRDefault="008C7A01" w:rsidP="008C7A01">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D066D7" w:rsidRPr="007F49BC">
        <w:rPr>
          <w:rStyle w:val="Heading3Char"/>
        </w:rPr>
        <w:fldChar w:fldCharType="begin"/>
      </w:r>
      <w:r w:rsidR="00D066D7" w:rsidRPr="007F49BC">
        <w:rPr>
          <w:rStyle w:val="Heading3Char"/>
        </w:rPr>
        <w:instrText xml:space="preserve"> REF _Ref418677562 \r \h </w:instrText>
      </w:r>
      <w:r w:rsidR="00D066D7">
        <w:rPr>
          <w:rStyle w:val="Heading3Char"/>
        </w:rPr>
        <w:instrText xml:space="preserve"> \* MERGEFORMAT </w:instrText>
      </w:r>
      <w:r w:rsidR="00D066D7" w:rsidRPr="007F49BC">
        <w:rPr>
          <w:rStyle w:val="Heading3Char"/>
        </w:rPr>
      </w:r>
      <w:r w:rsidR="00D066D7" w:rsidRPr="007F49BC">
        <w:rPr>
          <w:rStyle w:val="Heading3Char"/>
        </w:rPr>
        <w:fldChar w:fldCharType="separate"/>
      </w:r>
      <w:r w:rsidR="00D066D7">
        <w:rPr>
          <w:rStyle w:val="Heading3Char"/>
        </w:rPr>
        <w:t>2</w:t>
      </w:r>
      <w:r w:rsidR="00D066D7" w:rsidRPr="007F49BC">
        <w:rPr>
          <w:rStyle w:val="Heading3Char"/>
        </w:rPr>
        <w:t>.2.1</w:t>
      </w:r>
      <w:r w:rsidR="00D066D7"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14196B21" w14:textId="77777777" w:rsidR="008C7A01" w:rsidRDefault="008C7A01" w:rsidP="008C7A01">
      <w:pPr>
        <w:pStyle w:val="Heading4"/>
      </w:pPr>
      <w:bookmarkStart w:id="87" w:name="_Ref488405007"/>
      <w:r>
        <w:t>Configuration Activation</w:t>
      </w:r>
      <w:bookmarkEnd w:id="87"/>
    </w:p>
    <w:p w14:paraId="2E2F970C" w14:textId="77777777" w:rsidR="008C7A01" w:rsidRDefault="00540199" w:rsidP="008C7A01">
      <w:pPr>
        <w:pStyle w:val="Heading5"/>
        <w:numPr>
          <w:ilvl w:val="0"/>
          <w:numId w:val="0"/>
        </w:numPr>
      </w:pPr>
      <w:r>
        <w:t>Workflow Aggregation:</w:t>
      </w:r>
    </w:p>
    <w:p w14:paraId="72C27AD4" w14:textId="77777777" w:rsidR="00540199" w:rsidRDefault="00671A65" w:rsidP="00153474">
      <w:r>
        <w:t xml:space="preserve">For each dependent workflow specified in the configuration, a separate workflow is submitted.  Refer to the specific workflow description for information on </w:t>
      </w:r>
      <w:r w:rsidR="00540199">
        <w:t xml:space="preserve">configuration activation of each of these optional </w:t>
      </w:r>
      <w:r w:rsidR="00186E1A">
        <w:t>workflows.   As required, dependent workflows will be processed in the following order:</w:t>
      </w:r>
    </w:p>
    <w:p w14:paraId="29EEFE32" w14:textId="77777777" w:rsidR="00540199" w:rsidRDefault="00540199" w:rsidP="00153474">
      <w:pPr>
        <w:ind w:left="360"/>
      </w:pPr>
      <w:r>
        <w:t xml:space="preserve">Section </w:t>
      </w:r>
      <w:r w:rsidR="00281868">
        <w:fldChar w:fldCharType="begin"/>
      </w:r>
      <w:r w:rsidR="00281868">
        <w:instrText xml:space="preserve"> REF _Ref418760044 \r \h </w:instrText>
      </w:r>
      <w:r w:rsidR="00281868">
        <w:fldChar w:fldCharType="separate"/>
      </w:r>
      <w:r w:rsidR="00281868">
        <w:t>5.1.1</w:t>
      </w:r>
      <w:r w:rsidR="00281868">
        <w:fldChar w:fldCharType="end"/>
      </w:r>
      <w:r>
        <w:t>: Create a Tenant</w:t>
      </w:r>
      <w:r w:rsidR="00186E1A">
        <w:t xml:space="preserve"> (zero or one)</w:t>
      </w:r>
    </w:p>
    <w:p w14:paraId="509A7C49" w14:textId="77777777" w:rsidR="00540199" w:rsidRDefault="00540199" w:rsidP="00153474">
      <w:pPr>
        <w:ind w:left="360"/>
      </w:pPr>
      <w:r>
        <w:t xml:space="preserve">Section </w:t>
      </w:r>
      <w:r w:rsidR="00281868">
        <w:fldChar w:fldCharType="begin"/>
      </w:r>
      <w:r w:rsidR="00281868">
        <w:instrText xml:space="preserve"> REF _Ref418760077 \r \h </w:instrText>
      </w:r>
      <w:r w:rsidR="00281868">
        <w:fldChar w:fldCharType="separate"/>
      </w:r>
      <w:r w:rsidR="00281868">
        <w:t>5.1.3</w:t>
      </w:r>
      <w:r w:rsidR="00281868">
        <w:fldChar w:fldCharType="end"/>
      </w:r>
      <w:r>
        <w:t>: Create a Network for a Tenant</w:t>
      </w:r>
      <w:r w:rsidR="00186E1A">
        <w:t xml:space="preserve"> (zero or more)</w:t>
      </w:r>
    </w:p>
    <w:p w14:paraId="519ED83B" w14:textId="77777777" w:rsidR="00540199" w:rsidRDefault="00540199" w:rsidP="00153474">
      <w:pPr>
        <w:ind w:left="360"/>
      </w:pPr>
      <w:r>
        <w:t xml:space="preserve">Section </w:t>
      </w:r>
      <w:r w:rsidR="00281868">
        <w:fldChar w:fldCharType="begin"/>
      </w:r>
      <w:r w:rsidR="00281868">
        <w:instrText xml:space="preserve"> REF _Ref418760126 \r \h </w:instrText>
      </w:r>
      <w:r w:rsidR="00281868">
        <w:fldChar w:fldCharType="separate"/>
      </w:r>
      <w:r w:rsidR="00281868">
        <w:t>5.1.5</w:t>
      </w:r>
      <w:r w:rsidR="00281868">
        <w:fldChar w:fldCharType="end"/>
      </w:r>
      <w:r>
        <w:t>: Create a Subnet for a Tenant</w:t>
      </w:r>
      <w:r w:rsidR="00186E1A">
        <w:t xml:space="preserve"> (zero or more)</w:t>
      </w:r>
    </w:p>
    <w:p w14:paraId="55DA35DC" w14:textId="77777777" w:rsidR="00186E1A" w:rsidRDefault="00186E1A" w:rsidP="00153474">
      <w:r>
        <w:t xml:space="preserve">Multiple workflows of the same type are executed in </w:t>
      </w:r>
      <w:r w:rsidR="007F218F">
        <w:t>parallel,</w:t>
      </w:r>
      <w:r w:rsidR="00F622E0">
        <w:t xml:space="preserve"> and a failure in any workflow results in a Deploy Service activation failure once the remaining workflows of the same type have finished.</w:t>
      </w:r>
    </w:p>
    <w:p w14:paraId="2F511E60" w14:textId="77777777" w:rsidR="008C7A01" w:rsidRPr="008C7A01" w:rsidRDefault="00F622E0" w:rsidP="00153474">
      <w:r>
        <w:lastRenderedPageBreak/>
        <w:t>W</w:t>
      </w:r>
      <w:r w:rsidR="008C7A01">
        <w:t xml:space="preserve">orkflows </w:t>
      </w:r>
      <w:r>
        <w:t>of different types are</w:t>
      </w:r>
      <w:r w:rsidR="008C7A01">
        <w:t xml:space="preserve"> </w:t>
      </w:r>
      <w:r>
        <w:t>processed in sequence</w:t>
      </w:r>
      <w:r w:rsidR="008C7A01">
        <w:t xml:space="preserve">, and </w:t>
      </w:r>
      <w:r>
        <w:t>a</w:t>
      </w:r>
      <w:r w:rsidR="00540199">
        <w:t xml:space="preserve"> failure in any of these workflows </w:t>
      </w:r>
      <w:r w:rsidR="005F22C9">
        <w:t xml:space="preserve">will </w:t>
      </w:r>
      <w:r w:rsidR="00540199">
        <w:t>result in a</w:t>
      </w:r>
      <w:r w:rsidR="005F22C9">
        <w:t>n</w:t>
      </w:r>
      <w:r w:rsidR="00540199">
        <w:t xml:space="preserve"> </w:t>
      </w:r>
      <w:r w:rsidR="005F22C9">
        <w:t xml:space="preserve">immediate </w:t>
      </w:r>
      <w:r w:rsidR="00540199">
        <w:t>Deploy Service activation failure.</w:t>
      </w:r>
      <w:r w:rsidR="005F22C9">
        <w:t xml:space="preserve">  Once all of these </w:t>
      </w:r>
      <w:r w:rsidR="007E32B2">
        <w:t xml:space="preserve">dependent </w:t>
      </w:r>
      <w:r w:rsidR="005F22C9">
        <w:t xml:space="preserve">workflows have been successfully activated, the Deploy Service workflow is activated.  </w:t>
      </w:r>
    </w:p>
    <w:p w14:paraId="56072077" w14:textId="77777777" w:rsidR="008C7A01" w:rsidRDefault="008C7A01" w:rsidP="008C7A01">
      <w:pPr>
        <w:pStyle w:val="Heading5"/>
        <w:numPr>
          <w:ilvl w:val="0"/>
          <w:numId w:val="0"/>
        </w:numPr>
      </w:pPr>
      <w:r w:rsidRPr="009970E9">
        <w:t xml:space="preserve">On </w:t>
      </w:r>
      <w:r w:rsidRPr="007017C7">
        <w:rPr>
          <w:rStyle w:val="Heading5Char"/>
        </w:rPr>
        <w:t>Success</w:t>
      </w:r>
      <w:r w:rsidRPr="009970E9">
        <w:t>:</w:t>
      </w:r>
    </w:p>
    <w:p w14:paraId="6A755C08" w14:textId="77777777" w:rsidR="005F22C9" w:rsidRPr="005F22C9" w:rsidRDefault="003A7467" w:rsidP="00153474">
      <w:r>
        <w:t>A</w:t>
      </w:r>
      <w:r w:rsidR="005F22C9">
        <w:t xml:space="preserve"> successful Deploy Service workflow will trigger even</w:t>
      </w:r>
      <w:r>
        <w:t>ts and operational data changes for each of the dependent workflows, and for the Deploy Service workflow.</w:t>
      </w:r>
      <w:r w:rsidR="005F22C9">
        <w:t xml:space="preserve"> </w:t>
      </w:r>
    </w:p>
    <w:p w14:paraId="335880D7" w14:textId="77777777" w:rsidR="008C7A01" w:rsidRDefault="008C7A01" w:rsidP="008C7A01">
      <w:pPr>
        <w:pStyle w:val="Heading6"/>
        <w:numPr>
          <w:ilvl w:val="0"/>
          <w:numId w:val="0"/>
        </w:numPr>
      </w:pPr>
      <w:r>
        <w:t>Event notification</w:t>
      </w:r>
    </w:p>
    <w:p w14:paraId="65537B17" w14:textId="77777777" w:rsidR="008C7A01" w:rsidRDefault="008C7A01" w:rsidP="008C7A01">
      <w:r>
        <w:t>A series of escEvent notifications with a SUCCESS status will be sent to Netconf subscribers once the individual workflows in the configuration activation ha</w:t>
      </w:r>
      <w:r w:rsidR="00A82D4A">
        <w:t>ve</w:t>
      </w:r>
      <w:r>
        <w:t xml:space="preserve"> completed.  </w:t>
      </w:r>
    </w:p>
    <w:p w14:paraId="4EA60A08" w14:textId="77777777" w:rsidR="00A82D4A" w:rsidRDefault="00A82D4A" w:rsidP="008C7A01">
      <w:r>
        <w:t>If the tenant was created, then a</w:t>
      </w:r>
      <w:r w:rsidR="003A7467">
        <w:t>n escEvent of type</w:t>
      </w:r>
      <w:r>
        <w:t xml:space="preserve"> CREATE_TENANT will be sent.  Refer to section </w:t>
      </w:r>
      <w:r w:rsidR="006F746B">
        <w:fldChar w:fldCharType="begin"/>
      </w:r>
      <w:r w:rsidR="006F746B">
        <w:instrText xml:space="preserve"> REF _Ref418762799 \r \h </w:instrText>
      </w:r>
      <w:r w:rsidR="006F746B">
        <w:fldChar w:fldCharType="separate"/>
      </w:r>
      <w:r w:rsidR="006F746B">
        <w:t>5.1.1</w:t>
      </w:r>
      <w:r w:rsidR="006F746B">
        <w:fldChar w:fldCharType="end"/>
      </w:r>
      <w:r>
        <w:t xml:space="preserve"> for details.</w:t>
      </w:r>
    </w:p>
    <w:p w14:paraId="52DBA53B" w14:textId="77777777" w:rsidR="00A82D4A" w:rsidRDefault="00A82D4A" w:rsidP="008C7A01">
      <w:r>
        <w:t>If any ephemeral networks were created, then a</w:t>
      </w:r>
      <w:r w:rsidR="003A7467">
        <w:t>n escEvent of type CREATE_NETWORK</w:t>
      </w:r>
      <w:r>
        <w:t xml:space="preserve"> will be sent for each network.  Refer to section </w:t>
      </w:r>
      <w:r w:rsidR="00523353">
        <w:fldChar w:fldCharType="begin"/>
      </w:r>
      <w:r w:rsidR="00523353">
        <w:instrText xml:space="preserve"> REF _Ref418762776 \r \h </w:instrText>
      </w:r>
      <w:r w:rsidR="00523353">
        <w:fldChar w:fldCharType="separate"/>
      </w:r>
      <w:r w:rsidR="00523353">
        <w:t>5.1.3</w:t>
      </w:r>
      <w:r w:rsidR="00523353">
        <w:fldChar w:fldCharType="end"/>
      </w:r>
      <w:r>
        <w:t xml:space="preserve"> for details.</w:t>
      </w:r>
    </w:p>
    <w:p w14:paraId="4F5E977B" w14:textId="77777777" w:rsidR="00A82D4A" w:rsidRDefault="00A82D4A" w:rsidP="008C7A01">
      <w:r>
        <w:t>If any subnets for ephemeral networks were created, then a</w:t>
      </w:r>
      <w:r w:rsidR="003A7467">
        <w:t>n escEvent of type</w:t>
      </w:r>
      <w:r>
        <w:t xml:space="preserve"> CREATE_SUBNET will be sent for each subnet.  Refer to section </w:t>
      </w:r>
      <w:r w:rsidR="00026E74">
        <w:fldChar w:fldCharType="begin"/>
      </w:r>
      <w:r w:rsidR="00026E74">
        <w:instrText xml:space="preserve"> REF _Ref418762843 \r \h </w:instrText>
      </w:r>
      <w:r w:rsidR="00026E74">
        <w:fldChar w:fldCharType="separate"/>
      </w:r>
      <w:r w:rsidR="00026E74">
        <w:t>5.1.5</w:t>
      </w:r>
      <w:r w:rsidR="00026E74">
        <w:fldChar w:fldCharType="end"/>
      </w:r>
      <w:r>
        <w:t xml:space="preserve"> for details.</w:t>
      </w:r>
    </w:p>
    <w:p w14:paraId="7AE63BB9" w14:textId="77777777" w:rsidR="005F22C9" w:rsidRPr="00AF7129" w:rsidRDefault="005353E4" w:rsidP="008C7A01">
      <w:r>
        <w:t xml:space="preserve">Once each VM in the deployment is successfully deployed in the VIM, </w:t>
      </w:r>
      <w:r w:rsidR="005F22C9">
        <w:t>a</w:t>
      </w:r>
      <w:r w:rsidR="003A7467">
        <w:t>n escEvent of type</w:t>
      </w:r>
      <w:r w:rsidR="005F22C9">
        <w:t xml:space="preserve"> VM_DEPLOYED </w:t>
      </w:r>
      <w:r>
        <w:t xml:space="preserve">with a SUCCESS status </w:t>
      </w:r>
      <w:r w:rsidR="00A82D4A">
        <w:t>will</w:t>
      </w:r>
      <w:r w:rsidR="006B3F97">
        <w:t xml:space="preserve"> be sent</w:t>
      </w:r>
      <w:r>
        <w:t xml:space="preserve"> (one per VM)</w:t>
      </w:r>
      <w:r w:rsidR="006B3F97">
        <w:t>:</w:t>
      </w:r>
    </w:p>
    <w:tbl>
      <w:tblPr>
        <w:tblW w:w="12080" w:type="dxa"/>
        <w:tblInd w:w="720" w:type="dxa"/>
        <w:tblLook w:val="04A0" w:firstRow="1" w:lastRow="0" w:firstColumn="1" w:lastColumn="0" w:noHBand="0" w:noVBand="1"/>
      </w:tblPr>
      <w:tblGrid>
        <w:gridCol w:w="8134"/>
        <w:gridCol w:w="2765"/>
        <w:gridCol w:w="1181"/>
      </w:tblGrid>
      <w:tr w:rsidR="008C7A01" w:rsidRPr="00DF2A55" w14:paraId="78A27F2C" w14:textId="77777777" w:rsidTr="00153474">
        <w:tc>
          <w:tcPr>
            <w:tcW w:w="8134" w:type="dxa"/>
          </w:tcPr>
          <w:p w14:paraId="6D8E1394"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7E91F9D7"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&lt;eventTime&gt;2015-04-28T23:38:04.741+00:00&lt;/eventTime&gt;</w:t>
            </w:r>
          </w:p>
          <w:p w14:paraId="412AAEA8"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D7B3F1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C3144CE"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&lt;status_message&gt;OpenStack Driver: VM successfully created, VM Name: [csr-reg__12605__vnf-tenant__vnf-tenantcsr-depcsr-reg1.2__0__csr-vm__</w:t>
            </w:r>
            <w:proofErr w:type="gramStart"/>
            <w:r>
              <w:rPr>
                <w:rFonts w:ascii="Lucida Console" w:hAnsi="Lucida Console" w:cs="Lucida Console"/>
                <w:sz w:val="18"/>
                <w:szCs w:val="18"/>
              </w:rPr>
              <w:t>0]&lt;</w:t>
            </w:r>
            <w:proofErr w:type="gramEnd"/>
            <w:r>
              <w:rPr>
                <w:rFonts w:ascii="Lucida Console" w:hAnsi="Lucida Console" w:cs="Lucida Console"/>
                <w:sz w:val="18"/>
                <w:szCs w:val="18"/>
              </w:rPr>
              <w:t>/status_message&gt;</w:t>
            </w:r>
          </w:p>
          <w:p w14:paraId="292963A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33E20A0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01A7F6D5"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23B4EAA6"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6E9AAEA8"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3F2B4BE5"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7B0B5EC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E4059F9"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05C8A98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7E1D8F6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4F13C5C0"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&lt;type&gt;VM_DEPLOYED&lt;/type&gt;</w:t>
            </w:r>
          </w:p>
          <w:p w14:paraId="4496347C"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1685BCD"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B96B0C0"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4F077118" w14:textId="77777777" w:rsidR="008C7A01" w:rsidRPr="00DF2A55" w:rsidRDefault="008C7A01" w:rsidP="00153474">
            <w:pPr>
              <w:rPr>
                <w:rFonts w:ascii="Courier New" w:hAnsi="Courier New" w:cs="Courier New"/>
                <w:b/>
                <w:sz w:val="24"/>
                <w:szCs w:val="24"/>
              </w:rPr>
            </w:pPr>
          </w:p>
        </w:tc>
        <w:tc>
          <w:tcPr>
            <w:tcW w:w="2765" w:type="dxa"/>
          </w:tcPr>
          <w:p w14:paraId="6B8A7A29" w14:textId="77777777" w:rsidR="008C7A01" w:rsidRPr="00FF0F05" w:rsidRDefault="008C7A01" w:rsidP="008C7A01">
            <w:pPr>
              <w:autoSpaceDE w:val="0"/>
              <w:autoSpaceDN w:val="0"/>
              <w:adjustRightInd w:val="0"/>
              <w:spacing w:after="0" w:line="240" w:lineRule="auto"/>
              <w:rPr>
                <w:rFonts w:ascii="Lucida Console" w:hAnsi="Lucida Console" w:cs="Lucida Console"/>
                <w:sz w:val="18"/>
                <w:szCs w:val="18"/>
              </w:rPr>
            </w:pPr>
          </w:p>
        </w:tc>
        <w:tc>
          <w:tcPr>
            <w:tcW w:w="1181" w:type="dxa"/>
          </w:tcPr>
          <w:p w14:paraId="3A7D6BEF" w14:textId="77777777" w:rsidR="008C7A01" w:rsidRPr="00DF2A55" w:rsidRDefault="008C7A01" w:rsidP="008C7A01">
            <w:pPr>
              <w:jc w:val="center"/>
              <w:rPr>
                <w:rFonts w:ascii="Courier New" w:hAnsi="Courier New" w:cs="Courier New"/>
                <w:b/>
                <w:sz w:val="24"/>
                <w:szCs w:val="24"/>
              </w:rPr>
            </w:pPr>
          </w:p>
        </w:tc>
      </w:tr>
    </w:tbl>
    <w:p w14:paraId="0CF5A28A" w14:textId="77777777" w:rsidR="006B3F97" w:rsidRDefault="005353E4" w:rsidP="006B3F97">
      <w:r>
        <w:t>Once each VM in the deployment</w:t>
      </w:r>
      <w:r w:rsidR="006B3F97">
        <w:t xml:space="preserve"> can be reached by the VM Monitor, a</w:t>
      </w:r>
      <w:r w:rsidR="003A7467">
        <w:t>n escEvent of type</w:t>
      </w:r>
      <w:r w:rsidR="006B3F97">
        <w:t xml:space="preserve"> VM_ALIVE </w:t>
      </w:r>
      <w:r>
        <w:t xml:space="preserve">with a SUCCESS status </w:t>
      </w:r>
      <w:r w:rsidR="00A82D4A">
        <w:t>will</w:t>
      </w:r>
      <w:r w:rsidR="006B3F97">
        <w:t xml:space="preserve"> be sent</w:t>
      </w:r>
      <w:r>
        <w:t xml:space="preserve"> (one per VM)</w:t>
      </w:r>
      <w:r w:rsidR="006B3F97">
        <w:t>:</w:t>
      </w:r>
    </w:p>
    <w:p w14:paraId="46693CCF"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4E4E9F4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&lt;eventTime&gt;2015-04-28T23:38:21.479+00:00&lt;/eventTime&gt;</w:t>
      </w:r>
    </w:p>
    <w:p w14:paraId="3941249C"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32648E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EC732F6"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lastRenderedPageBreak/>
        <w:t xml:space="preserve">    &lt;status_message&gt;VM_Alive event received, VM ID: [csr-reg__12605__vnf-tenant__vnf-tenantcsr-depcsr-reg1.2__0__csr-vm__</w:t>
      </w:r>
      <w:proofErr w:type="gramStart"/>
      <w:r>
        <w:rPr>
          <w:rFonts w:ascii="Lucida Console" w:hAnsi="Lucida Console" w:cs="Lucida Console"/>
          <w:sz w:val="18"/>
          <w:szCs w:val="18"/>
        </w:rPr>
        <w:t>0]&lt;</w:t>
      </w:r>
      <w:proofErr w:type="gramEnd"/>
      <w:r>
        <w:rPr>
          <w:rFonts w:ascii="Lucida Console" w:hAnsi="Lucida Console" w:cs="Lucida Console"/>
          <w:sz w:val="18"/>
          <w:szCs w:val="18"/>
        </w:rPr>
        <w:t>/status_message&gt;</w:t>
      </w:r>
    </w:p>
    <w:p w14:paraId="7AFAE2ED"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05E09CF5"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14F2040D"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23921E2C"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379C4159"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&lt;vm_source&gt;</w:t>
      </w:r>
    </w:p>
    <w:p w14:paraId="0083B220"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57553157"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A52CDE4"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&lt;/vm_source&gt;</w:t>
      </w:r>
    </w:p>
    <w:p w14:paraId="55B18FB9"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&lt;vm_target/&gt;</w:t>
      </w:r>
    </w:p>
    <w:p w14:paraId="17E39BA1"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&lt;event&gt;</w:t>
      </w:r>
    </w:p>
    <w:p w14:paraId="11D626CA"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&lt;type&gt;VM_ALIVE&lt;/type&gt;</w:t>
      </w:r>
    </w:p>
    <w:p w14:paraId="5F9AC8CE"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&lt;/event&gt;</w:t>
      </w:r>
    </w:p>
    <w:p w14:paraId="5016743B"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&lt;/escEvent&gt;</w:t>
      </w:r>
    </w:p>
    <w:p w14:paraId="0875DCC5"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&lt;/notification&gt;</w:t>
      </w:r>
    </w:p>
    <w:p w14:paraId="2CA3232C" w14:textId="77777777" w:rsidR="006B3F97" w:rsidRDefault="006B3F97" w:rsidP="006B3F97"/>
    <w:p w14:paraId="09890BE8" w14:textId="77777777" w:rsidR="006B3F97" w:rsidRDefault="006B3F97" w:rsidP="006B3F97">
      <w:r>
        <w:t>Once all the VM’s in the deployment are ALIVE, a</w:t>
      </w:r>
      <w:r w:rsidR="003A7467">
        <w:t>n escEvent of type</w:t>
      </w:r>
      <w:r>
        <w:t xml:space="preserve"> SERVICE_</w:t>
      </w:r>
      <w:r w:rsidR="003A7467">
        <w:t xml:space="preserve">ALIVE </w:t>
      </w:r>
      <w:r w:rsidR="005353E4">
        <w:t xml:space="preserve">with a SUCCESS status </w:t>
      </w:r>
      <w:r w:rsidR="003A7467">
        <w:t>will</w:t>
      </w:r>
      <w:r>
        <w:t xml:space="preserve"> be sent:</w:t>
      </w:r>
    </w:p>
    <w:p w14:paraId="699A6A3E"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63EAB7BE"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&lt;eventTime&gt;2015-04-28T23:38:21.656+00:00&lt;/eventTime&gt;</w:t>
      </w:r>
    </w:p>
    <w:p w14:paraId="3E97F174"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6616CB8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38AD27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&lt;status_message&gt;Service group deployment completed </w:t>
      </w:r>
      <w:proofErr w:type="gramStart"/>
      <w:r>
        <w:rPr>
          <w:rFonts w:ascii="Lucida Console" w:hAnsi="Lucida Console" w:cs="Lucida Console"/>
          <w:sz w:val="18"/>
          <w:szCs w:val="18"/>
        </w:rPr>
        <w:t>successfully!&lt;</w:t>
      </w:r>
      <w:proofErr w:type="gramEnd"/>
      <w:r>
        <w:rPr>
          <w:rFonts w:ascii="Lucida Console" w:hAnsi="Lucida Console" w:cs="Lucida Console"/>
          <w:sz w:val="18"/>
          <w:szCs w:val="18"/>
        </w:rPr>
        <w:t>/status_message&gt;</w:t>
      </w:r>
    </w:p>
    <w:p w14:paraId="4FB8B93B"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7CA6E76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2A07FB2A"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0F3B3C4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&lt;vm_source/&gt;</w:t>
      </w:r>
    </w:p>
    <w:p w14:paraId="6E83FDE1"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&lt;vm_target/&gt;</w:t>
      </w:r>
    </w:p>
    <w:p w14:paraId="58AF804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&lt;event&gt;</w:t>
      </w:r>
    </w:p>
    <w:p w14:paraId="5FD8C7AF"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&lt;type&gt;SERVICE_ALIVE&lt;/type&gt;</w:t>
      </w:r>
    </w:p>
    <w:p w14:paraId="1A715EA4"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&lt;/event&gt;</w:t>
      </w:r>
    </w:p>
    <w:p w14:paraId="0A4879CC"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&lt;/escEvent&gt;</w:t>
      </w:r>
    </w:p>
    <w:p w14:paraId="19752DC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&lt;/notification&gt;</w:t>
      </w:r>
    </w:p>
    <w:p w14:paraId="3F69D447" w14:textId="77777777" w:rsidR="006B3F97" w:rsidRDefault="006B3F97" w:rsidP="006B3F97"/>
    <w:p w14:paraId="5A018F58" w14:textId="77777777" w:rsidR="00A82D4A" w:rsidRPr="00AF7129" w:rsidRDefault="007C1AF0" w:rsidP="006B3F97">
      <w:r>
        <w:t>Once the SERVICE_ALIVE event is sent,</w:t>
      </w:r>
      <w:r w:rsidR="00A82D4A">
        <w:t xml:space="preserve"> the Deploy</w:t>
      </w:r>
      <w:r w:rsidR="007F218F">
        <w:t xml:space="preserve"> Service</w:t>
      </w:r>
      <w:r w:rsidR="00A82D4A">
        <w:t xml:space="preserve"> configuration has been successfully activated.</w:t>
      </w:r>
    </w:p>
    <w:p w14:paraId="08E4FDDC" w14:textId="77777777" w:rsidR="008C7A01" w:rsidRDefault="008C7A01" w:rsidP="008C7A01">
      <w:pPr>
        <w:pStyle w:val="Heading6"/>
        <w:numPr>
          <w:ilvl w:val="0"/>
          <w:numId w:val="0"/>
        </w:numPr>
      </w:pPr>
      <w:r>
        <w:t>Operational data</w:t>
      </w:r>
    </w:p>
    <w:p w14:paraId="53EBA10F" w14:textId="77777777" w:rsidR="00A82D4A" w:rsidRDefault="00A82D4A" w:rsidP="00A82D4A">
      <w:r>
        <w:t xml:space="preserve">If the tenant was created, then it will show up in operational data.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p>
    <w:p w14:paraId="118EA8E0" w14:textId="77777777" w:rsidR="00A82D4A" w:rsidRDefault="00A82D4A" w:rsidP="00A82D4A">
      <w:r>
        <w:t xml:space="preserve">If any ephemeral networks were created, then they will show up in operational data.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  </w:t>
      </w:r>
      <w:r w:rsidR="0054719F">
        <w:t>NOTE: it is not possible to differentiate in operational data between regular Tenant networks, and ephemeral (Deployment) networks.</w:t>
      </w:r>
    </w:p>
    <w:p w14:paraId="28F1467C" w14:textId="77777777" w:rsidR="00C54BBA" w:rsidRDefault="00A82D4A" w:rsidP="00A82D4A">
      <w:r>
        <w:t xml:space="preserve">If any subnets for ephemeral networks were created, then </w:t>
      </w:r>
      <w:r w:rsidR="00A50561">
        <w:t>they will show up in operational data</w:t>
      </w:r>
      <w:r>
        <w:t xml:space="preserve">.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 </w:t>
      </w:r>
    </w:p>
    <w:p w14:paraId="4B29C3DC" w14:textId="77777777" w:rsidR="00C54BBA" w:rsidRPr="00C54BBA" w:rsidRDefault="00C54BBA" w:rsidP="00A82D4A">
      <w:r>
        <w:t xml:space="preserve">When the </w:t>
      </w:r>
      <w:r w:rsidR="00E54DAE">
        <w:t>Deploy Service</w:t>
      </w:r>
      <w:r>
        <w:t xml:space="preserve"> completes successfully, the deployment will appear in the operational data. A Netconf request can be sent using the </w:t>
      </w:r>
      <w:r>
        <w:rPr>
          <w:b/>
          <w:i/>
        </w:rPr>
        <w:t>get</w:t>
      </w:r>
      <w:r>
        <w:t xml:space="preserve"> method with an appropriate filter to query the operational data of the deployment:</w:t>
      </w:r>
    </w:p>
    <w:p w14:paraId="1C4BAD56" w14:textId="77777777" w:rsidR="008C7A01" w:rsidRPr="00DF2A55" w:rsidRDefault="008C7A01" w:rsidP="008C7A01">
      <w:pPr>
        <w:pStyle w:val="Heading7"/>
        <w:numPr>
          <w:ilvl w:val="0"/>
          <w:numId w:val="0"/>
        </w:numPr>
        <w:ind w:left="720"/>
      </w:pPr>
      <w:r>
        <w:lastRenderedPageBreak/>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8C7A01" w:rsidRPr="00DF2A55" w14:paraId="2A461D43" w14:textId="77777777" w:rsidTr="008C7A01">
        <w:tc>
          <w:tcPr>
            <w:tcW w:w="540" w:type="dxa"/>
            <w:tcBorders>
              <w:bottom w:val="single" w:sz="4" w:space="0" w:color="auto"/>
            </w:tcBorders>
          </w:tcPr>
          <w:p w14:paraId="1E456AA0" w14:textId="77777777" w:rsidR="008C7A01" w:rsidRPr="00DF2A55" w:rsidRDefault="008C7A01" w:rsidP="008C7A01">
            <w:pPr>
              <w:jc w:val="center"/>
              <w:rPr>
                <w:rFonts w:ascii="Courier New" w:hAnsi="Courier New" w:cs="Courier New"/>
                <w:b/>
                <w:sz w:val="24"/>
                <w:szCs w:val="24"/>
              </w:rPr>
            </w:pPr>
          </w:p>
        </w:tc>
        <w:tc>
          <w:tcPr>
            <w:tcW w:w="8280" w:type="dxa"/>
            <w:tcBorders>
              <w:bottom w:val="single" w:sz="4" w:space="0" w:color="auto"/>
            </w:tcBorders>
          </w:tcPr>
          <w:p w14:paraId="6818404F" w14:textId="77777777" w:rsidR="008C7A01" w:rsidRDefault="008C7A01" w:rsidP="008C7A0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567FBC8"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132DC69"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w:t>
            </w:r>
            <w:r w:rsidR="00EC4E00">
              <w:rPr>
                <w:rFonts w:ascii="Lucida Console" w:hAnsi="Lucida Console" w:cs="Lucida Console"/>
                <w:sz w:val="18"/>
                <w:szCs w:val="18"/>
              </w:rPr>
              <w:t>vnf-</w:t>
            </w:r>
            <w:r>
              <w:rPr>
                <w:rFonts w:ascii="Lucida Console" w:hAnsi="Lucida Console" w:cs="Lucida Console"/>
                <w:sz w:val="18"/>
                <w:szCs w:val="18"/>
              </w:rPr>
              <w:t>tenant’]</w:t>
            </w:r>
            <w:r w:rsidR="00EC4E00">
              <w:rPr>
                <w:rFonts w:ascii="Lucida Console" w:hAnsi="Lucida Console" w:cs="Lucida Console"/>
                <w:sz w:val="18"/>
                <w:szCs w:val="18"/>
              </w:rPr>
              <w:t>/deployments[deployment_name</w:t>
            </w:r>
            <w:proofErr w:type="gramStart"/>
            <w:r w:rsidR="00EC4E00">
              <w:rPr>
                <w:rFonts w:ascii="Lucida Console" w:hAnsi="Lucida Console" w:cs="Lucida Console"/>
                <w:sz w:val="18"/>
                <w:szCs w:val="18"/>
              </w:rPr>
              <w:t>=‘</w:t>
            </w:r>
            <w:proofErr w:type="gramEnd"/>
            <w:r w:rsidR="00EC4E00">
              <w:rPr>
                <w:rFonts w:ascii="Lucida Console" w:hAnsi="Lucida Console" w:cs="Lucida Console"/>
                <w:sz w:val="18"/>
                <w:szCs w:val="18"/>
              </w:rPr>
              <w:t>csr-dep’]</w:t>
            </w:r>
            <w:r>
              <w:rPr>
                <w:rFonts w:ascii="Lucida Console" w:hAnsi="Lucida Console" w:cs="Lucida Console"/>
                <w:sz w:val="18"/>
                <w:szCs w:val="18"/>
              </w:rPr>
              <w:t>" type="xpath"/&gt;</w:t>
            </w:r>
          </w:p>
          <w:p w14:paraId="173E56D4"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4D95BCB6"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4757237"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p>
          <w:p w14:paraId="28AB6CEB" w14:textId="77777777" w:rsidR="008C7A01" w:rsidRPr="00DF2A55" w:rsidRDefault="008C7A01" w:rsidP="008C7A01">
            <w:pPr>
              <w:jc w:val="center"/>
              <w:rPr>
                <w:rFonts w:ascii="Courier New" w:hAnsi="Courier New" w:cs="Courier New"/>
                <w:b/>
                <w:sz w:val="24"/>
                <w:szCs w:val="24"/>
              </w:rPr>
            </w:pPr>
          </w:p>
        </w:tc>
        <w:tc>
          <w:tcPr>
            <w:tcW w:w="3260" w:type="dxa"/>
            <w:tcBorders>
              <w:bottom w:val="single" w:sz="4" w:space="0" w:color="auto"/>
            </w:tcBorders>
          </w:tcPr>
          <w:p w14:paraId="537E2B0B" w14:textId="77777777" w:rsidR="008C7A01" w:rsidRPr="00DF2A55" w:rsidRDefault="008C7A01" w:rsidP="008C7A01">
            <w:pPr>
              <w:jc w:val="center"/>
              <w:rPr>
                <w:rFonts w:ascii="Courier New" w:hAnsi="Courier New" w:cs="Courier New"/>
                <w:b/>
                <w:sz w:val="24"/>
                <w:szCs w:val="24"/>
              </w:rPr>
            </w:pPr>
          </w:p>
        </w:tc>
      </w:tr>
    </w:tbl>
    <w:p w14:paraId="5EDD6C21" w14:textId="77777777" w:rsidR="008C7A01" w:rsidRPr="00DF2A55" w:rsidRDefault="008C7A01" w:rsidP="008C7A01">
      <w:pPr>
        <w:pStyle w:val="Heading7"/>
        <w:numPr>
          <w:ilvl w:val="0"/>
          <w:numId w:val="0"/>
        </w:numPr>
        <w:ind w:left="720"/>
      </w:pPr>
      <w:r>
        <w:t xml:space="preserve">Netconf </w:t>
      </w:r>
      <w:r w:rsidRPr="00DF2A55">
        <w:t>R</w:t>
      </w:r>
      <w:r>
        <w:t>esponse</w:t>
      </w:r>
      <w:r w:rsidRPr="00DF2A55">
        <w:t xml:space="preserve"> </w:t>
      </w:r>
    </w:p>
    <w:tbl>
      <w:tblPr>
        <w:tblW w:w="12080" w:type="dxa"/>
        <w:tblInd w:w="720" w:type="dxa"/>
        <w:tblLook w:val="04A0" w:firstRow="1" w:lastRow="0" w:firstColumn="1" w:lastColumn="0" w:noHBand="0" w:noVBand="1"/>
      </w:tblPr>
      <w:tblGrid>
        <w:gridCol w:w="8351"/>
        <w:gridCol w:w="2608"/>
        <w:gridCol w:w="1121"/>
      </w:tblGrid>
      <w:tr w:rsidR="008C7A01" w:rsidRPr="00DF2A55" w14:paraId="400D54FF" w14:textId="77777777" w:rsidTr="00153474">
        <w:tc>
          <w:tcPr>
            <w:tcW w:w="8351" w:type="dxa"/>
          </w:tcPr>
          <w:p w14:paraId="6F8A113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1EC27186"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489EABD"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59FF0BF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287A91CB"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137DFC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5790B6A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&lt;name&gt;vnf-tenant&lt;/name&gt;</w:t>
            </w:r>
          </w:p>
          <w:p w14:paraId="65BAF01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4F99911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&lt;deployment_name&gt;csr-dep&lt;/deployment_name&gt;</w:t>
            </w:r>
          </w:p>
          <w:p w14:paraId="516057C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&lt;service_name&gt;</w:t>
            </w:r>
            <w:r w:rsidR="00FE0EF7">
              <w:rPr>
                <w:rFonts w:ascii="Lucida Console" w:hAnsi="Lucida Console" w:cs="Lucida Console"/>
                <w:sz w:val="18"/>
                <w:szCs w:val="18"/>
              </w:rPr>
              <w:t>-</w:t>
            </w:r>
            <w:r>
              <w:rPr>
                <w:rFonts w:ascii="Lucida Console" w:hAnsi="Lucida Console" w:cs="Lucida Console"/>
                <w:sz w:val="18"/>
                <w:szCs w:val="18"/>
              </w:rPr>
              <w:t>&lt;/service_name&gt;</w:t>
            </w:r>
          </w:p>
          <w:p w14:paraId="781361A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&lt;service_version&gt;</w:t>
            </w:r>
            <w:r w:rsidR="00FE0EF7">
              <w:rPr>
                <w:rFonts w:ascii="Lucida Console" w:hAnsi="Lucida Console" w:cs="Lucida Console"/>
                <w:sz w:val="18"/>
                <w:szCs w:val="18"/>
              </w:rPr>
              <w:t>-</w:t>
            </w:r>
            <w:r>
              <w:rPr>
                <w:rFonts w:ascii="Lucida Console" w:hAnsi="Lucida Console" w:cs="Lucida Console"/>
                <w:sz w:val="18"/>
                <w:szCs w:val="18"/>
              </w:rPr>
              <w:t>&lt;/service_version&gt;</w:t>
            </w:r>
          </w:p>
          <w:p w14:paraId="1A952127" w14:textId="77777777" w:rsidR="00EC4E00" w:rsidRDefault="009D5F48"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&lt;deployment_id&gt;vnf-tenantcsr-depcsr-reg</w:t>
            </w:r>
            <w:r w:rsidR="00EC4E00">
              <w:rPr>
                <w:rFonts w:ascii="Lucida Console" w:hAnsi="Lucida Console" w:cs="Lucida Console"/>
                <w:sz w:val="18"/>
                <w:szCs w:val="18"/>
              </w:rPr>
              <w:t>1.2&lt;/deployment_id&gt;</w:t>
            </w:r>
          </w:p>
          <w:p w14:paraId="6625898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491A721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9D5F48">
              <w:rPr>
                <w:rFonts w:ascii="Lucida Console" w:hAnsi="Lucida Console" w:cs="Lucida Console"/>
                <w:sz w:val="18"/>
                <w:szCs w:val="18"/>
              </w:rPr>
              <w:t>csr-vm</w:t>
            </w:r>
            <w:r>
              <w:rPr>
                <w:rFonts w:ascii="Lucida Console" w:hAnsi="Lucida Console" w:cs="Lucida Console"/>
                <w:sz w:val="18"/>
                <w:szCs w:val="18"/>
              </w:rPr>
              <w:t>&lt;/name&gt;</w:t>
            </w:r>
          </w:p>
          <w:p w14:paraId="16969E1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2B3C9142"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&lt;vm_id&gt;0bee67cc-f415-4f6a-95fe-e00e5d8d7c57&lt;/vm_id&gt;</w:t>
            </w:r>
          </w:p>
          <w:p w14:paraId="4D9D58D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9D5F48">
              <w:rPr>
                <w:rFonts w:ascii="Lucida Console" w:hAnsi="Lucida Console" w:cs="Lucida Console"/>
                <w:sz w:val="18"/>
                <w:szCs w:val="18"/>
              </w:rPr>
              <w:t>csr-reg__12605__vnf-tenant__vnf-tenantcsr-depcsr-reg1.2__0__csr-vm__0</w:t>
            </w:r>
            <w:r>
              <w:rPr>
                <w:rFonts w:ascii="Lucida Console" w:hAnsi="Lucida Console" w:cs="Lucida Console"/>
                <w:sz w:val="18"/>
                <w:szCs w:val="18"/>
              </w:rPr>
              <w:t>&lt;/name&gt;</w:t>
            </w:r>
          </w:p>
          <w:p w14:paraId="2865C4A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&lt;host_id&gt;109ec6a9b7c4613e5b73942e8cc998ebd9434a17c552e5e01847e402&lt;/host_id&gt;</w:t>
            </w:r>
          </w:p>
          <w:p w14:paraId="63357236"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9D5F48">
              <w:rPr>
                <w:rFonts w:ascii="Lucida Console" w:hAnsi="Lucida Console" w:cs="Lucida Console"/>
                <w:sz w:val="18"/>
                <w:szCs w:val="18"/>
              </w:rPr>
              <w:t>compute-host-1</w:t>
            </w:r>
            <w:r>
              <w:rPr>
                <w:rFonts w:ascii="Lucida Console" w:hAnsi="Lucida Console" w:cs="Lucida Console"/>
                <w:sz w:val="18"/>
                <w:szCs w:val="18"/>
              </w:rPr>
              <w:t>&lt;/hostname&gt;</w:t>
            </w:r>
          </w:p>
          <w:p w14:paraId="146B690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77A8B1C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1DB89AF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4E1D21B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&lt;port_id&gt;66ba846f-c02a-4c2b-964b-4572d938b5e4&lt;/port_id&gt;</w:t>
            </w:r>
          </w:p>
          <w:p w14:paraId="4EA411B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&lt;network&gt;7af5c7df-6246-4d53-91bd-aa12a1607656&lt;/network&gt;</w:t>
            </w:r>
          </w:p>
          <w:p w14:paraId="0749AE2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&lt;subnet&gt;7cb6815e-3023-4420-87d8-2b10efcbe14e&lt;/subnet&gt;</w:t>
            </w:r>
          </w:p>
          <w:p w14:paraId="30AB830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&lt;ip_address&gt;192.168.0.58&lt;/ip_address&gt;</w:t>
            </w:r>
          </w:p>
          <w:p w14:paraId="3ECEBAD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w:t>
            </w:r>
            <w:proofErr w:type="gramStart"/>
            <w:r>
              <w:rPr>
                <w:rFonts w:ascii="Lucida Console" w:hAnsi="Lucida Console" w:cs="Lucida Console"/>
                <w:sz w:val="18"/>
                <w:szCs w:val="18"/>
              </w:rPr>
              <w:t>fa:16:3</w:t>
            </w:r>
            <w:proofErr w:type="gramEnd"/>
            <w:r>
              <w:rPr>
                <w:rFonts w:ascii="Lucida Console" w:hAnsi="Lucida Console" w:cs="Lucida Console"/>
                <w:sz w:val="18"/>
                <w:szCs w:val="18"/>
              </w:rPr>
              <w:t>e:c0:fd:49&lt;/mac_address&gt;</w:t>
            </w:r>
          </w:p>
          <w:p w14:paraId="1BE2003B"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482F872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26124C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43CCF44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&lt;port_id&gt;f6a1d46d-d5ad-4b7e-a48a-3d539a920994&lt;/port_id&gt;</w:t>
            </w:r>
          </w:p>
          <w:p w14:paraId="28C4500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&lt;network&gt;a39af676-5004-4f2d-8b7b-d4c804645dc3&lt;/network&gt;</w:t>
            </w:r>
          </w:p>
          <w:p w14:paraId="0E3E657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&lt;subnet&gt;de4625ad-5465-4812-ab9c-de4a0ed21063&lt;/subnet&gt;</w:t>
            </w:r>
          </w:p>
          <w:p w14:paraId="0AC7996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&lt;ip_address&gt;10.91.90.2&lt;/ip_address&gt;</w:t>
            </w:r>
          </w:p>
          <w:p w14:paraId="2654614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w:t>
            </w:r>
            <w:proofErr w:type="gramStart"/>
            <w:r>
              <w:rPr>
                <w:rFonts w:ascii="Lucida Console" w:hAnsi="Lucida Console" w:cs="Lucida Console"/>
                <w:sz w:val="18"/>
                <w:szCs w:val="18"/>
              </w:rPr>
              <w:t>fa:16:3</w:t>
            </w:r>
            <w:proofErr w:type="gramEnd"/>
            <w:r>
              <w:rPr>
                <w:rFonts w:ascii="Lucida Console" w:hAnsi="Lucida Console" w:cs="Lucida Console"/>
                <w:sz w:val="18"/>
                <w:szCs w:val="18"/>
              </w:rPr>
              <w:t>e:64:8c:a6&lt;/mac_address&gt;</w:t>
            </w:r>
          </w:p>
          <w:p w14:paraId="0E24B35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3101D712"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2EA490AD"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7A4F0D1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45B6402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7BC85B3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&lt;state&gt;SERVICE_ACTIVE_STATE&lt;/state&gt;</w:t>
            </w:r>
          </w:p>
          <w:p w14:paraId="505FD2D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0727C91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1C5A221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&lt;vm_name&gt;</w:t>
            </w:r>
            <w:r w:rsidR="009D5F48">
              <w:rPr>
                <w:rFonts w:ascii="Lucida Console" w:hAnsi="Lucida Console" w:cs="Lucida Console"/>
                <w:sz w:val="18"/>
                <w:szCs w:val="18"/>
              </w:rPr>
              <w:t xml:space="preserve"> csr-reg__12605__vnf-tenant__vnf-tenantcsr-depcsr-reg1.2__0__csr-vm__0</w:t>
            </w:r>
            <w:r>
              <w:rPr>
                <w:rFonts w:ascii="Lucida Console" w:hAnsi="Lucida Console" w:cs="Lucida Console"/>
                <w:sz w:val="18"/>
                <w:szCs w:val="18"/>
              </w:rPr>
              <w:t>&lt;/vm_name&gt;</w:t>
            </w:r>
          </w:p>
          <w:p w14:paraId="48D9AE2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w:t>
            </w:r>
            <w:r w:rsidR="00340537">
              <w:rPr>
                <w:rFonts w:ascii="Lucida Console" w:hAnsi="Lucida Console" w:cs="Lucida Console"/>
                <w:sz w:val="18"/>
                <w:szCs w:val="18"/>
              </w:rPr>
              <w:t>VM_ALIVE</w:t>
            </w:r>
            <w:r>
              <w:rPr>
                <w:rFonts w:ascii="Lucida Console" w:hAnsi="Lucida Console" w:cs="Lucida Console"/>
                <w:sz w:val="18"/>
                <w:szCs w:val="18"/>
              </w:rPr>
              <w:t>_STATE&lt;/state&gt;</w:t>
            </w:r>
          </w:p>
          <w:p w14:paraId="61FC09E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1D14D20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42CA8B6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6F53742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6F9B74F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9E363E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&lt;/tenants&gt;</w:t>
            </w:r>
          </w:p>
          <w:p w14:paraId="637B661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100922E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98DC75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F26693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5F9F5DC9" w14:textId="77777777" w:rsidR="008C7A01" w:rsidRPr="00DF2A55" w:rsidRDefault="008C7A01" w:rsidP="00153474">
            <w:pPr>
              <w:rPr>
                <w:rFonts w:ascii="Courier New" w:hAnsi="Courier New" w:cs="Courier New"/>
                <w:b/>
                <w:sz w:val="24"/>
                <w:szCs w:val="24"/>
              </w:rPr>
            </w:pPr>
          </w:p>
        </w:tc>
        <w:tc>
          <w:tcPr>
            <w:tcW w:w="2608" w:type="dxa"/>
          </w:tcPr>
          <w:p w14:paraId="7FDDDD0E" w14:textId="77777777" w:rsidR="008C7A01" w:rsidRPr="00FF0F05" w:rsidRDefault="008C7A01" w:rsidP="008C7A01">
            <w:pPr>
              <w:autoSpaceDE w:val="0"/>
              <w:autoSpaceDN w:val="0"/>
              <w:adjustRightInd w:val="0"/>
              <w:spacing w:after="0" w:line="240" w:lineRule="auto"/>
              <w:rPr>
                <w:rFonts w:ascii="Lucida Console" w:hAnsi="Lucida Console" w:cs="Lucida Console"/>
                <w:sz w:val="18"/>
                <w:szCs w:val="18"/>
              </w:rPr>
            </w:pPr>
          </w:p>
        </w:tc>
        <w:tc>
          <w:tcPr>
            <w:tcW w:w="1121" w:type="dxa"/>
          </w:tcPr>
          <w:p w14:paraId="7D7657A5" w14:textId="77777777" w:rsidR="008C7A01" w:rsidRPr="00DF2A55" w:rsidRDefault="008C7A01" w:rsidP="008C7A01">
            <w:pPr>
              <w:jc w:val="center"/>
              <w:rPr>
                <w:rFonts w:ascii="Courier New" w:hAnsi="Courier New" w:cs="Courier New"/>
                <w:b/>
                <w:sz w:val="24"/>
                <w:szCs w:val="24"/>
              </w:rPr>
            </w:pPr>
          </w:p>
        </w:tc>
      </w:tr>
    </w:tbl>
    <w:p w14:paraId="5A827E72" w14:textId="77777777" w:rsidR="008C7A01" w:rsidRDefault="008C7A01" w:rsidP="008C7A01">
      <w:pPr>
        <w:pStyle w:val="Heading5"/>
        <w:numPr>
          <w:ilvl w:val="0"/>
          <w:numId w:val="0"/>
        </w:numPr>
      </w:pPr>
      <w:r w:rsidRPr="009970E9">
        <w:t>On Failure:</w:t>
      </w:r>
    </w:p>
    <w:p w14:paraId="5B39C403" w14:textId="77777777" w:rsidR="008C7A01" w:rsidRPr="009970E9" w:rsidRDefault="008C7A01" w:rsidP="008C7A01">
      <w:pPr>
        <w:pStyle w:val="Heading6"/>
        <w:numPr>
          <w:ilvl w:val="0"/>
          <w:numId w:val="0"/>
        </w:numPr>
      </w:pPr>
      <w:r>
        <w:t>Event notification</w:t>
      </w:r>
    </w:p>
    <w:p w14:paraId="522196CF" w14:textId="77777777" w:rsidR="00816062" w:rsidRDefault="00C31283" w:rsidP="00C31283">
      <w:r>
        <w:t xml:space="preserve">A series of escEvent notifications may be sent to Netconf subscribers once the individual workflows in the configuration activation have completed.  </w:t>
      </w:r>
    </w:p>
    <w:p w14:paraId="6DA3565E" w14:textId="77777777" w:rsidR="00816062" w:rsidRDefault="00816062" w:rsidP="00C31283">
      <w:r>
        <w:t xml:space="preserve">Workflows of different types </w:t>
      </w:r>
      <w:r w:rsidR="005864F2">
        <w:t xml:space="preserve">in the configuration activation </w:t>
      </w:r>
      <w:r>
        <w:t>run in sequence</w:t>
      </w:r>
      <w:r w:rsidR="005864F2">
        <w:t>.  I</w:t>
      </w:r>
      <w:r>
        <w:t>f</w:t>
      </w:r>
      <w:r w:rsidR="005353E4">
        <w:t xml:space="preserve"> an activation failure occurs </w:t>
      </w:r>
      <w:r w:rsidR="005864F2">
        <w:t xml:space="preserve">in one of these workflows, </w:t>
      </w:r>
      <w:r w:rsidR="005353E4">
        <w:t>and the appropriate escEvent with a FAILURE status is sent, the</w:t>
      </w:r>
      <w:r>
        <w:t>n the</w:t>
      </w:r>
      <w:r w:rsidR="005353E4">
        <w:t xml:space="preserve"> Service Deploy workflow is aborted and no more </w:t>
      </w:r>
      <w:r>
        <w:t>workflows will be processed</w:t>
      </w:r>
      <w:r w:rsidR="005353E4">
        <w:t>.</w:t>
      </w:r>
      <w:r>
        <w:t xml:space="preserve">  </w:t>
      </w:r>
    </w:p>
    <w:p w14:paraId="2E3545D1" w14:textId="77777777" w:rsidR="00C31283" w:rsidRDefault="00816062" w:rsidP="00C31283">
      <w:r>
        <w:t xml:space="preserve">Multiple workflows of the same type will be processed in parallel, </w:t>
      </w:r>
      <w:r w:rsidR="00436414">
        <w:t>and a failure in any such workflow results in</w:t>
      </w:r>
      <w:r>
        <w:t xml:space="preserve"> the Service Deploy workflow </w:t>
      </w:r>
      <w:r w:rsidR="00436414">
        <w:t xml:space="preserve">being aborted once the remaining parallel workflows have finished. </w:t>
      </w:r>
    </w:p>
    <w:p w14:paraId="4CC42B88" w14:textId="77777777" w:rsidR="00C31283" w:rsidRDefault="00C31283" w:rsidP="00C31283">
      <w:r>
        <w:t xml:space="preserve">If a tenant activation was attempted, then a CREATE_TENANT escEvent with either a SUCCESS or FAILURE status will be sent describing the outcome of that workflow.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r w:rsidR="005353E4">
        <w:t xml:space="preserve"> </w:t>
      </w:r>
      <w:r w:rsidR="00436414">
        <w:t xml:space="preserve"> </w:t>
      </w:r>
      <w:r w:rsidR="005353E4">
        <w:t xml:space="preserve"> </w:t>
      </w:r>
    </w:p>
    <w:p w14:paraId="1CC6DA9F" w14:textId="77777777" w:rsidR="00C31283" w:rsidRDefault="00C31283" w:rsidP="00C31283">
      <w:r>
        <w:t xml:space="preserve">If any ephemeral network activations were attempted, then a CREATE_NETWORK escEvent with either a SUCCESS or FAILURE status will be sent for each network, describing the outcome of each workflow.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w:t>
      </w:r>
      <w:r w:rsidR="005353E4">
        <w:t xml:space="preserve">  </w:t>
      </w:r>
    </w:p>
    <w:p w14:paraId="13BDD3EA" w14:textId="77777777" w:rsidR="00C31283" w:rsidRDefault="00C31283" w:rsidP="00C31283">
      <w:r>
        <w:t xml:space="preserve">If any subnet activations for ephemeral networks were attempted, then a CREATE_SUBNET escEvent with either a SUCCESS or FAILURE status will be sent for each subnet, describing the outcome of each workflow.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w:t>
      </w:r>
      <w:r w:rsidR="005353E4">
        <w:t xml:space="preserve">  </w:t>
      </w:r>
    </w:p>
    <w:p w14:paraId="74777CCA" w14:textId="77777777" w:rsidR="008C7A01" w:rsidRPr="00153474" w:rsidRDefault="008C7A01" w:rsidP="008C7A01">
      <w:pPr>
        <w:rPr>
          <w:i/>
        </w:rPr>
      </w:pPr>
      <w:r>
        <w:t xml:space="preserve">An escEvent notification </w:t>
      </w:r>
      <w:r w:rsidR="00806F88">
        <w:t xml:space="preserve">of type SERVICE_ALIVE </w:t>
      </w:r>
      <w:r>
        <w:t>with a FAILURE status will be sent to Netconf subscribers if the configuration action cannot be complete</w:t>
      </w:r>
      <w:r w:rsidR="005864F2">
        <w:t>d</w:t>
      </w:r>
      <w:r>
        <w:t xml:space="preserve"> for some reason.  If a FAILURE event occurs, there may be cleanup required as described below </w:t>
      </w:r>
      <w:r w:rsidR="005864F2">
        <w:t xml:space="preserve">under </w:t>
      </w:r>
      <w:r w:rsidR="005864F2">
        <w:rPr>
          <w:i/>
        </w:rPr>
        <w:t>Handling Activation Failures.</w:t>
      </w:r>
    </w:p>
    <w:p w14:paraId="26FB47D9" w14:textId="77777777" w:rsidR="00C54BBA" w:rsidRPr="00C54BBA" w:rsidRDefault="008C7A01" w:rsidP="00C54BBA">
      <w:pPr>
        <w:pStyle w:val="Heading6"/>
        <w:numPr>
          <w:ilvl w:val="0"/>
          <w:numId w:val="0"/>
        </w:numPr>
      </w:pPr>
      <w:r>
        <w:t>Operational data</w:t>
      </w:r>
    </w:p>
    <w:p w14:paraId="11000A0E" w14:textId="77777777" w:rsidR="008C7A01" w:rsidRDefault="008C7A01" w:rsidP="008C7A01">
      <w:r>
        <w:t xml:space="preserve">After a </w:t>
      </w:r>
      <w:r w:rsidR="00C54BBA">
        <w:t>deploy service</w:t>
      </w:r>
      <w:r>
        <w:t xml:space="preserve"> configuration has failed activation, there </w:t>
      </w:r>
      <w:r w:rsidR="00C54BBA">
        <w:t>may</w:t>
      </w:r>
      <w:r>
        <w:t xml:space="preserve"> </w:t>
      </w:r>
      <w:r w:rsidR="005864F2">
        <w:t xml:space="preserve">still </w:t>
      </w:r>
      <w:r>
        <w:t xml:space="preserve">be operational data </w:t>
      </w:r>
      <w:r w:rsidR="00C54BBA">
        <w:t>for any dependent workflows that completed successfully</w:t>
      </w:r>
      <w:r>
        <w:t>.</w:t>
      </w:r>
      <w:r w:rsidR="00C54BBA">
        <w:t xml:space="preserve">   </w:t>
      </w:r>
    </w:p>
    <w:p w14:paraId="498E73BB" w14:textId="77777777" w:rsidR="00C54BBA" w:rsidRDefault="00C54BBA" w:rsidP="00C54BBA">
      <w:r>
        <w:t xml:space="preserve">If the tenant was successfully created, then it will show up in operational data.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p>
    <w:p w14:paraId="78FAB30F" w14:textId="77777777" w:rsidR="00C54BBA" w:rsidRDefault="00C54BBA" w:rsidP="00C54BBA">
      <w:r>
        <w:t xml:space="preserve">If any ephemeral networks were created, then they will show up in operational data.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  </w:t>
      </w:r>
      <w:r w:rsidR="005864F2">
        <w:t xml:space="preserve">NOTE: </w:t>
      </w:r>
      <w:r w:rsidR="00135F31">
        <w:t>it is not possible to differentiate in operational data between regular Tenant networks, and ephemeral (Deployment) networks.</w:t>
      </w:r>
    </w:p>
    <w:p w14:paraId="44B43664" w14:textId="77777777" w:rsidR="00C54BBA" w:rsidRDefault="00C54BBA" w:rsidP="00C54BBA">
      <w:r>
        <w:lastRenderedPageBreak/>
        <w:t xml:space="preserve">If any subnets for ephemeral networks were created, then a CREATE_SUBNET escEvent will be sent for each subnet.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w:t>
      </w:r>
    </w:p>
    <w:p w14:paraId="5097828D" w14:textId="77777777" w:rsidR="00685370" w:rsidRDefault="00685370" w:rsidP="00C54BBA">
      <w:r>
        <w:t>There still will be operational data for the deployment itself but will have missing information.</w:t>
      </w:r>
    </w:p>
    <w:p w14:paraId="5F784E76" w14:textId="77777777" w:rsidR="008C7A01" w:rsidRDefault="008C7A01" w:rsidP="008C7A01">
      <w:pPr>
        <w:pStyle w:val="Heading6"/>
        <w:numPr>
          <w:ilvl w:val="0"/>
          <w:numId w:val="0"/>
        </w:numPr>
      </w:pPr>
      <w:r>
        <w:t>Handling Activation Failures</w:t>
      </w:r>
    </w:p>
    <w:p w14:paraId="2566ECA5" w14:textId="77777777" w:rsidR="005864F2" w:rsidRDefault="008C7A01" w:rsidP="00153474">
      <w:r>
        <w:t xml:space="preserve">If a FAILURE event occurs while activating a </w:t>
      </w:r>
      <w:r w:rsidR="00C54BBA">
        <w:t>deploy service</w:t>
      </w:r>
      <w:r>
        <w:t xml:space="preserve"> configuration change, the Netconf client should explicitly bring the configuration back to a consistent state by sending the corresponding </w:t>
      </w:r>
      <w:r w:rsidR="00F2114B">
        <w:t>Undeploy S</w:t>
      </w:r>
      <w:r w:rsidR="00C54BBA">
        <w:t>ervice</w:t>
      </w:r>
      <w:r>
        <w:t xml:space="preserve"> configuration change.  </w:t>
      </w:r>
      <w:r w:rsidR="0065039D">
        <w:t xml:space="preserve">An Undeploy Service configuration change sent at this stage should return an </w:t>
      </w:r>
      <w:r w:rsidR="0065039D">
        <w:rPr>
          <w:b/>
          <w:i/>
        </w:rPr>
        <w:t>&lt;ok&gt;</w:t>
      </w:r>
      <w:r w:rsidR="0065039D">
        <w:t xml:space="preserve"> </w:t>
      </w:r>
      <w:proofErr w:type="gramStart"/>
      <w:r w:rsidR="0065039D">
        <w:t>status, and</w:t>
      </w:r>
      <w:proofErr w:type="gramEnd"/>
      <w:r w:rsidR="0065039D">
        <w:t xml:space="preserve"> may generate Notifications for any resource that requires cleanup.  </w:t>
      </w:r>
      <w:r>
        <w:t xml:space="preserve">The </w:t>
      </w:r>
      <w:r w:rsidR="00F2114B">
        <w:t>D</w:t>
      </w:r>
      <w:r w:rsidR="00C54BBA">
        <w:t xml:space="preserve">eploy </w:t>
      </w:r>
      <w:r w:rsidR="00F2114B">
        <w:t>S</w:t>
      </w:r>
      <w:r w:rsidR="00C54BBA">
        <w:t xml:space="preserve">ervice </w:t>
      </w:r>
      <w:r>
        <w:t>configuration change can then be retried explicitly by the Netconf client once the underlying issue is resolved.</w:t>
      </w:r>
      <w:r w:rsidR="005864F2">
        <w:t xml:space="preserve">  </w:t>
      </w:r>
    </w:p>
    <w:p w14:paraId="78913F5E" w14:textId="77777777" w:rsidR="008C7A01" w:rsidRPr="008C7A01" w:rsidRDefault="005864F2" w:rsidP="00153474">
      <w:r>
        <w:t>Note that a tenant will never be removed by an Undeploy Service workflow, even if it was created initially by the corresponding Deploy Service workflow.</w:t>
      </w:r>
    </w:p>
    <w:p w14:paraId="7738F9A6" w14:textId="77777777" w:rsidR="00432C8D" w:rsidRDefault="00931228" w:rsidP="00A37CB6">
      <w:pPr>
        <w:pStyle w:val="Heading3"/>
      </w:pPr>
      <w:bookmarkStart w:id="88" w:name="_Toc15543598"/>
      <w:r>
        <w:t>Un-deploy Service</w:t>
      </w:r>
      <w:bookmarkEnd w:id="88"/>
    </w:p>
    <w:p w14:paraId="5FCE42EC" w14:textId="77777777" w:rsidR="005D3B3F" w:rsidRDefault="005D3B3F" w:rsidP="005D3B3F">
      <w:r>
        <w:t>An un</w:t>
      </w:r>
      <w:r w:rsidR="000F18F8">
        <w:t>-</w:t>
      </w:r>
      <w:r>
        <w:t>deploy Service configuration request may contain multiple dependent workflows, in which case it c</w:t>
      </w:r>
      <w:r w:rsidR="00796AA4">
        <w:t>an be referred to as a Unified un</w:t>
      </w:r>
      <w:r w:rsidR="000F18F8">
        <w:t>-</w:t>
      </w:r>
      <w:r w:rsidR="00796AA4">
        <w:t>d</w:t>
      </w:r>
      <w:r>
        <w:t>eployment.  These workflows are:</w:t>
      </w:r>
    </w:p>
    <w:p w14:paraId="06EA4E0D" w14:textId="77777777" w:rsidR="00E403DB" w:rsidRDefault="00E403DB" w:rsidP="00E403DB">
      <w:pPr>
        <w:pStyle w:val="ListParagraph"/>
        <w:numPr>
          <w:ilvl w:val="0"/>
          <w:numId w:val="11"/>
        </w:numPr>
      </w:pPr>
      <w:r>
        <w:t>Delete zero or more Subnets (if specified for any networks in the deployment)</w:t>
      </w:r>
    </w:p>
    <w:p w14:paraId="65C0F4EE" w14:textId="77777777" w:rsidR="005D3B3F" w:rsidRDefault="009C51EC" w:rsidP="005D3B3F">
      <w:pPr>
        <w:pStyle w:val="ListParagraph"/>
        <w:numPr>
          <w:ilvl w:val="0"/>
          <w:numId w:val="11"/>
        </w:numPr>
      </w:pPr>
      <w:r>
        <w:t xml:space="preserve">Delete </w:t>
      </w:r>
      <w:r w:rsidR="005D3B3F">
        <w:t>zero or more Networks (if any networks are specified in the deployment)</w:t>
      </w:r>
    </w:p>
    <w:p w14:paraId="36812EBF" w14:textId="77777777" w:rsidR="005D3B3F" w:rsidRDefault="00F64D3F" w:rsidP="005D3B3F">
      <w:r>
        <w:t>T</w:t>
      </w:r>
      <w:r w:rsidR="005D3B3F">
        <w:t>enants that are created during a Deploy Service workflow are NOT deleted when the service is undeployed.</w:t>
      </w:r>
    </w:p>
    <w:p w14:paraId="14EB1887" w14:textId="77777777" w:rsidR="005D3B3F" w:rsidRPr="00DF2A55" w:rsidRDefault="005D3B3F" w:rsidP="005D3B3F">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5D3B3F" w:rsidRPr="00DF2A55" w14:paraId="14ABAB20" w14:textId="77777777" w:rsidTr="00D517BE">
        <w:tc>
          <w:tcPr>
            <w:tcW w:w="540" w:type="dxa"/>
            <w:tcBorders>
              <w:bottom w:val="single" w:sz="4" w:space="0" w:color="auto"/>
            </w:tcBorders>
          </w:tcPr>
          <w:p w14:paraId="1A189CEE" w14:textId="77777777" w:rsidR="005D3B3F" w:rsidRPr="00DF2A55" w:rsidRDefault="005D3B3F" w:rsidP="00D517BE">
            <w:pPr>
              <w:jc w:val="center"/>
              <w:rPr>
                <w:rFonts w:ascii="Courier New" w:hAnsi="Courier New" w:cs="Courier New"/>
                <w:b/>
                <w:sz w:val="24"/>
                <w:szCs w:val="24"/>
              </w:rPr>
            </w:pPr>
          </w:p>
        </w:tc>
        <w:tc>
          <w:tcPr>
            <w:tcW w:w="8280" w:type="dxa"/>
            <w:tcBorders>
              <w:bottom w:val="single" w:sz="4" w:space="0" w:color="auto"/>
            </w:tcBorders>
          </w:tcPr>
          <w:p w14:paraId="3D491E8B"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&lt;rpc message-id="1" xmlns="</w:t>
            </w:r>
            <w:proofErr w:type="gramStart"/>
            <w:r w:rsidRPr="00012ABE">
              <w:rPr>
                <w:rFonts w:ascii="Lucida Console" w:hAnsi="Lucida Console" w:cs="Lucida Console"/>
                <w:sz w:val="18"/>
                <w:szCs w:val="18"/>
              </w:rPr>
              <w:t>urn:ietf</w:t>
            </w:r>
            <w:proofErr w:type="gramEnd"/>
            <w:r w:rsidRPr="00012ABE">
              <w:rPr>
                <w:rFonts w:ascii="Lucida Console" w:hAnsi="Lucida Console" w:cs="Lucida Console"/>
                <w:sz w:val="18"/>
                <w:szCs w:val="18"/>
              </w:rPr>
              <w:t>:params:xml:ns:netconf:base:1.0"&gt;</w:t>
            </w:r>
          </w:p>
          <w:p w14:paraId="39258A4C"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&lt;edit-config xmlns:nc="</w:t>
            </w:r>
            <w:proofErr w:type="gramStart"/>
            <w:r w:rsidRPr="00012ABE">
              <w:rPr>
                <w:rFonts w:ascii="Lucida Console" w:hAnsi="Lucida Console" w:cs="Lucida Console"/>
                <w:sz w:val="18"/>
                <w:szCs w:val="18"/>
              </w:rPr>
              <w:t>urn:ietf</w:t>
            </w:r>
            <w:proofErr w:type="gramEnd"/>
            <w:r w:rsidRPr="00012ABE">
              <w:rPr>
                <w:rFonts w:ascii="Lucida Console" w:hAnsi="Lucida Console" w:cs="Lucida Console"/>
                <w:sz w:val="18"/>
                <w:szCs w:val="18"/>
              </w:rPr>
              <w:t>:params:xml:ns:netconf:base:1.0"&gt;</w:t>
            </w:r>
          </w:p>
          <w:p w14:paraId="70374A3E"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&lt;target&gt;</w:t>
            </w:r>
          </w:p>
          <w:p w14:paraId="1428150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&lt;running/&gt;</w:t>
            </w:r>
          </w:p>
          <w:p w14:paraId="60BC562F"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&lt;/target&gt;</w:t>
            </w:r>
          </w:p>
          <w:p w14:paraId="34432756"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&lt;config&gt;</w:t>
            </w:r>
          </w:p>
          <w:p w14:paraId="0F48D50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&lt;esc_datamodel xmlns="http://www.cisco.com/esc/esc"&gt;</w:t>
            </w:r>
          </w:p>
          <w:p w14:paraId="7822202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&lt;tenants&gt;</w:t>
            </w:r>
          </w:p>
          <w:p w14:paraId="50383622"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&lt;tenant&gt;</w:t>
            </w:r>
          </w:p>
          <w:p w14:paraId="17819896"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&lt;name&gt;</w:t>
            </w:r>
            <w:r w:rsidR="00EA61B0">
              <w:rPr>
                <w:rFonts w:ascii="Lucida Console" w:hAnsi="Lucida Console" w:cs="Lucida Console"/>
                <w:sz w:val="18"/>
                <w:szCs w:val="18"/>
              </w:rPr>
              <w:t>vnf-tenant</w:t>
            </w:r>
            <w:r w:rsidRPr="00012ABE">
              <w:rPr>
                <w:rFonts w:ascii="Lucida Console" w:hAnsi="Lucida Console" w:cs="Lucida Console"/>
                <w:sz w:val="18"/>
                <w:szCs w:val="18"/>
              </w:rPr>
              <w:t>&lt;/name&gt;</w:t>
            </w:r>
          </w:p>
          <w:p w14:paraId="61C76AF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deployments</w:t>
            </w:r>
            <w:r w:rsidRPr="00012ABE">
              <w:rPr>
                <w:rFonts w:ascii="Lucida Console" w:hAnsi="Lucida Console" w:cs="Lucida Console"/>
                <w:sz w:val="18"/>
                <w:szCs w:val="18"/>
              </w:rPr>
              <w:t>&gt;</w:t>
            </w:r>
          </w:p>
          <w:p w14:paraId="3A60441A"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w:t>
            </w:r>
            <w:r w:rsidRPr="00012ABE">
              <w:rPr>
                <w:rFonts w:ascii="Lucida Console" w:hAnsi="Lucida Console" w:cs="Lucida Console"/>
                <w:sz w:val="18"/>
                <w:szCs w:val="18"/>
              </w:rPr>
              <w:t xml:space="preserve"> </w:t>
            </w:r>
            <w:proofErr w:type="gramStart"/>
            <w:r w:rsidRPr="00012ABE">
              <w:rPr>
                <w:rFonts w:ascii="Lucida Console" w:hAnsi="Lucida Console" w:cs="Lucida Console"/>
                <w:sz w:val="18"/>
                <w:szCs w:val="18"/>
              </w:rPr>
              <w:t>nc:operation</w:t>
            </w:r>
            <w:proofErr w:type="gramEnd"/>
            <w:r w:rsidRPr="00012ABE">
              <w:rPr>
                <w:rFonts w:ascii="Lucida Console" w:hAnsi="Lucida Console" w:cs="Lucida Console"/>
                <w:sz w:val="18"/>
                <w:szCs w:val="18"/>
              </w:rPr>
              <w:t>="delete"&gt;</w:t>
            </w:r>
          </w:p>
          <w:p w14:paraId="1A216B4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&lt;name&gt;</w:t>
            </w:r>
            <w:r w:rsidR="002D3801">
              <w:rPr>
                <w:rFonts w:ascii="Lucida Console" w:hAnsi="Lucida Console" w:cs="Lucida Console"/>
                <w:sz w:val="18"/>
                <w:szCs w:val="18"/>
              </w:rPr>
              <w:t>csr-dep</w:t>
            </w:r>
            <w:r w:rsidRPr="00012ABE">
              <w:rPr>
                <w:rFonts w:ascii="Lucida Console" w:hAnsi="Lucida Console" w:cs="Lucida Console"/>
                <w:sz w:val="18"/>
                <w:szCs w:val="18"/>
              </w:rPr>
              <w:t>&lt;/name&gt;</w:t>
            </w:r>
          </w:p>
          <w:p w14:paraId="0F1CF708"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w:t>
            </w:r>
            <w:r w:rsidRPr="00012ABE">
              <w:rPr>
                <w:rFonts w:ascii="Lucida Console" w:hAnsi="Lucida Console" w:cs="Lucida Console"/>
                <w:sz w:val="18"/>
                <w:szCs w:val="18"/>
              </w:rPr>
              <w:t>&gt;</w:t>
            </w:r>
          </w:p>
          <w:p w14:paraId="653DB3E3"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deployments</w:t>
            </w:r>
            <w:r w:rsidRPr="00012ABE">
              <w:rPr>
                <w:rFonts w:ascii="Lucida Console" w:hAnsi="Lucida Console" w:cs="Lucida Console"/>
                <w:sz w:val="18"/>
                <w:szCs w:val="18"/>
              </w:rPr>
              <w:t>&gt;</w:t>
            </w:r>
          </w:p>
          <w:p w14:paraId="0B2AFE5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&lt;/tenant&gt;</w:t>
            </w:r>
          </w:p>
          <w:p w14:paraId="0B6BC7D1"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&lt;/tenants&gt;</w:t>
            </w:r>
          </w:p>
          <w:p w14:paraId="40DD5499" w14:textId="77777777" w:rsid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&lt;/esc_datamodel&gt;</w:t>
            </w:r>
          </w:p>
          <w:p w14:paraId="060349DA" w14:textId="77777777" w:rsidR="00012ABE" w:rsidRPr="00012ABE" w:rsidRDefault="00012ABE" w:rsidP="00012ABE">
            <w:pPr>
              <w:autoSpaceDE w:val="0"/>
              <w:autoSpaceDN w:val="0"/>
              <w:adjustRightInd w:val="0"/>
              <w:spacing w:after="0" w:line="240" w:lineRule="auto"/>
              <w:ind w:left="432"/>
              <w:rPr>
                <w:rFonts w:ascii="Lucida Console" w:hAnsi="Lucida Console" w:cs="Lucida Console"/>
                <w:sz w:val="18"/>
                <w:szCs w:val="18"/>
              </w:rPr>
            </w:pPr>
            <w:r w:rsidRPr="00012ABE">
              <w:rPr>
                <w:rFonts w:ascii="Lucida Console" w:hAnsi="Lucida Console" w:cs="Lucida Console"/>
                <w:sz w:val="18"/>
                <w:szCs w:val="18"/>
              </w:rPr>
              <w:t>&lt;/config&gt;</w:t>
            </w:r>
          </w:p>
          <w:p w14:paraId="4734E29F" w14:textId="77777777" w:rsid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&lt;/edit-config&gt;</w:t>
            </w:r>
          </w:p>
          <w:p w14:paraId="52E6D0F7" w14:textId="77777777" w:rsidR="005D3B3F" w:rsidRPr="00DF2A55" w:rsidRDefault="00012ABE" w:rsidP="00012ABE">
            <w:pPr>
              <w:autoSpaceDE w:val="0"/>
              <w:autoSpaceDN w:val="0"/>
              <w:adjustRightInd w:val="0"/>
              <w:spacing w:after="0" w:line="240" w:lineRule="auto"/>
              <w:rPr>
                <w:rFonts w:ascii="Courier New" w:hAnsi="Courier New" w:cs="Courier New"/>
                <w:b/>
                <w:sz w:val="24"/>
                <w:szCs w:val="24"/>
              </w:rPr>
            </w:pPr>
            <w:r w:rsidRPr="00012ABE">
              <w:rPr>
                <w:rFonts w:ascii="Lucida Console" w:hAnsi="Lucida Console" w:cs="Lucida Console"/>
                <w:sz w:val="18"/>
                <w:szCs w:val="18"/>
              </w:rPr>
              <w:t>&lt;/rpc&gt;</w:t>
            </w:r>
          </w:p>
        </w:tc>
        <w:tc>
          <w:tcPr>
            <w:tcW w:w="3260" w:type="dxa"/>
            <w:tcBorders>
              <w:bottom w:val="single" w:sz="4" w:space="0" w:color="auto"/>
            </w:tcBorders>
          </w:tcPr>
          <w:p w14:paraId="7BEB8073" w14:textId="77777777" w:rsidR="005D3B3F" w:rsidRPr="00DF2A55" w:rsidRDefault="005D3B3F" w:rsidP="00D517BE">
            <w:pPr>
              <w:jc w:val="center"/>
              <w:rPr>
                <w:rFonts w:ascii="Courier New" w:hAnsi="Courier New" w:cs="Courier New"/>
                <w:b/>
                <w:sz w:val="24"/>
                <w:szCs w:val="24"/>
              </w:rPr>
            </w:pPr>
          </w:p>
        </w:tc>
      </w:tr>
    </w:tbl>
    <w:p w14:paraId="18D09B1B" w14:textId="77777777" w:rsidR="005D3B3F" w:rsidRDefault="005D3B3F" w:rsidP="005D3B3F">
      <w:pPr>
        <w:rPr>
          <w:rFonts w:asciiTheme="majorHAnsi" w:eastAsiaTheme="majorEastAsia" w:hAnsiTheme="majorHAnsi" w:cstheme="majorBidi"/>
          <w:b/>
          <w:bCs/>
          <w:i/>
          <w:iCs/>
          <w:color w:val="4F81BD" w:themeColor="accent1"/>
        </w:rPr>
      </w:pPr>
    </w:p>
    <w:p w14:paraId="15DB224B" w14:textId="77777777" w:rsidR="005D3B3F" w:rsidRDefault="005D3B3F" w:rsidP="005D3B3F">
      <w:pPr>
        <w:pStyle w:val="Heading4"/>
      </w:pPr>
      <w:r>
        <w:lastRenderedPageBreak/>
        <w:t xml:space="preserve">Netconf </w:t>
      </w:r>
      <w:r w:rsidRPr="00DF2A55">
        <w:t>R</w:t>
      </w:r>
      <w:r>
        <w:t>esponse</w:t>
      </w:r>
    </w:p>
    <w:p w14:paraId="12BF55AA" w14:textId="77777777" w:rsidR="005D3B3F" w:rsidRPr="009540A6" w:rsidRDefault="005D3B3F" w:rsidP="005D3B3F">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622803" w:rsidRPr="007F49BC">
        <w:rPr>
          <w:rStyle w:val="Heading3Char"/>
        </w:rPr>
        <w:fldChar w:fldCharType="begin"/>
      </w:r>
      <w:r w:rsidR="00622803" w:rsidRPr="007F49BC">
        <w:rPr>
          <w:rStyle w:val="Heading3Char"/>
        </w:rPr>
        <w:instrText xml:space="preserve"> REF _Ref418677562 \r \h </w:instrText>
      </w:r>
      <w:r w:rsidR="00622803">
        <w:rPr>
          <w:rStyle w:val="Heading3Char"/>
        </w:rPr>
        <w:instrText xml:space="preserve"> \* MERGEFORMAT </w:instrText>
      </w:r>
      <w:r w:rsidR="00622803" w:rsidRPr="007F49BC">
        <w:rPr>
          <w:rStyle w:val="Heading3Char"/>
        </w:rPr>
      </w:r>
      <w:r w:rsidR="00622803" w:rsidRPr="007F49BC">
        <w:rPr>
          <w:rStyle w:val="Heading3Char"/>
        </w:rPr>
        <w:fldChar w:fldCharType="separate"/>
      </w:r>
      <w:r w:rsidR="00622803">
        <w:rPr>
          <w:rStyle w:val="Heading3Char"/>
        </w:rPr>
        <w:t>2</w:t>
      </w:r>
      <w:r w:rsidR="00622803" w:rsidRPr="007F49BC">
        <w:rPr>
          <w:rStyle w:val="Heading3Char"/>
        </w:rPr>
        <w:t>.2.1</w:t>
      </w:r>
      <w:r w:rsidR="00622803"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14619FF" w14:textId="77777777" w:rsidR="005D3B3F" w:rsidRDefault="005D3B3F" w:rsidP="005D3B3F">
      <w:pPr>
        <w:pStyle w:val="Heading4"/>
      </w:pPr>
      <w:r>
        <w:t>Configuration Activation</w:t>
      </w:r>
    </w:p>
    <w:p w14:paraId="0960312B" w14:textId="77777777" w:rsidR="005D3B3F" w:rsidRDefault="005D3B3F" w:rsidP="005D3B3F">
      <w:pPr>
        <w:pStyle w:val="Heading5"/>
        <w:numPr>
          <w:ilvl w:val="0"/>
          <w:numId w:val="0"/>
        </w:numPr>
      </w:pPr>
      <w:r>
        <w:t>Workflow Aggregation:</w:t>
      </w:r>
    </w:p>
    <w:p w14:paraId="4A4AF6D1" w14:textId="77777777" w:rsidR="005D3B3F" w:rsidRDefault="005D3B3F" w:rsidP="005D3B3F">
      <w:r>
        <w:t xml:space="preserve">For each dependent </w:t>
      </w:r>
      <w:r w:rsidR="00897184">
        <w:t xml:space="preserve">delete </w:t>
      </w:r>
      <w:r>
        <w:t xml:space="preserve">workflow specified in the configuration, a separate workflow is submitted.  Refer to the specific workflow description for information on configuration activation of each of these optional workflows.   </w:t>
      </w:r>
      <w:r w:rsidR="00897184">
        <w:t>The undeployment starts with undeploying the service VMs first then it moves onto deleting the dependent resource objects and</w:t>
      </w:r>
      <w:r>
        <w:t xml:space="preserve"> will be processed in the following order:</w:t>
      </w:r>
    </w:p>
    <w:p w14:paraId="38EB929B" w14:textId="77777777" w:rsidR="00897184" w:rsidRDefault="00897184" w:rsidP="00897184">
      <w:pPr>
        <w:ind w:left="360"/>
      </w:pPr>
      <w:r>
        <w:t xml:space="preserve">Section </w:t>
      </w:r>
      <w:r w:rsidR="00622803">
        <w:fldChar w:fldCharType="begin"/>
      </w:r>
      <w:r w:rsidR="00622803">
        <w:instrText xml:space="preserve"> REF _Ref418760126 \r \h </w:instrText>
      </w:r>
      <w:r w:rsidR="00622803">
        <w:fldChar w:fldCharType="separate"/>
      </w:r>
      <w:r w:rsidR="00622803">
        <w:t>5.1.</w:t>
      </w:r>
      <w:r w:rsidR="00622803">
        <w:fldChar w:fldCharType="end"/>
      </w:r>
      <w:r>
        <w:t>6: Delete a Subnet for a Tenant (zero or more)</w:t>
      </w:r>
    </w:p>
    <w:p w14:paraId="4064269D" w14:textId="77777777" w:rsidR="005D3B3F" w:rsidRDefault="005D3B3F" w:rsidP="005D3B3F">
      <w:pPr>
        <w:ind w:left="360"/>
      </w:pPr>
      <w:r>
        <w:t xml:space="preserve">Section </w:t>
      </w:r>
      <w:r w:rsidR="00622803">
        <w:fldChar w:fldCharType="begin"/>
      </w:r>
      <w:r w:rsidR="00622803">
        <w:instrText xml:space="preserve"> REF _Ref418760077 \r \h </w:instrText>
      </w:r>
      <w:r w:rsidR="00622803">
        <w:fldChar w:fldCharType="separate"/>
      </w:r>
      <w:r w:rsidR="00622803">
        <w:t>5.1.</w:t>
      </w:r>
      <w:r w:rsidR="00622803">
        <w:fldChar w:fldCharType="end"/>
      </w:r>
      <w:r w:rsidR="00897184">
        <w:t>4</w:t>
      </w:r>
      <w:r>
        <w:t xml:space="preserve">: </w:t>
      </w:r>
      <w:r w:rsidR="00897184">
        <w:t xml:space="preserve">Delete </w:t>
      </w:r>
      <w:r>
        <w:t>a Network for a Tenant (zero or more)</w:t>
      </w:r>
    </w:p>
    <w:p w14:paraId="5D2A3ADC" w14:textId="77777777" w:rsidR="005D3B3F" w:rsidRDefault="005D3B3F" w:rsidP="005D3B3F">
      <w:r>
        <w:t xml:space="preserve">Multiple workflows of the same type are executed in parallel, and a failure in any workflow results in a </w:t>
      </w:r>
      <w:r w:rsidR="008B49F7">
        <w:t>Undeploy</w:t>
      </w:r>
      <w:r>
        <w:t xml:space="preserve"> Service activation failure once the remaining workflows of the same type have finished.</w:t>
      </w:r>
    </w:p>
    <w:p w14:paraId="3821045B" w14:textId="77777777" w:rsidR="005D3B3F" w:rsidRPr="008C7A01" w:rsidRDefault="005D3B3F" w:rsidP="005D3B3F">
      <w:r>
        <w:t xml:space="preserve">Workflows of different types are processed in sequence, and a failure in any of these workflows will result in an immediate </w:t>
      </w:r>
      <w:r w:rsidR="00EB677C">
        <w:t>und</w:t>
      </w:r>
      <w:r>
        <w:t>e</w:t>
      </w:r>
      <w:r w:rsidR="0001796A">
        <w:t>ploy Service activation failure</w:t>
      </w:r>
      <w:r>
        <w:t xml:space="preserve">.  </w:t>
      </w:r>
    </w:p>
    <w:p w14:paraId="65B0E941" w14:textId="77777777" w:rsidR="005D3B3F" w:rsidRDefault="005D3B3F" w:rsidP="005D3B3F">
      <w:pPr>
        <w:pStyle w:val="Heading5"/>
        <w:numPr>
          <w:ilvl w:val="0"/>
          <w:numId w:val="0"/>
        </w:numPr>
      </w:pPr>
      <w:r w:rsidRPr="009970E9">
        <w:t xml:space="preserve">On </w:t>
      </w:r>
      <w:r w:rsidRPr="007017C7">
        <w:rPr>
          <w:rStyle w:val="Heading5Char"/>
        </w:rPr>
        <w:t>Success</w:t>
      </w:r>
      <w:r w:rsidRPr="009970E9">
        <w:t>:</w:t>
      </w:r>
    </w:p>
    <w:p w14:paraId="4EF1466B" w14:textId="77777777" w:rsidR="005D3B3F" w:rsidRPr="005F22C9" w:rsidRDefault="005D3B3F" w:rsidP="005D3B3F">
      <w:r>
        <w:t xml:space="preserve">A successful </w:t>
      </w:r>
      <w:r w:rsidR="00B754AC">
        <w:t>U</w:t>
      </w:r>
      <w:r w:rsidR="0001796A">
        <w:t>nd</w:t>
      </w:r>
      <w:r>
        <w:t xml:space="preserve">eploy Service workflow will trigger events and operational data changes for each of the dependent workflows, and for the </w:t>
      </w:r>
      <w:r w:rsidR="00422FF4">
        <w:t>und</w:t>
      </w:r>
      <w:r>
        <w:t xml:space="preserve">eploy Service workflow. </w:t>
      </w:r>
    </w:p>
    <w:p w14:paraId="19274E9D" w14:textId="77777777" w:rsidR="005D3B3F" w:rsidRDefault="005D3B3F" w:rsidP="005D3B3F">
      <w:pPr>
        <w:pStyle w:val="Heading6"/>
        <w:numPr>
          <w:ilvl w:val="0"/>
          <w:numId w:val="0"/>
        </w:numPr>
      </w:pPr>
      <w:r>
        <w:t>Event notification</w:t>
      </w:r>
    </w:p>
    <w:p w14:paraId="13FFAB6A" w14:textId="77777777" w:rsidR="005D3B3F" w:rsidRDefault="005D3B3F" w:rsidP="005D3B3F">
      <w:r>
        <w:t xml:space="preserve">A series of escEvent notifications with a SUCCESS status will be sent to Netconf subscribers once the individual workflows in the configuration activation have completed.  </w:t>
      </w:r>
    </w:p>
    <w:p w14:paraId="525FB4D5" w14:textId="77777777" w:rsidR="00DF06BE" w:rsidRPr="00AF7129" w:rsidRDefault="00DF06BE" w:rsidP="00DF06BE">
      <w:r>
        <w:t>Once each VM in the deployment is successfully undeployed from the VIM, an escEvent of type VM_UNDEPLOYED with a SUCCESS status will be sent (one per VM):</w:t>
      </w:r>
    </w:p>
    <w:tbl>
      <w:tblPr>
        <w:tblW w:w="12080" w:type="dxa"/>
        <w:tblInd w:w="720" w:type="dxa"/>
        <w:tblLook w:val="04A0" w:firstRow="1" w:lastRow="0" w:firstColumn="1" w:lastColumn="0" w:noHBand="0" w:noVBand="1"/>
      </w:tblPr>
      <w:tblGrid>
        <w:gridCol w:w="8134"/>
        <w:gridCol w:w="2765"/>
        <w:gridCol w:w="1181"/>
      </w:tblGrid>
      <w:tr w:rsidR="00DF06BE" w:rsidRPr="00DF2A55" w14:paraId="261006E3" w14:textId="77777777" w:rsidTr="00D517BE">
        <w:tc>
          <w:tcPr>
            <w:tcW w:w="8134" w:type="dxa"/>
          </w:tcPr>
          <w:p w14:paraId="3CA9397A"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&lt;notification xmlns="</w:t>
            </w:r>
            <w:proofErr w:type="gramStart"/>
            <w:r w:rsidRPr="00476CDD">
              <w:rPr>
                <w:rFonts w:ascii="Lucida Console" w:hAnsi="Lucida Console" w:cs="Lucida Console"/>
                <w:sz w:val="18"/>
                <w:szCs w:val="18"/>
              </w:rPr>
              <w:t>urn:ietf</w:t>
            </w:r>
            <w:proofErr w:type="gramEnd"/>
            <w:r w:rsidRPr="00476CDD">
              <w:rPr>
                <w:rFonts w:ascii="Lucida Console" w:hAnsi="Lucida Console" w:cs="Lucida Console"/>
                <w:sz w:val="18"/>
                <w:szCs w:val="18"/>
              </w:rPr>
              <w:t>:params:xml:ns:netconf:notification:1.0"&gt;</w:t>
            </w:r>
          </w:p>
          <w:p w14:paraId="430EDEF4"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&lt;eventTime&gt;2015-05-19T20:48:23.908+00:00&lt;/eventTime&gt;</w:t>
            </w:r>
          </w:p>
          <w:p w14:paraId="2C8C041E"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&lt;escEvent xmlns="http://www.cisco.com/esc/esc"&gt;</w:t>
            </w:r>
          </w:p>
          <w:p w14:paraId="1286C5B3"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&lt;status&gt;SUCCESS&lt;/status&gt;</w:t>
            </w:r>
          </w:p>
          <w:p w14:paraId="575B0C7D"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&lt;status_message&gt;OpenStack Driver: VM successfully deleted&lt;/status_message&gt;</w:t>
            </w:r>
          </w:p>
          <w:p w14:paraId="5AFAF48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&lt;depname&gt;</w:t>
            </w:r>
            <w:r w:rsidR="000261DF">
              <w:rPr>
                <w:rFonts w:ascii="Lucida Console" w:hAnsi="Lucida Console" w:cs="Lucida Console"/>
                <w:sz w:val="18"/>
                <w:szCs w:val="18"/>
              </w:rPr>
              <w:t>csr-</w:t>
            </w:r>
            <w:r w:rsidRPr="00476CDD">
              <w:rPr>
                <w:rFonts w:ascii="Lucida Console" w:hAnsi="Lucida Console" w:cs="Lucida Console"/>
                <w:sz w:val="18"/>
                <w:szCs w:val="18"/>
              </w:rPr>
              <w:t>dep&lt;/depname&gt;</w:t>
            </w:r>
          </w:p>
          <w:p w14:paraId="6884703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&lt;tenant&gt;</w:t>
            </w:r>
            <w:r w:rsidR="005D28CF">
              <w:rPr>
                <w:rFonts w:ascii="Lucida Console" w:hAnsi="Lucida Console" w:cs="Lucida Console"/>
                <w:sz w:val="18"/>
                <w:szCs w:val="18"/>
              </w:rPr>
              <w:t>vnf-</w:t>
            </w:r>
            <w:r w:rsidRPr="00476CDD">
              <w:rPr>
                <w:rFonts w:ascii="Lucida Console" w:hAnsi="Lucida Console" w:cs="Lucida Console"/>
                <w:sz w:val="18"/>
                <w:szCs w:val="18"/>
              </w:rPr>
              <w:t>tenant&lt;/tenant&gt;</w:t>
            </w:r>
          </w:p>
          <w:p w14:paraId="3BD26B50"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&lt;depid&gt;62983966-ea7d-40ea-ba83-994b0b9a6357&lt;/depid&gt;</w:t>
            </w:r>
          </w:p>
          <w:p w14:paraId="126BBAC6"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&lt;vm_group&gt;</w:t>
            </w:r>
            <w:r w:rsidR="009725F7">
              <w:rPr>
                <w:rFonts w:ascii="Lucida Console" w:hAnsi="Lucida Console" w:cs="Lucida Console"/>
                <w:sz w:val="18"/>
                <w:szCs w:val="18"/>
              </w:rPr>
              <w:t>csr-vm</w:t>
            </w:r>
            <w:r w:rsidRPr="00476CDD">
              <w:rPr>
                <w:rFonts w:ascii="Lucida Console" w:hAnsi="Lucida Console" w:cs="Lucida Console"/>
                <w:sz w:val="18"/>
                <w:szCs w:val="18"/>
              </w:rPr>
              <w:t>&lt;/vm_group&gt;</w:t>
            </w:r>
          </w:p>
          <w:p w14:paraId="49E9082F"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&lt;vm_source&gt;</w:t>
            </w:r>
          </w:p>
          <w:p w14:paraId="0BEBCD24"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&lt;vmid&gt;56c4a68f-e79f-4ada-9a59-7bf2b30e3e9e&lt;/vmid&gt;</w:t>
            </w:r>
          </w:p>
          <w:p w14:paraId="70299E4A"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&lt;hostid&gt;c3efa32d511913f8af331959886a94d3c378501266e4fa931915a6d9&lt;/hostid&gt;</w:t>
            </w:r>
          </w:p>
          <w:p w14:paraId="07AA7047"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&lt;/vm_source&gt;</w:t>
            </w:r>
          </w:p>
          <w:p w14:paraId="30A1FCC8"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&lt;vm_target&gt;</w:t>
            </w:r>
          </w:p>
          <w:p w14:paraId="516B45D8"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&lt;/vm_target&gt;</w:t>
            </w:r>
          </w:p>
          <w:p w14:paraId="1B634A5C"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&lt;event&gt;</w:t>
            </w:r>
          </w:p>
          <w:p w14:paraId="4B286B8F"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&lt;type&gt;VM_UNDEPLOYED&lt;/type&gt;</w:t>
            </w:r>
          </w:p>
          <w:p w14:paraId="68B3395E"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&lt;/event&gt;</w:t>
            </w:r>
          </w:p>
          <w:p w14:paraId="3EACC4F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lastRenderedPageBreak/>
              <w:t xml:space="preserve">  &lt;/escEvent&gt;</w:t>
            </w:r>
          </w:p>
          <w:p w14:paraId="050DB85D" w14:textId="77777777" w:rsidR="00DF06BE" w:rsidRPr="00DF2A55" w:rsidRDefault="00476CDD" w:rsidP="00476CDD">
            <w:pPr>
              <w:rPr>
                <w:rFonts w:ascii="Courier New" w:hAnsi="Courier New" w:cs="Courier New"/>
                <w:b/>
                <w:sz w:val="24"/>
                <w:szCs w:val="24"/>
              </w:rPr>
            </w:pPr>
            <w:r w:rsidRPr="00476CDD">
              <w:rPr>
                <w:rFonts w:ascii="Lucida Console" w:hAnsi="Lucida Console" w:cs="Lucida Console"/>
                <w:sz w:val="18"/>
                <w:szCs w:val="18"/>
              </w:rPr>
              <w:t>&lt;/notification&gt;</w:t>
            </w:r>
          </w:p>
        </w:tc>
        <w:tc>
          <w:tcPr>
            <w:tcW w:w="2765" w:type="dxa"/>
          </w:tcPr>
          <w:p w14:paraId="7A667FD4" w14:textId="77777777" w:rsidR="00DF06BE" w:rsidRPr="00FF0F05" w:rsidRDefault="00DF06BE" w:rsidP="00D517BE">
            <w:pPr>
              <w:autoSpaceDE w:val="0"/>
              <w:autoSpaceDN w:val="0"/>
              <w:adjustRightInd w:val="0"/>
              <w:spacing w:after="0" w:line="240" w:lineRule="auto"/>
              <w:rPr>
                <w:rFonts w:ascii="Lucida Console" w:hAnsi="Lucida Console" w:cs="Lucida Console"/>
                <w:sz w:val="18"/>
                <w:szCs w:val="18"/>
              </w:rPr>
            </w:pPr>
          </w:p>
        </w:tc>
        <w:tc>
          <w:tcPr>
            <w:tcW w:w="1181" w:type="dxa"/>
          </w:tcPr>
          <w:p w14:paraId="4942E31F" w14:textId="77777777" w:rsidR="00DF06BE" w:rsidRPr="00DF2A55" w:rsidRDefault="00DF06BE" w:rsidP="00D517BE">
            <w:pPr>
              <w:jc w:val="center"/>
              <w:rPr>
                <w:rFonts w:ascii="Courier New" w:hAnsi="Courier New" w:cs="Courier New"/>
                <w:b/>
                <w:sz w:val="24"/>
                <w:szCs w:val="24"/>
              </w:rPr>
            </w:pPr>
          </w:p>
        </w:tc>
      </w:tr>
    </w:tbl>
    <w:p w14:paraId="4FE4F826" w14:textId="77777777" w:rsidR="00AC69C5" w:rsidRDefault="00AC69C5" w:rsidP="00DF06BE"/>
    <w:p w14:paraId="1E10A0CD" w14:textId="77777777" w:rsidR="00BF2A1E" w:rsidRDefault="00BF2A1E" w:rsidP="00BF2A1E">
      <w:r>
        <w:t xml:space="preserve">If any subnets for ephemeral networks were deleted, then an escEvent of type DELETE_SUBNET will be sent for each subnet.  Refer to section </w:t>
      </w:r>
      <w:r w:rsidR="00622803">
        <w:fldChar w:fldCharType="begin"/>
      </w:r>
      <w:r w:rsidR="00622803">
        <w:instrText xml:space="preserve"> REF _Ref418762843 \r \h </w:instrText>
      </w:r>
      <w:r w:rsidR="00622803">
        <w:fldChar w:fldCharType="separate"/>
      </w:r>
      <w:r w:rsidR="00622803">
        <w:t>5.1.</w:t>
      </w:r>
      <w:r w:rsidR="00622803">
        <w:fldChar w:fldCharType="end"/>
      </w:r>
      <w:r>
        <w:t>6 for details.</w:t>
      </w:r>
    </w:p>
    <w:p w14:paraId="7EF58786" w14:textId="77777777" w:rsidR="00BF2A1E" w:rsidRDefault="00BF2A1E" w:rsidP="00BF2A1E">
      <w:r>
        <w:t xml:space="preserve">If any ephemeral networks were deleted, then an escEvent of type DELETE_NETWORK will be sent for each network.  Refer to section </w:t>
      </w:r>
      <w:r w:rsidR="00622803">
        <w:fldChar w:fldCharType="begin"/>
      </w:r>
      <w:r w:rsidR="00622803">
        <w:instrText xml:space="preserve"> REF _Ref418762776 \r \h </w:instrText>
      </w:r>
      <w:r w:rsidR="00622803">
        <w:fldChar w:fldCharType="separate"/>
      </w:r>
      <w:r w:rsidR="00622803">
        <w:t>5.1.</w:t>
      </w:r>
      <w:r w:rsidR="00622803">
        <w:fldChar w:fldCharType="end"/>
      </w:r>
      <w:r>
        <w:t>4 for details.</w:t>
      </w:r>
    </w:p>
    <w:p w14:paraId="2C5D2295" w14:textId="77777777" w:rsidR="00DF06BE" w:rsidRDefault="00E342CC" w:rsidP="00DF06BE">
      <w:r>
        <w:t>Once all the VM</w:t>
      </w:r>
      <w:r w:rsidR="00DF06BE">
        <w:t>s in the deployment</w:t>
      </w:r>
      <w:r w:rsidR="00194917">
        <w:t xml:space="preserve"> and dependent resource objects are undeployed and deleted respectively</w:t>
      </w:r>
      <w:r w:rsidR="00DF06BE">
        <w:t xml:space="preserve">, an escEvent of type </w:t>
      </w:r>
      <w:r w:rsidR="00194917" w:rsidRPr="00194917">
        <w:t>SERVICE_UNDEPLOYED</w:t>
      </w:r>
      <w:r w:rsidR="00194917">
        <w:t xml:space="preserve"> </w:t>
      </w:r>
      <w:r w:rsidR="00DF06BE">
        <w:t>with a SUCCESS status will be sent:</w:t>
      </w:r>
    </w:p>
    <w:p w14:paraId="0C046E32"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 xmlns="</w:t>
      </w:r>
      <w:proofErr w:type="gramStart"/>
      <w:r w:rsidRPr="00AC69C5">
        <w:rPr>
          <w:rFonts w:ascii="Lucida Console" w:hAnsi="Lucida Console" w:cs="Lucida Console"/>
          <w:sz w:val="18"/>
          <w:szCs w:val="18"/>
        </w:rPr>
        <w:t>urn:ietf</w:t>
      </w:r>
      <w:proofErr w:type="gramEnd"/>
      <w:r w:rsidRPr="00AC69C5">
        <w:rPr>
          <w:rFonts w:ascii="Lucida Console" w:hAnsi="Lucida Console" w:cs="Lucida Console"/>
          <w:sz w:val="18"/>
          <w:szCs w:val="18"/>
        </w:rPr>
        <w:t>:params:xml:ns:netconf:notification:1.0"&gt;</w:t>
      </w:r>
    </w:p>
    <w:p w14:paraId="21043342"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&lt;eventTime&gt;2015-05-19T20:48:24.467+00:00&lt;/eventTime&gt;</w:t>
      </w:r>
    </w:p>
    <w:p w14:paraId="392F1C35"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 xmlns="http://www.cisco.com/esc/esc"&gt;</w:t>
      </w:r>
    </w:p>
    <w:p w14:paraId="5F59DDB1"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&lt;status&gt;SUCCESS&lt;/status&gt;</w:t>
      </w:r>
    </w:p>
    <w:p w14:paraId="159AB13C"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&lt;status_message&gt;Service group undeployment completed successfully&lt;/status_message&gt;</w:t>
      </w:r>
    </w:p>
    <w:p w14:paraId="6A8E0DC8"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&lt;depname&gt;</w:t>
      </w:r>
      <w:r w:rsidR="005A74DD">
        <w:rPr>
          <w:rFonts w:ascii="Lucida Console" w:hAnsi="Lucida Console" w:cs="Lucida Console"/>
          <w:sz w:val="18"/>
          <w:szCs w:val="18"/>
        </w:rPr>
        <w:t>csr-</w:t>
      </w:r>
      <w:r w:rsidRPr="00AC69C5">
        <w:rPr>
          <w:rFonts w:ascii="Lucida Console" w:hAnsi="Lucida Console" w:cs="Lucida Console"/>
          <w:sz w:val="18"/>
          <w:szCs w:val="18"/>
        </w:rPr>
        <w:t>dep&lt;/depname&gt;</w:t>
      </w:r>
    </w:p>
    <w:p w14:paraId="66B39A54"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&lt;tenant&gt;</w:t>
      </w:r>
      <w:r w:rsidR="007C7D8A">
        <w:rPr>
          <w:rFonts w:ascii="Lucida Console" w:hAnsi="Lucida Console" w:cs="Lucida Console"/>
          <w:sz w:val="18"/>
          <w:szCs w:val="18"/>
        </w:rPr>
        <w:t>vnf-</w:t>
      </w:r>
      <w:r w:rsidRPr="00AC69C5">
        <w:rPr>
          <w:rFonts w:ascii="Lucida Console" w:hAnsi="Lucida Console" w:cs="Lucida Console"/>
          <w:sz w:val="18"/>
          <w:szCs w:val="18"/>
        </w:rPr>
        <w:t>tenant&lt;/tenant&gt;</w:t>
      </w:r>
    </w:p>
    <w:p w14:paraId="13347F35"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&lt;depid&gt;62983966-ea7d-40ea-ba83-994b0b9a6357&lt;/depid&gt;</w:t>
      </w:r>
    </w:p>
    <w:p w14:paraId="6000BCF0"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175D353B"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6DCFDD71"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5A6F1D0E"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73BA763A"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53568E99"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&lt;type&gt;SERVICE_UNDEPLOYED&lt;/type&gt;</w:t>
      </w:r>
    </w:p>
    <w:p w14:paraId="3AA9636A"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0F57BF90"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&lt;/escEvent&gt;</w:t>
      </w:r>
    </w:p>
    <w:p w14:paraId="345CB9ED" w14:textId="77777777" w:rsidR="00DF06BE"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&lt;/notification&gt;</w:t>
      </w:r>
    </w:p>
    <w:p w14:paraId="64557EEE" w14:textId="77777777" w:rsidR="00DF06BE" w:rsidRDefault="00DF06BE" w:rsidP="00DF06BE"/>
    <w:p w14:paraId="3EF35564" w14:textId="77777777" w:rsidR="00DF06BE" w:rsidRDefault="00DF06BE" w:rsidP="005D3B3F">
      <w:r>
        <w:t xml:space="preserve">Once the </w:t>
      </w:r>
      <w:r w:rsidR="0045176A" w:rsidRPr="00AC69C5">
        <w:rPr>
          <w:rFonts w:ascii="Lucida Console" w:hAnsi="Lucida Console" w:cs="Lucida Console"/>
          <w:sz w:val="18"/>
          <w:szCs w:val="18"/>
        </w:rPr>
        <w:t>SERVICE_UNDEPLOYED</w:t>
      </w:r>
      <w:r w:rsidR="0045176A">
        <w:t xml:space="preserve"> </w:t>
      </w:r>
      <w:r>
        <w:t xml:space="preserve">event is sent, the </w:t>
      </w:r>
      <w:r w:rsidR="002C26B7">
        <w:t>und</w:t>
      </w:r>
      <w:r>
        <w:t>eploy Service configuration has been successfully activated.</w:t>
      </w:r>
    </w:p>
    <w:p w14:paraId="181FAA82" w14:textId="77777777" w:rsidR="005D3B3F" w:rsidRDefault="005D3B3F" w:rsidP="005D3B3F">
      <w:pPr>
        <w:pStyle w:val="Heading6"/>
        <w:numPr>
          <w:ilvl w:val="0"/>
          <w:numId w:val="0"/>
        </w:numPr>
      </w:pPr>
      <w:r>
        <w:t>Operational data</w:t>
      </w:r>
    </w:p>
    <w:p w14:paraId="11DCF427" w14:textId="77777777" w:rsidR="00BF2A1E" w:rsidRDefault="00BF2A1E" w:rsidP="005D3B3F">
      <w:r>
        <w:t>All of the resource objects and service VMs that have been deleted as part of undeployment will be removed from operational data.</w:t>
      </w:r>
    </w:p>
    <w:p w14:paraId="648F351D" w14:textId="77777777" w:rsidR="005D3B3F" w:rsidRDefault="005D3B3F" w:rsidP="005D3B3F">
      <w:pPr>
        <w:pStyle w:val="Heading5"/>
        <w:numPr>
          <w:ilvl w:val="0"/>
          <w:numId w:val="0"/>
        </w:numPr>
      </w:pPr>
      <w:r w:rsidRPr="009970E9">
        <w:t>On Failure:</w:t>
      </w:r>
    </w:p>
    <w:p w14:paraId="64F5752C" w14:textId="77777777" w:rsidR="005D3B3F" w:rsidRPr="009970E9" w:rsidRDefault="005D3B3F" w:rsidP="005D3B3F">
      <w:pPr>
        <w:pStyle w:val="Heading6"/>
        <w:numPr>
          <w:ilvl w:val="0"/>
          <w:numId w:val="0"/>
        </w:numPr>
      </w:pPr>
      <w:r>
        <w:t>Event notification</w:t>
      </w:r>
    </w:p>
    <w:p w14:paraId="379CF872" w14:textId="77777777" w:rsidR="00CA1889" w:rsidRDefault="005D3B3F" w:rsidP="005D3B3F">
      <w:r>
        <w:t>Workflows of different types in the configuration activation run in sequence.  If an activation failure occurs in one of these workflows, the</w:t>
      </w:r>
      <w:r w:rsidR="00434D40">
        <w:t xml:space="preserve"> Service und</w:t>
      </w:r>
      <w:r>
        <w:t xml:space="preserve">eploy workflow is </w:t>
      </w:r>
      <w:r w:rsidR="00F64D3F">
        <w:t xml:space="preserve">then </w:t>
      </w:r>
      <w:r>
        <w:t xml:space="preserve">aborted and no more workflows will be processed.  </w:t>
      </w:r>
      <w:r w:rsidR="00F64D3F">
        <w:t>Along with the abort, an escEvent of type SERVICE_UNDEPLOYE</w:t>
      </w:r>
      <w:r w:rsidR="00AB3547">
        <w:t>D with a FAILURE</w:t>
      </w:r>
      <w:r w:rsidR="004B4B0C">
        <w:t xml:space="preserve"> status is sent.</w:t>
      </w:r>
    </w:p>
    <w:p w14:paraId="1BF3F0A1" w14:textId="77777777" w:rsidR="005D3B3F" w:rsidRPr="00C54BBA" w:rsidRDefault="005D3B3F" w:rsidP="005D3B3F">
      <w:pPr>
        <w:pStyle w:val="Heading6"/>
        <w:numPr>
          <w:ilvl w:val="0"/>
          <w:numId w:val="0"/>
        </w:numPr>
      </w:pPr>
      <w:r>
        <w:t>Operational data</w:t>
      </w:r>
    </w:p>
    <w:p w14:paraId="78630157" w14:textId="77777777" w:rsidR="005D3B3F" w:rsidRDefault="002B526E" w:rsidP="005D3B3F">
      <w:r>
        <w:t xml:space="preserve">After an undeploy </w:t>
      </w:r>
      <w:r w:rsidR="005D3B3F">
        <w:t xml:space="preserve">service configuration has failed activation, there </w:t>
      </w:r>
      <w:r>
        <w:t xml:space="preserve">will be no </w:t>
      </w:r>
      <w:r w:rsidR="005D3B3F">
        <w:t>operational data for any dependent workflows</w:t>
      </w:r>
      <w:r>
        <w:t xml:space="preserve"> nor the deployment itself</w:t>
      </w:r>
      <w:r w:rsidR="0030334C">
        <w:t xml:space="preserve"> (</w:t>
      </w:r>
      <w:r w:rsidR="0036700E">
        <w:t>See Handling Activation Failures</w:t>
      </w:r>
      <w:r w:rsidR="0030334C">
        <w:t>)</w:t>
      </w:r>
      <w:r w:rsidR="0036700E">
        <w:t>.</w:t>
      </w:r>
      <w:r w:rsidR="005D3B3F">
        <w:t xml:space="preserve">   </w:t>
      </w:r>
    </w:p>
    <w:p w14:paraId="093750EF" w14:textId="77777777" w:rsidR="005D3B3F" w:rsidRDefault="005D3B3F" w:rsidP="005D3B3F">
      <w:pPr>
        <w:pStyle w:val="Heading6"/>
        <w:numPr>
          <w:ilvl w:val="0"/>
          <w:numId w:val="0"/>
        </w:numPr>
      </w:pPr>
      <w:r>
        <w:lastRenderedPageBreak/>
        <w:t>Handling Activation Failures</w:t>
      </w:r>
    </w:p>
    <w:p w14:paraId="2A288AB6" w14:textId="77777777" w:rsidR="005D3B3F" w:rsidRPr="008C7A01" w:rsidRDefault="005D3B3F" w:rsidP="005D3B3F">
      <w:r>
        <w:t xml:space="preserve">If a FAILURE event occurs while activating a </w:t>
      </w:r>
      <w:r w:rsidR="006453D9">
        <w:t>un</w:t>
      </w:r>
      <w:r>
        <w:t>deploy service</w:t>
      </w:r>
      <w:r w:rsidR="00F51366">
        <w:t xml:space="preserve"> configuration change there is no need to take any further actions as ESC has already cleaned up its database.</w:t>
      </w:r>
      <w:r w:rsidR="002752D1">
        <w:t xml:space="preserve"> </w:t>
      </w:r>
      <w:r w:rsidR="00D517BE">
        <w:t>Operator</w:t>
      </w:r>
      <w:r w:rsidR="002752D1">
        <w:t xml:space="preserve"> may need to manually remove the resources from the VIM as the VIM may not have deleted them successfully.</w:t>
      </w:r>
    </w:p>
    <w:p w14:paraId="705E3032" w14:textId="77777777" w:rsidR="00D517BE" w:rsidRDefault="00D517BE" w:rsidP="00D517BE">
      <w:pPr>
        <w:pStyle w:val="Heading3"/>
      </w:pPr>
      <w:bookmarkStart w:id="89" w:name="_Toc15543599"/>
      <w:r>
        <w:t>Update Service</w:t>
      </w:r>
      <w:bookmarkEnd w:id="89"/>
    </w:p>
    <w:p w14:paraId="686BE453" w14:textId="77777777" w:rsidR="00D517BE" w:rsidRDefault="00D517BE" w:rsidP="00D517BE">
      <w:r>
        <w:t>Update service allows you to incrementally add VNFs to a deployment. Update service requires a service registration with all of the potential VNFs that may potentially be used in the future even when they will not be used right away. Whenever a VNF is to be deployed then the min active under the desired VNF (vm_group) must be set to 1 and a configuration file has to be provided. The VNFs that are not going to be deployed must have their min active set to 0 and their interfaces to N/A as well as their configuration file set to N/A.</w:t>
      </w:r>
    </w:p>
    <w:p w14:paraId="23355046" w14:textId="607167BC" w:rsidR="00420B30" w:rsidRDefault="00D517BE" w:rsidP="00D517BE">
      <w:r>
        <w:t xml:space="preserve">Refer to the deployment section to do an initial deployment before doing the update deployment. The original deployment will only have one active VNF and that can be seen in the operational data. Once update service is completed, another VNF will be added to the operational data. </w:t>
      </w:r>
    </w:p>
    <w:p w14:paraId="79A585F6" w14:textId="77777777" w:rsidR="00A05566" w:rsidRDefault="00A05566" w:rsidP="00D517BE"/>
    <w:p w14:paraId="4F555BCE"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00A7DD7F" w14:textId="77777777" w:rsidTr="00D517BE">
        <w:tc>
          <w:tcPr>
            <w:tcW w:w="540" w:type="dxa"/>
            <w:tcBorders>
              <w:bottom w:val="single" w:sz="4" w:space="0" w:color="auto"/>
            </w:tcBorders>
          </w:tcPr>
          <w:p w14:paraId="18AFC787"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2A8649C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&lt;rpc message-id="1" xmlns="</w:t>
            </w:r>
            <w:proofErr w:type="gramStart"/>
            <w:r w:rsidRPr="00967E82">
              <w:rPr>
                <w:rFonts w:ascii="Lucida Console" w:hAnsi="Lucida Console" w:cs="Lucida Console"/>
                <w:sz w:val="18"/>
                <w:szCs w:val="18"/>
              </w:rPr>
              <w:t>urn:ietf</w:t>
            </w:r>
            <w:proofErr w:type="gramEnd"/>
            <w:r w:rsidRPr="00967E82">
              <w:rPr>
                <w:rFonts w:ascii="Lucida Console" w:hAnsi="Lucida Console" w:cs="Lucida Console"/>
                <w:sz w:val="18"/>
                <w:szCs w:val="18"/>
              </w:rPr>
              <w:t>:params:xml:ns:netconf:base:1.0"&gt;</w:t>
            </w:r>
          </w:p>
          <w:p w14:paraId="7CC938E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&lt;edit-config xmlns:nc="</w:t>
            </w:r>
            <w:proofErr w:type="gramStart"/>
            <w:r w:rsidRPr="00967E82">
              <w:rPr>
                <w:rFonts w:ascii="Lucida Console" w:hAnsi="Lucida Console" w:cs="Lucida Console"/>
                <w:sz w:val="18"/>
                <w:szCs w:val="18"/>
              </w:rPr>
              <w:t>urn:ietf</w:t>
            </w:r>
            <w:proofErr w:type="gramEnd"/>
            <w:r w:rsidRPr="00967E82">
              <w:rPr>
                <w:rFonts w:ascii="Lucida Console" w:hAnsi="Lucida Console" w:cs="Lucida Console"/>
                <w:sz w:val="18"/>
                <w:szCs w:val="18"/>
              </w:rPr>
              <w:t>:params:xml:ns:netconf:base:1.0"&gt;</w:t>
            </w:r>
          </w:p>
          <w:p w14:paraId="4E99A99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&lt;target&gt;</w:t>
            </w:r>
          </w:p>
          <w:p w14:paraId="780B3F5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&lt;running/&gt;</w:t>
            </w:r>
          </w:p>
          <w:p w14:paraId="628A161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&lt;/target&gt;</w:t>
            </w:r>
          </w:p>
          <w:p w14:paraId="667E6B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&lt;config&gt;</w:t>
            </w:r>
          </w:p>
          <w:p w14:paraId="1AF8F7E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&lt;esc_datamodel xmlns="http://www.cisco.com/esc/esc"&gt;</w:t>
            </w:r>
          </w:p>
          <w:p w14:paraId="5C4B072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&lt;tenants&gt;</w:t>
            </w:r>
          </w:p>
          <w:p w14:paraId="455E196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&lt;tenant&gt;</w:t>
            </w:r>
          </w:p>
          <w:p w14:paraId="4601E4D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vnf-tenant</w:t>
            </w:r>
            <w:r w:rsidRPr="00967E82">
              <w:rPr>
                <w:rFonts w:ascii="Lucida Console" w:hAnsi="Lucida Console" w:cs="Lucida Console"/>
                <w:sz w:val="18"/>
                <w:szCs w:val="18"/>
              </w:rPr>
              <w:t>&lt;/name&gt;</w:t>
            </w:r>
          </w:p>
          <w:p w14:paraId="51B4736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deployments</w:t>
            </w:r>
            <w:r w:rsidRPr="00967E82">
              <w:rPr>
                <w:rFonts w:ascii="Lucida Console" w:hAnsi="Lucida Console" w:cs="Lucida Console"/>
                <w:sz w:val="18"/>
                <w:szCs w:val="18"/>
              </w:rPr>
              <w:t>&gt;</w:t>
            </w:r>
          </w:p>
          <w:p w14:paraId="12BB2C5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w:t>
            </w:r>
            <w:r w:rsidRPr="00967E82">
              <w:rPr>
                <w:rFonts w:ascii="Lucida Console" w:hAnsi="Lucida Console" w:cs="Lucida Console"/>
                <w:sz w:val="18"/>
                <w:szCs w:val="18"/>
              </w:rPr>
              <w:t>&gt;</w:t>
            </w:r>
          </w:p>
          <w:p w14:paraId="31A04F0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csr-dep</w:t>
            </w:r>
            <w:r w:rsidRPr="00967E82">
              <w:rPr>
                <w:rFonts w:ascii="Lucida Console" w:hAnsi="Lucida Console" w:cs="Lucida Console"/>
                <w:sz w:val="18"/>
                <w:szCs w:val="18"/>
              </w:rPr>
              <w:t>&lt;/name&gt;</w:t>
            </w:r>
          </w:p>
          <w:p w14:paraId="6E05C34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6E22141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csr-vm</w:t>
            </w:r>
            <w:r w:rsidRPr="00967E82">
              <w:rPr>
                <w:rFonts w:ascii="Lucida Console" w:hAnsi="Lucida Console" w:cs="Lucida Console"/>
                <w:sz w:val="18"/>
                <w:szCs w:val="18"/>
              </w:rPr>
              <w:t>&lt;/name&gt;</w:t>
            </w:r>
          </w:p>
          <w:p w14:paraId="2C68F23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5122308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27AC9C7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23FC1B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19A607E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118913E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&lt;network&gt;7af5c7df-6246-4d53-91bd-aa12a1607656&lt;/network&gt;</w:t>
            </w:r>
          </w:p>
          <w:p w14:paraId="52CCBA7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131945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4B9612F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576298B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7C89C8D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4CEC00C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14E6D6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76C15CD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7312EBA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37E87B1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6CC78F4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3ECF7F4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395309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419603F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3323B57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7BF449D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65C1101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3A927C7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lastRenderedPageBreak/>
              <w:t xml:space="preserve">                    &lt;/kpi&gt;</w:t>
            </w:r>
          </w:p>
          <w:p w14:paraId="20BD0F9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100ABB3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6BDE84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                    &lt;admin_rules&gt;</w:t>
            </w:r>
          </w:p>
          <w:p w14:paraId="3E84D2D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                      &lt;rule&gt;</w:t>
            </w:r>
          </w:p>
          <w:p w14:paraId="089892C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0431FD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0A28CB7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autohealingFALSE recover autohealing&lt;/action&gt;</w:t>
            </w:r>
          </w:p>
          <w:p w14:paraId="5A11E6E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7BD3E38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0ACC104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519844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597E9B9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692402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257AA19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6C9508F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&lt;/dst&gt;</w:t>
            </w:r>
          </w:p>
          <w:p w14:paraId="2C86155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&lt;file&gt;file://cisco/images/csr_config.sh&lt;/file&gt;</w:t>
            </w:r>
          </w:p>
          <w:p w14:paraId="2EEE99F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1295FC1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EF3CF6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0A6850E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&lt;min_active&gt;1&lt;/min_active&gt;</w:t>
            </w:r>
          </w:p>
          <w:p w14:paraId="5EF36C8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&lt;max_active&gt;1&lt;/max_active&gt;</w:t>
            </w:r>
          </w:p>
          <w:p w14:paraId="3B97580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3817D37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051933F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32EA234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5B58314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wsa-vm</w:t>
            </w:r>
            <w:r w:rsidRPr="00967E82">
              <w:rPr>
                <w:rFonts w:ascii="Lucida Console" w:hAnsi="Lucida Console" w:cs="Lucida Console"/>
                <w:sz w:val="18"/>
                <w:szCs w:val="18"/>
              </w:rPr>
              <w:t>&lt;/name&gt;</w:t>
            </w:r>
          </w:p>
          <w:p w14:paraId="6166A2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396EDCF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6D20B9A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1B7E995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62CDE4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0FBDC4D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&lt;network&gt;7af5c7df-6246-4d53-91bd-aa12a1607656&lt;/network&gt;</w:t>
            </w:r>
          </w:p>
          <w:p w14:paraId="7E35EAE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7582C9C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3584F51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48BC87E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03B629A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7E6957E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2A5EA13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0B5AD84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3728D35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3440BAD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324CF5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4D749FC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0E2162D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31D8AC2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6050AE1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1234112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7283131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297FE78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2AE1998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2BCBC36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431548A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2291D6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FCCF22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0472CF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437D525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autohealing&lt;/action&gt;</w:t>
            </w:r>
          </w:p>
          <w:p w14:paraId="39CC33F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69F331B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31C764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496BD62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49030DA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52E983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3791DE0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71FEA16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&lt;file&gt;file://cisco/images/csr_config.sh&lt;/file&gt;</w:t>
            </w:r>
          </w:p>
          <w:p w14:paraId="5082F2D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4AAAF6D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BCCCD6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lastRenderedPageBreak/>
              <w:t xml:space="preserve">                  &lt;scaling&gt;</w:t>
            </w:r>
          </w:p>
          <w:p w14:paraId="1AEFE75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&lt;min_active&gt;1&lt;/min_active&gt;</w:t>
            </w:r>
          </w:p>
          <w:p w14:paraId="0089E9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&lt;max_active&gt;1&lt;/max_active&gt;</w:t>
            </w:r>
          </w:p>
          <w:p w14:paraId="45D1282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03FF266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6E7143D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0A4463B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7CB1A6B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asa-vm</w:t>
            </w:r>
            <w:r w:rsidRPr="00967E82">
              <w:rPr>
                <w:rFonts w:ascii="Lucida Console" w:hAnsi="Lucida Console" w:cs="Lucida Console"/>
                <w:sz w:val="18"/>
                <w:szCs w:val="18"/>
              </w:rPr>
              <w:t>&lt;/name&gt;</w:t>
            </w:r>
          </w:p>
          <w:p w14:paraId="4655886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5A5ED40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02F8C6A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1CE960F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40399FF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7DBB05C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&lt;network&gt;N/A&lt;/network&gt;</w:t>
            </w:r>
          </w:p>
          <w:p w14:paraId="0ADA43F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726F3BD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3058904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50A3214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1D413AF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A803E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54EC3D6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05FC694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3F5F2F2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41A159D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65FF6E8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1341304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46E6D75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20DFBE2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428EDC0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7D9C983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7B8775D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16C1155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085BBEA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42AD308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92AB50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466FCA8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9B94F9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530518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09B4FF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autohealing&lt;/action&gt;</w:t>
            </w:r>
          </w:p>
          <w:p w14:paraId="7FBEF3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5B9A75D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FA8095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7C7AD33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F07222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FB52AC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0436BF2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4350111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&lt;file&gt;N/A&lt;/file&gt;</w:t>
            </w:r>
          </w:p>
          <w:p w14:paraId="71AD461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1F68032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744CEA2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45C0640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&lt;min_active&gt;0&lt;/min_active&gt;</w:t>
            </w:r>
          </w:p>
          <w:p w14:paraId="00C9B2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&lt;max_active&gt;0&lt;/max_active&gt;</w:t>
            </w:r>
          </w:p>
          <w:p w14:paraId="54D5FD9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306F3BF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365B4B9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676ECA4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w:t>
            </w:r>
            <w:r w:rsidRPr="00967E82">
              <w:rPr>
                <w:rFonts w:ascii="Lucida Console" w:hAnsi="Lucida Console" w:cs="Lucida Console"/>
                <w:sz w:val="18"/>
                <w:szCs w:val="18"/>
              </w:rPr>
              <w:t>&gt;</w:t>
            </w:r>
          </w:p>
          <w:p w14:paraId="2053B08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deployments</w:t>
            </w:r>
            <w:r w:rsidRPr="00967E82">
              <w:rPr>
                <w:rFonts w:ascii="Lucida Console" w:hAnsi="Lucida Console" w:cs="Lucida Console"/>
                <w:sz w:val="18"/>
                <w:szCs w:val="18"/>
              </w:rPr>
              <w:t>&gt;</w:t>
            </w:r>
          </w:p>
          <w:p w14:paraId="45A832F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&lt;/tenant&gt;</w:t>
            </w:r>
          </w:p>
          <w:p w14:paraId="60B7F4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&lt;/tenants&gt;</w:t>
            </w:r>
          </w:p>
          <w:p w14:paraId="0C219F1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&lt;/esc_datamodel&gt;</w:t>
            </w:r>
          </w:p>
          <w:p w14:paraId="00E090B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&lt;/config&gt;</w:t>
            </w:r>
          </w:p>
          <w:p w14:paraId="421C9D2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&lt;/edit-config&gt;</w:t>
            </w:r>
          </w:p>
          <w:p w14:paraId="5EC52DB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p>
          <w:p w14:paraId="4D76CCC5" w14:textId="77777777" w:rsidR="00D517BE" w:rsidRPr="00DF2A55" w:rsidRDefault="00D517BE" w:rsidP="00D517BE">
            <w:pPr>
              <w:autoSpaceDE w:val="0"/>
              <w:autoSpaceDN w:val="0"/>
              <w:adjustRightInd w:val="0"/>
              <w:spacing w:after="0" w:line="240" w:lineRule="auto"/>
              <w:rPr>
                <w:rFonts w:ascii="Courier New" w:hAnsi="Courier New" w:cs="Courier New"/>
                <w:b/>
                <w:sz w:val="24"/>
                <w:szCs w:val="24"/>
              </w:rPr>
            </w:pPr>
            <w:r w:rsidRPr="00967E82">
              <w:rPr>
                <w:rFonts w:ascii="Lucida Console" w:hAnsi="Lucida Console" w:cs="Lucida Console"/>
                <w:sz w:val="18"/>
                <w:szCs w:val="18"/>
              </w:rPr>
              <w:t>&lt;/rpc&gt;</w:t>
            </w:r>
          </w:p>
        </w:tc>
        <w:tc>
          <w:tcPr>
            <w:tcW w:w="3260" w:type="dxa"/>
            <w:tcBorders>
              <w:bottom w:val="single" w:sz="4" w:space="0" w:color="auto"/>
            </w:tcBorders>
          </w:tcPr>
          <w:p w14:paraId="619A89DD" w14:textId="77777777" w:rsidR="00D517BE" w:rsidRPr="00DF2A55" w:rsidRDefault="00D517BE" w:rsidP="00D517BE">
            <w:pPr>
              <w:jc w:val="center"/>
              <w:rPr>
                <w:rFonts w:ascii="Courier New" w:hAnsi="Courier New" w:cs="Courier New"/>
                <w:b/>
                <w:sz w:val="24"/>
                <w:szCs w:val="24"/>
              </w:rPr>
            </w:pPr>
          </w:p>
        </w:tc>
      </w:tr>
    </w:tbl>
    <w:p w14:paraId="42E90E6E" w14:textId="77777777" w:rsidR="00D517BE" w:rsidRDefault="00D517BE" w:rsidP="00D517BE">
      <w:pPr>
        <w:rPr>
          <w:rFonts w:asciiTheme="majorHAnsi" w:eastAsiaTheme="majorEastAsia" w:hAnsiTheme="majorHAnsi" w:cstheme="majorBidi"/>
          <w:b/>
          <w:bCs/>
          <w:i/>
          <w:iCs/>
          <w:color w:val="4F81BD" w:themeColor="accent1"/>
        </w:rPr>
      </w:pPr>
    </w:p>
    <w:p w14:paraId="01DB5BC5" w14:textId="77777777" w:rsidR="00D517BE" w:rsidRDefault="00D517BE" w:rsidP="00D517BE">
      <w:pPr>
        <w:pStyle w:val="Heading4"/>
      </w:pPr>
      <w:r>
        <w:lastRenderedPageBreak/>
        <w:t xml:space="preserve">Netconf </w:t>
      </w:r>
      <w:r w:rsidRPr="00DF2A55">
        <w:t>R</w:t>
      </w:r>
      <w:r>
        <w:t>esponse</w:t>
      </w:r>
    </w:p>
    <w:p w14:paraId="575C5048" w14:textId="77777777" w:rsidR="00D517BE" w:rsidRPr="009540A6"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402C2F" w:rsidRPr="007F49BC">
        <w:rPr>
          <w:rStyle w:val="Heading3Char"/>
        </w:rPr>
        <w:fldChar w:fldCharType="begin"/>
      </w:r>
      <w:r w:rsidR="00402C2F" w:rsidRPr="007F49BC">
        <w:rPr>
          <w:rStyle w:val="Heading3Char"/>
        </w:rPr>
        <w:instrText xml:space="preserve"> REF _Ref418677562 \r \h </w:instrText>
      </w:r>
      <w:r w:rsidR="00402C2F">
        <w:rPr>
          <w:rStyle w:val="Heading3Char"/>
        </w:rPr>
        <w:instrText xml:space="preserve"> \* MERGEFORMAT </w:instrText>
      </w:r>
      <w:r w:rsidR="00402C2F" w:rsidRPr="007F49BC">
        <w:rPr>
          <w:rStyle w:val="Heading3Char"/>
        </w:rPr>
      </w:r>
      <w:r w:rsidR="00402C2F" w:rsidRPr="007F49BC">
        <w:rPr>
          <w:rStyle w:val="Heading3Char"/>
        </w:rPr>
        <w:fldChar w:fldCharType="separate"/>
      </w:r>
      <w:r w:rsidR="00402C2F">
        <w:rPr>
          <w:rStyle w:val="Heading3Char"/>
        </w:rPr>
        <w:t>2</w:t>
      </w:r>
      <w:r w:rsidR="00402C2F" w:rsidRPr="007F49BC">
        <w:rPr>
          <w:rStyle w:val="Heading3Char"/>
        </w:rPr>
        <w:t>.2.1</w:t>
      </w:r>
      <w:r w:rsidR="00402C2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B80D173" w14:textId="77777777" w:rsidR="00D517BE" w:rsidRDefault="00D517BE" w:rsidP="00D517BE">
      <w:pPr>
        <w:pStyle w:val="Heading4"/>
      </w:pPr>
      <w:r>
        <w:t>Configuration Activation</w:t>
      </w:r>
    </w:p>
    <w:p w14:paraId="67EFD37C" w14:textId="77777777" w:rsidR="00D517BE" w:rsidRDefault="00D517BE" w:rsidP="00D517BE">
      <w:pPr>
        <w:pStyle w:val="Heading5"/>
        <w:numPr>
          <w:ilvl w:val="0"/>
          <w:numId w:val="0"/>
        </w:numPr>
      </w:pPr>
      <w:r w:rsidRPr="009970E9">
        <w:t xml:space="preserve">On </w:t>
      </w:r>
      <w:r w:rsidRPr="007017C7">
        <w:rPr>
          <w:rStyle w:val="Heading5Char"/>
        </w:rPr>
        <w:t>Success</w:t>
      </w:r>
      <w:r w:rsidRPr="009970E9">
        <w:t>:</w:t>
      </w:r>
    </w:p>
    <w:p w14:paraId="76912A6A" w14:textId="77777777" w:rsidR="00D517BE" w:rsidRPr="005F22C9" w:rsidRDefault="00D517BE" w:rsidP="00D517BE">
      <w:r>
        <w:t xml:space="preserve">A successful update Service workflow will trigger events and operational data changes for the added VNF. </w:t>
      </w:r>
    </w:p>
    <w:p w14:paraId="3A1513B4" w14:textId="77777777" w:rsidR="00D517BE" w:rsidRDefault="00D517BE" w:rsidP="00D517BE">
      <w:pPr>
        <w:pStyle w:val="Heading6"/>
        <w:numPr>
          <w:ilvl w:val="0"/>
          <w:numId w:val="0"/>
        </w:numPr>
      </w:pPr>
      <w:r>
        <w:t>Event notification</w:t>
      </w:r>
    </w:p>
    <w:p w14:paraId="55A1A925" w14:textId="77777777" w:rsidR="00D517BE" w:rsidRDefault="00D517BE" w:rsidP="00D517BE">
      <w:r>
        <w:t xml:space="preserve">The process for deploying a VM for the added VNF is the same as the deployment section including the notifications sent (see deployment section) such as a VM_DEPLOYED and VM_ALIVE escEvent with a success status. </w:t>
      </w:r>
    </w:p>
    <w:p w14:paraId="35E2D898" w14:textId="77777777" w:rsidR="00D517BE" w:rsidRDefault="00D517BE" w:rsidP="00D517BE">
      <w:r>
        <w:t xml:space="preserve">Once all the VM’s in the deployment are deployed, an escEvent of type </w:t>
      </w:r>
      <w:r w:rsidRPr="00194917">
        <w:t>SERVICE_</w:t>
      </w:r>
      <w:r>
        <w:t>UPDATED with a SUCCESS status will be sent:</w:t>
      </w:r>
    </w:p>
    <w:p w14:paraId="5A9C0520"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 xmlns="</w:t>
      </w:r>
      <w:proofErr w:type="gramStart"/>
      <w:r w:rsidRPr="00AC69C5">
        <w:rPr>
          <w:rFonts w:ascii="Lucida Console" w:hAnsi="Lucida Console" w:cs="Lucida Console"/>
          <w:sz w:val="18"/>
          <w:szCs w:val="18"/>
        </w:rPr>
        <w:t>urn:ietf</w:t>
      </w:r>
      <w:proofErr w:type="gramEnd"/>
      <w:r w:rsidRPr="00AC69C5">
        <w:rPr>
          <w:rFonts w:ascii="Lucida Console" w:hAnsi="Lucida Console" w:cs="Lucida Console"/>
          <w:sz w:val="18"/>
          <w:szCs w:val="18"/>
        </w:rPr>
        <w:t>:params:xml:ns:netconf:notification:1.0"&gt;</w:t>
      </w:r>
    </w:p>
    <w:p w14:paraId="2E7D8886"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&lt;eventTime&gt;2015-05-19T20:48:24.467+00:00&lt;/eventTime&gt;</w:t>
      </w:r>
    </w:p>
    <w:p w14:paraId="20EB45BD"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 xmlns="http://www.cisco.com/esc/esc"&gt;</w:t>
      </w:r>
    </w:p>
    <w:p w14:paraId="7CDF1AF4"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&lt;status&gt;SUCCESS&lt;/status&gt;</w:t>
      </w:r>
    </w:p>
    <w:p w14:paraId="161A04C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&lt;status_message&gt;</w:t>
      </w:r>
      <w:r w:rsidRPr="00603CA1">
        <w:rPr>
          <w:rFonts w:ascii="Lucida Console" w:hAnsi="Lucida Console" w:cs="Lucida Console"/>
          <w:sz w:val="18"/>
          <w:szCs w:val="18"/>
        </w:rPr>
        <w:t>Service group update completed successfully</w:t>
      </w:r>
      <w:r w:rsidRPr="00AC69C5">
        <w:rPr>
          <w:rFonts w:ascii="Lucida Console" w:hAnsi="Lucida Console" w:cs="Lucida Console"/>
          <w:sz w:val="18"/>
          <w:szCs w:val="18"/>
        </w:rPr>
        <w:t>&lt;/status_message&gt;</w:t>
      </w:r>
    </w:p>
    <w:p w14:paraId="7F36A6D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&lt;depname&gt;</w:t>
      </w:r>
      <w:r>
        <w:rPr>
          <w:rFonts w:ascii="Lucida Console" w:hAnsi="Lucida Console" w:cs="Lucida Console"/>
          <w:sz w:val="18"/>
          <w:szCs w:val="18"/>
        </w:rPr>
        <w:t>csr-</w:t>
      </w:r>
      <w:r w:rsidRPr="00AC69C5">
        <w:rPr>
          <w:rFonts w:ascii="Lucida Console" w:hAnsi="Lucida Console" w:cs="Lucida Console"/>
          <w:sz w:val="18"/>
          <w:szCs w:val="18"/>
        </w:rPr>
        <w:t>dep&lt;/depname&gt;</w:t>
      </w:r>
    </w:p>
    <w:p w14:paraId="6EABE17E"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&lt;tenant&gt;</w:t>
      </w:r>
      <w:r>
        <w:rPr>
          <w:rFonts w:ascii="Lucida Console" w:hAnsi="Lucida Console" w:cs="Lucida Console"/>
          <w:sz w:val="18"/>
          <w:szCs w:val="18"/>
        </w:rPr>
        <w:t>vnf-</w:t>
      </w:r>
      <w:r w:rsidRPr="00AC69C5">
        <w:rPr>
          <w:rFonts w:ascii="Lucida Console" w:hAnsi="Lucida Console" w:cs="Lucida Console"/>
          <w:sz w:val="18"/>
          <w:szCs w:val="18"/>
        </w:rPr>
        <w:t>tenant&lt;/tenant&gt;</w:t>
      </w:r>
    </w:p>
    <w:p w14:paraId="52F698F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&lt;depid&gt;62983966-ea7d-40ea-ba83-994b0b9a6357&lt;/depid&gt;</w:t>
      </w:r>
    </w:p>
    <w:p w14:paraId="5957B8E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155DB9C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47AD0027"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52EBB17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3704A94E"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48DFE536"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&lt;type&gt;SERVICE_</w:t>
      </w:r>
      <w:r>
        <w:rPr>
          <w:rFonts w:ascii="Lucida Console" w:hAnsi="Lucida Console" w:cs="Lucida Console"/>
          <w:sz w:val="18"/>
          <w:szCs w:val="18"/>
        </w:rPr>
        <w:t>UPDATED</w:t>
      </w:r>
      <w:r w:rsidRPr="00AC69C5">
        <w:rPr>
          <w:rFonts w:ascii="Lucida Console" w:hAnsi="Lucida Console" w:cs="Lucida Console"/>
          <w:sz w:val="18"/>
          <w:szCs w:val="18"/>
        </w:rPr>
        <w:t>&lt;/type&gt;</w:t>
      </w:r>
    </w:p>
    <w:p w14:paraId="50691438"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6A398CBF"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&lt;/escEvent&gt;</w:t>
      </w:r>
    </w:p>
    <w:p w14:paraId="3CD96483" w14:textId="77777777" w:rsidR="00D517BE"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&lt;/notification&gt;</w:t>
      </w:r>
    </w:p>
    <w:p w14:paraId="7AF1C95B" w14:textId="77777777" w:rsidR="00D517BE" w:rsidRDefault="00D517BE" w:rsidP="00D517BE"/>
    <w:p w14:paraId="28C6AB1C" w14:textId="77777777" w:rsidR="00D517BE" w:rsidRDefault="00D517BE" w:rsidP="00D517BE">
      <w:r>
        <w:t xml:space="preserve">Once the </w:t>
      </w:r>
      <w:r w:rsidRPr="00AC69C5">
        <w:rPr>
          <w:rFonts w:ascii="Lucida Console" w:hAnsi="Lucida Console" w:cs="Lucida Console"/>
          <w:sz w:val="18"/>
          <w:szCs w:val="18"/>
        </w:rPr>
        <w:t>SERVICE_</w:t>
      </w:r>
      <w:r>
        <w:rPr>
          <w:rFonts w:ascii="Lucida Console" w:hAnsi="Lucida Console" w:cs="Lucida Console"/>
          <w:sz w:val="18"/>
          <w:szCs w:val="18"/>
        </w:rPr>
        <w:t>UPDATED</w:t>
      </w:r>
      <w:r>
        <w:t xml:space="preserve"> event is sent, the update Service configuration has been successfully activated.</w:t>
      </w:r>
    </w:p>
    <w:p w14:paraId="689F1F2C" w14:textId="77777777" w:rsidR="00D517BE" w:rsidRDefault="00D517BE" w:rsidP="00D517BE">
      <w:pPr>
        <w:pStyle w:val="Heading6"/>
        <w:numPr>
          <w:ilvl w:val="0"/>
          <w:numId w:val="0"/>
        </w:numPr>
      </w:pPr>
      <w:r>
        <w:t>Operational data</w:t>
      </w:r>
    </w:p>
    <w:p w14:paraId="3B7BB832" w14:textId="77777777" w:rsidR="00D517BE" w:rsidRPr="00C54BBA" w:rsidRDefault="00D517BE" w:rsidP="00D517BE">
      <w:r>
        <w:t xml:space="preserve">When the update Service completes successfully, information about the newly added VNF will appear under the deployment in the operational data. A Netconf request can be sent using the </w:t>
      </w:r>
      <w:r>
        <w:rPr>
          <w:b/>
          <w:i/>
        </w:rPr>
        <w:t>get</w:t>
      </w:r>
      <w:r>
        <w:t xml:space="preserve"> method with an appropriate filter to query the operational data of the updated deployment:</w:t>
      </w:r>
    </w:p>
    <w:p w14:paraId="14562E82" w14:textId="77777777" w:rsidR="00D517BE" w:rsidRPr="00DF2A55" w:rsidRDefault="00D517BE" w:rsidP="00D517BE">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7A2A1465" w14:textId="77777777" w:rsidTr="00D517BE">
        <w:tc>
          <w:tcPr>
            <w:tcW w:w="540" w:type="dxa"/>
            <w:tcBorders>
              <w:bottom w:val="single" w:sz="4" w:space="0" w:color="auto"/>
            </w:tcBorders>
          </w:tcPr>
          <w:p w14:paraId="4942EA9F"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272FB4D9" w14:textId="77777777" w:rsidR="00D517BE"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C39AF90"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7C111322"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select="esc_datamodel/opdata/tenants/tenant[name=’vnf-tenant’]/deployments[deployment_name</w:t>
            </w:r>
            <w:proofErr w:type="gramStart"/>
            <w:r>
              <w:rPr>
                <w:rFonts w:ascii="Lucida Console" w:hAnsi="Lucida Console" w:cs="Lucida Console"/>
                <w:sz w:val="18"/>
                <w:szCs w:val="18"/>
              </w:rPr>
              <w:t>=‘</w:t>
            </w:r>
            <w:proofErr w:type="gramEnd"/>
            <w:r>
              <w:rPr>
                <w:rFonts w:ascii="Lucida Console" w:hAnsi="Lucida Console" w:cs="Lucida Console"/>
                <w:sz w:val="18"/>
                <w:szCs w:val="18"/>
              </w:rPr>
              <w:t>csr-dep’]" type="xpath"/&gt;</w:t>
            </w:r>
          </w:p>
          <w:p w14:paraId="3617E7E1"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4E276533"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86233C9"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p>
          <w:p w14:paraId="4A699331"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4F408B3A" w14:textId="77777777" w:rsidR="00D517BE" w:rsidRPr="00DF2A55" w:rsidRDefault="00D517BE" w:rsidP="00D517BE">
            <w:pPr>
              <w:jc w:val="center"/>
              <w:rPr>
                <w:rFonts w:ascii="Courier New" w:hAnsi="Courier New" w:cs="Courier New"/>
                <w:b/>
                <w:sz w:val="24"/>
                <w:szCs w:val="24"/>
              </w:rPr>
            </w:pPr>
          </w:p>
        </w:tc>
      </w:tr>
    </w:tbl>
    <w:p w14:paraId="3B5D6F36" w14:textId="77777777" w:rsidR="00D517BE" w:rsidRPr="00DF2A55" w:rsidRDefault="00D517BE" w:rsidP="00D517BE">
      <w:pPr>
        <w:pStyle w:val="Heading7"/>
        <w:numPr>
          <w:ilvl w:val="0"/>
          <w:numId w:val="0"/>
        </w:numPr>
        <w:ind w:left="720"/>
      </w:pPr>
      <w:r>
        <w:t xml:space="preserve">Netconf </w:t>
      </w:r>
      <w:r w:rsidRPr="00DF2A55">
        <w:t>R</w:t>
      </w:r>
      <w:r>
        <w:t>esponse</w:t>
      </w:r>
      <w:r w:rsidRPr="00DF2A55">
        <w:t xml:space="preserve"> </w:t>
      </w:r>
    </w:p>
    <w:tbl>
      <w:tblPr>
        <w:tblW w:w="12080" w:type="dxa"/>
        <w:tblInd w:w="720" w:type="dxa"/>
        <w:tblLook w:val="04A0" w:firstRow="1" w:lastRow="0" w:firstColumn="1" w:lastColumn="0" w:noHBand="0" w:noVBand="1"/>
      </w:tblPr>
      <w:tblGrid>
        <w:gridCol w:w="11171"/>
        <w:gridCol w:w="560"/>
        <w:gridCol w:w="349"/>
      </w:tblGrid>
      <w:tr w:rsidR="00D517BE" w:rsidRPr="00DF2A55" w14:paraId="257E6C34" w14:textId="77777777" w:rsidTr="00D517BE">
        <w:tc>
          <w:tcPr>
            <w:tcW w:w="8351" w:type="dxa"/>
          </w:tcPr>
          <w:p w14:paraId="0A8042A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&lt;rpc-reply message-id="1" xmlns="</w:t>
            </w:r>
            <w:proofErr w:type="gramStart"/>
            <w:r w:rsidRPr="004E381B">
              <w:rPr>
                <w:rFonts w:ascii="Lucida Console" w:hAnsi="Lucida Console" w:cs="Lucida Console"/>
                <w:sz w:val="18"/>
                <w:szCs w:val="18"/>
              </w:rPr>
              <w:t>urn:ietf</w:t>
            </w:r>
            <w:proofErr w:type="gramEnd"/>
            <w:r w:rsidRPr="004E381B">
              <w:rPr>
                <w:rFonts w:ascii="Lucida Console" w:hAnsi="Lucida Console" w:cs="Lucida Console"/>
                <w:sz w:val="18"/>
                <w:szCs w:val="18"/>
              </w:rPr>
              <w:t>:params:xml:ns:netconf:base:1.0"&gt;</w:t>
            </w:r>
          </w:p>
          <w:p w14:paraId="758A114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&lt;data&gt;</w:t>
            </w:r>
          </w:p>
          <w:p w14:paraId="4CC5C05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&lt;esc_datamodel xmlns="http://www.cisco.com/esc/esc"&gt;</w:t>
            </w:r>
          </w:p>
          <w:p w14:paraId="5971751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&lt;opdata&gt;</w:t>
            </w:r>
          </w:p>
          <w:p w14:paraId="70A5F43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&lt;tenants&gt;</w:t>
            </w:r>
          </w:p>
          <w:p w14:paraId="2997657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301C143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&lt;name&gt;adouha_new&lt;/name&gt;</w:t>
            </w:r>
          </w:p>
          <w:p w14:paraId="4041671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&lt;tenant_id&gt;5272fc863c10465cb8e92f58f55248cd&lt;/tenant_id&gt;</w:t>
            </w:r>
          </w:p>
          <w:p w14:paraId="281CABA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&lt;deployments&gt;</w:t>
            </w:r>
          </w:p>
          <w:p w14:paraId="6EF21EC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&lt;deployment_name&gt;adouha_dep&lt;/deployment_name&gt;</w:t>
            </w:r>
          </w:p>
          <w:p w14:paraId="599299F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&lt;service_name&gt;</w:t>
            </w:r>
            <w:r w:rsidR="00402C2F">
              <w:rPr>
                <w:rFonts w:ascii="Lucida Console" w:hAnsi="Lucida Console" w:cs="Lucida Console"/>
                <w:sz w:val="18"/>
                <w:szCs w:val="18"/>
              </w:rPr>
              <w:t>-</w:t>
            </w:r>
            <w:r w:rsidRPr="004E381B">
              <w:rPr>
                <w:rFonts w:ascii="Lucida Console" w:hAnsi="Lucida Console" w:cs="Lucida Console"/>
                <w:sz w:val="18"/>
                <w:szCs w:val="18"/>
              </w:rPr>
              <w:t>&lt;/service_name&gt;</w:t>
            </w:r>
          </w:p>
          <w:p w14:paraId="6829A06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&lt;service_version&gt;</w:t>
            </w:r>
            <w:r w:rsidR="00402C2F">
              <w:rPr>
                <w:rFonts w:ascii="Lucida Console" w:hAnsi="Lucida Console" w:cs="Lucida Console"/>
                <w:sz w:val="18"/>
                <w:szCs w:val="18"/>
              </w:rPr>
              <w:t>-</w:t>
            </w:r>
            <w:r w:rsidRPr="004E381B">
              <w:rPr>
                <w:rFonts w:ascii="Lucida Console" w:hAnsi="Lucida Console" w:cs="Lucida Console"/>
                <w:sz w:val="18"/>
                <w:szCs w:val="18"/>
              </w:rPr>
              <w:t>&lt;/service_version&gt;</w:t>
            </w:r>
          </w:p>
          <w:p w14:paraId="1FFC4D9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&lt;deployment_id&gt;adouha_newadouha_depadouha_reg1.2&lt;/deployment_id&gt;</w:t>
            </w:r>
          </w:p>
          <w:p w14:paraId="2D38709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6944448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&lt;name&gt;ADOUHA_ASA&lt;/name&gt;</w:t>
            </w:r>
          </w:p>
          <w:p w14:paraId="7B0673B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19230E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206B372F"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&lt;name&gt;ADOUHA_CSR&lt;/name&gt;</w:t>
            </w:r>
          </w:p>
          <w:p w14:paraId="4C30C61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062B324D"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&lt;vm_id&gt;6d828cac-4ae2-4155-bbb3-aa8c1ec9d8ba&lt;/vm_id&gt;</w:t>
            </w:r>
          </w:p>
          <w:p w14:paraId="4235695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&lt;name&gt;adouha_reg__79421__adouha_new__adouha_newadouha_depadouha_reg1.2__0__ADOUHA_CSR__0&lt;/name&gt;</w:t>
            </w:r>
          </w:p>
          <w:p w14:paraId="1616553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&lt;host_id&gt;db373de8835b05cecf118129f9570bff4c058d6ec01696e8bd42241a&lt;/host_id&gt;</w:t>
            </w:r>
          </w:p>
          <w:p w14:paraId="71D0046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&lt;hostname&gt;my-ucs-3&lt;/hostname&gt;</w:t>
            </w:r>
          </w:p>
          <w:p w14:paraId="5446EDE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402210E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75EE970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&lt;nicid&gt;0&lt;/nicid&gt;</w:t>
            </w:r>
          </w:p>
          <w:p w14:paraId="5D23C03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&lt;port_id&gt;3d47b2ee-2464-4f5e-832e-b3afaf86ec3d&lt;/port_id&gt;</w:t>
            </w:r>
          </w:p>
          <w:p w14:paraId="3F925A3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&lt;network&gt;7af5c7df-6246-4d53-91bd-aa12a1607656&lt;/network&gt;</w:t>
            </w:r>
          </w:p>
          <w:p w14:paraId="6C9B03E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&lt;subnet&gt;7cb6815e-3023-4420-87d8-2b10efcbe14e&lt;/subnet&gt;</w:t>
            </w:r>
          </w:p>
          <w:p w14:paraId="11F2C48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&lt;ip_address&gt;192.168.0.22&lt;/ip_address&gt;</w:t>
            </w:r>
          </w:p>
          <w:p w14:paraId="2969A39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&lt;mac_address&gt;</w:t>
            </w:r>
            <w:proofErr w:type="gramStart"/>
            <w:r w:rsidRPr="004E381B">
              <w:rPr>
                <w:rFonts w:ascii="Lucida Console" w:hAnsi="Lucida Console" w:cs="Lucida Console"/>
                <w:sz w:val="18"/>
                <w:szCs w:val="18"/>
              </w:rPr>
              <w:t>fa:16:3</w:t>
            </w:r>
            <w:proofErr w:type="gramEnd"/>
            <w:r w:rsidRPr="004E381B">
              <w:rPr>
                <w:rFonts w:ascii="Lucida Console" w:hAnsi="Lucida Console" w:cs="Lucida Console"/>
                <w:sz w:val="18"/>
                <w:szCs w:val="18"/>
              </w:rPr>
              <w:t>e:fe:46:02&lt;/mac_address&gt;</w:t>
            </w:r>
          </w:p>
          <w:p w14:paraId="54B5B51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59F0258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6CDC18B6"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52ACDD3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CAEDAB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6B08D17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&lt;name&gt;ADOUHA_WSA&lt;/name&gt;</w:t>
            </w:r>
          </w:p>
          <w:p w14:paraId="4C58337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6EBB64D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&lt;vm_id&gt;9925dbc0-5888-4a48-add0-b1baeb0a5d6c&lt;/vm_id&gt;</w:t>
            </w:r>
          </w:p>
          <w:p w14:paraId="2617D18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&lt;name&gt;adouha_reg__90903__adouha_new__adouha_newadouha_depadouha_reg1.2__0__ADOUHA_WSA__0&lt;/name&gt;</w:t>
            </w:r>
          </w:p>
          <w:p w14:paraId="7ACD66ED"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&lt;host_id&gt;0d2b1e68a0eaca50b7f7a5aafb331f319e15320a4fe2ca45f4197937&lt;/host_id&gt;</w:t>
            </w:r>
          </w:p>
          <w:p w14:paraId="34F2983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&lt;hostname&gt;my-ucs-5&lt;/hostname&gt;</w:t>
            </w:r>
          </w:p>
          <w:p w14:paraId="59C67B9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2E7FB17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73C6D2E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&lt;nicid&gt;0&lt;/nicid&gt;</w:t>
            </w:r>
          </w:p>
          <w:p w14:paraId="2D95D11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&lt;port_id&gt;88de389e-fe73-45d9-b20d-fea5ac9560df&lt;/port_id&gt;</w:t>
            </w:r>
          </w:p>
          <w:p w14:paraId="678446A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&lt;network&gt;7af5c7df-6246-4d53-91bd-aa12a1607656&lt;/network&gt;</w:t>
            </w:r>
          </w:p>
          <w:p w14:paraId="5896B3C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&lt;subnet&gt;7cb6815e-3023-4420-87d8-2b10efcbe14e&lt;/subnet&gt;</w:t>
            </w:r>
          </w:p>
          <w:p w14:paraId="287BCDF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&lt;ip_address&gt;192.168.0.221&lt;/ip_address&gt;</w:t>
            </w:r>
          </w:p>
          <w:p w14:paraId="309902B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&lt;mac_address&gt;</w:t>
            </w:r>
            <w:proofErr w:type="gramStart"/>
            <w:r w:rsidRPr="004E381B">
              <w:rPr>
                <w:rFonts w:ascii="Lucida Console" w:hAnsi="Lucida Console" w:cs="Lucida Console"/>
                <w:sz w:val="18"/>
                <w:szCs w:val="18"/>
              </w:rPr>
              <w:t>fa:16:3</w:t>
            </w:r>
            <w:proofErr w:type="gramEnd"/>
            <w:r w:rsidRPr="004E381B">
              <w:rPr>
                <w:rFonts w:ascii="Lucida Console" w:hAnsi="Lucida Console" w:cs="Lucida Console"/>
                <w:sz w:val="18"/>
                <w:szCs w:val="18"/>
              </w:rPr>
              <w:t>e:10:7d:1e&lt;/mac_address&gt;</w:t>
            </w:r>
          </w:p>
          <w:p w14:paraId="790A616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1E4873D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5C9169B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519113B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5AEB1A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&lt;state_machine&gt;</w:t>
            </w:r>
          </w:p>
          <w:p w14:paraId="59E1D01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&lt;state&gt;SERVICE_ACTIVE_STATE&lt;/state&gt;</w:t>
            </w:r>
          </w:p>
          <w:p w14:paraId="46F8272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&lt;vm_state_machines&gt;</w:t>
            </w:r>
          </w:p>
          <w:p w14:paraId="3903744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5491024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&lt;vm_name&gt;adouha_reg__79421__adouha_new__adouha_newadouha_depadouha_reg1.2__0__ADOUHA_CSR__0&lt;/vm_name&gt;</w:t>
            </w:r>
          </w:p>
          <w:p w14:paraId="5A11AEB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&lt;state&gt;VM_ALIVE_STATE&lt;/state&gt;</w:t>
            </w:r>
          </w:p>
          <w:p w14:paraId="7367A606"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6A59195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772DB41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lastRenderedPageBreak/>
              <w:t xml:space="preserve">                    &lt;vm_name&gt;adouha_reg__90903__adouha_new__adouha_newadouha_depadouha_reg1.2__0__ADOUHA_WSA__0&lt;/vm_name&gt;</w:t>
            </w:r>
          </w:p>
          <w:p w14:paraId="2F63750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&lt;state&gt;VM_ALIVE_STATE&lt;/state&gt;</w:t>
            </w:r>
          </w:p>
          <w:p w14:paraId="158D8C4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724A2CA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&lt;/vm_state_machines&gt;</w:t>
            </w:r>
          </w:p>
          <w:p w14:paraId="229F950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&lt;/state_machine&gt;</w:t>
            </w:r>
          </w:p>
          <w:p w14:paraId="5F24F45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&lt;/deployments&gt;</w:t>
            </w:r>
          </w:p>
          <w:p w14:paraId="27BEED2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629BA29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07B95D0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&lt;name&gt;admin&lt;/name&gt;</w:t>
            </w:r>
          </w:p>
          <w:p w14:paraId="6D3213F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&lt;tenant_id&gt;331cb46738ed47cbbb0124181c729542&lt;/tenant_id&gt;</w:t>
            </w:r>
          </w:p>
          <w:p w14:paraId="3535607F"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5BC3B99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&lt;/tenants&gt;</w:t>
            </w:r>
          </w:p>
          <w:p w14:paraId="7EB373F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&lt;/opdata&gt;</w:t>
            </w:r>
          </w:p>
          <w:p w14:paraId="4575186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&lt;/esc_datamodel&gt;</w:t>
            </w:r>
          </w:p>
          <w:p w14:paraId="38363ED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&lt;/data&gt;</w:t>
            </w:r>
          </w:p>
          <w:p w14:paraId="1415E858"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&lt;/rpc-reply&gt;</w:t>
            </w:r>
          </w:p>
          <w:p w14:paraId="277F45D2" w14:textId="77777777" w:rsidR="00D517BE" w:rsidRPr="00DF2A55" w:rsidRDefault="00D517BE" w:rsidP="00D517BE">
            <w:pPr>
              <w:rPr>
                <w:rFonts w:ascii="Courier New" w:hAnsi="Courier New" w:cs="Courier New"/>
                <w:b/>
                <w:sz w:val="24"/>
                <w:szCs w:val="24"/>
              </w:rPr>
            </w:pPr>
          </w:p>
        </w:tc>
        <w:tc>
          <w:tcPr>
            <w:tcW w:w="2608" w:type="dxa"/>
          </w:tcPr>
          <w:p w14:paraId="58A65890"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1121" w:type="dxa"/>
          </w:tcPr>
          <w:p w14:paraId="00A06CE6" w14:textId="77777777" w:rsidR="00D517BE" w:rsidRPr="00DF2A55" w:rsidRDefault="00D517BE" w:rsidP="00D517BE">
            <w:pPr>
              <w:jc w:val="center"/>
              <w:rPr>
                <w:rFonts w:ascii="Courier New" w:hAnsi="Courier New" w:cs="Courier New"/>
                <w:b/>
                <w:sz w:val="24"/>
                <w:szCs w:val="24"/>
              </w:rPr>
            </w:pPr>
          </w:p>
        </w:tc>
      </w:tr>
    </w:tbl>
    <w:p w14:paraId="7E09C6A7" w14:textId="77777777" w:rsidR="00D517BE" w:rsidRDefault="00D517BE" w:rsidP="00D517BE">
      <w:pPr>
        <w:pStyle w:val="Heading5"/>
        <w:numPr>
          <w:ilvl w:val="0"/>
          <w:numId w:val="0"/>
        </w:numPr>
      </w:pPr>
      <w:r w:rsidRPr="009970E9">
        <w:t>On Failure:</w:t>
      </w:r>
    </w:p>
    <w:p w14:paraId="5816F01C" w14:textId="77777777" w:rsidR="00D517BE" w:rsidRPr="009970E9" w:rsidRDefault="00D517BE" w:rsidP="00D517BE">
      <w:pPr>
        <w:pStyle w:val="Heading6"/>
        <w:numPr>
          <w:ilvl w:val="0"/>
          <w:numId w:val="0"/>
        </w:numPr>
      </w:pPr>
      <w:r>
        <w:t>Event notification</w:t>
      </w:r>
    </w:p>
    <w:p w14:paraId="030658F0" w14:textId="77777777" w:rsidR="00D517BE" w:rsidRDefault="00D517BE" w:rsidP="00D517BE">
      <w:r>
        <w:t>A series of escEvents notification may be sent during an activation failure. The notifications will appear exactly the same as the deployment’s failure cause (See the deployment’s section for failure attempt). The workflow will be aborted and a final escEvent notification of type SERVICE_UPDATED with a FAILURE status is sent.</w:t>
      </w:r>
    </w:p>
    <w:p w14:paraId="258E9ED8" w14:textId="77777777" w:rsidR="00D517BE" w:rsidRPr="00C54BBA" w:rsidRDefault="00D517BE" w:rsidP="00D517BE">
      <w:pPr>
        <w:pStyle w:val="Heading6"/>
        <w:numPr>
          <w:ilvl w:val="0"/>
          <w:numId w:val="0"/>
        </w:numPr>
      </w:pPr>
      <w:r>
        <w:t>Operational data</w:t>
      </w:r>
    </w:p>
    <w:p w14:paraId="6B708C06" w14:textId="77777777" w:rsidR="00D517BE" w:rsidRDefault="00D517BE" w:rsidP="00D517BE">
      <w:r>
        <w:t xml:space="preserve">After an update service configuration has failed activation, the operational data may or may not change depending on the timing of the failure.   </w:t>
      </w:r>
    </w:p>
    <w:p w14:paraId="57B8C4EE" w14:textId="77777777" w:rsidR="00D517BE" w:rsidRDefault="00D517BE" w:rsidP="00D517BE">
      <w:pPr>
        <w:pStyle w:val="Heading6"/>
        <w:numPr>
          <w:ilvl w:val="0"/>
          <w:numId w:val="0"/>
        </w:numPr>
      </w:pPr>
      <w:r>
        <w:t>Handling Activation Failures</w:t>
      </w:r>
    </w:p>
    <w:p w14:paraId="6667B6F3" w14:textId="77777777" w:rsidR="00D517BE" w:rsidRDefault="00D517BE" w:rsidP="00D517BE">
      <w:r>
        <w:t xml:space="preserve">If a FAILURE event occurs while activating an update service configuration change, the Netconf client should explicitly bring the configuration back to a consistent state by sending the corresponding Undeploy Service configuration change.  An Undeploy Service configuration change sent at this stage should return an </w:t>
      </w:r>
      <w:r>
        <w:rPr>
          <w:b/>
          <w:i/>
        </w:rPr>
        <w:t>&lt;ok&gt;</w:t>
      </w:r>
      <w:r>
        <w:t xml:space="preserve"> </w:t>
      </w:r>
      <w:proofErr w:type="gramStart"/>
      <w:r>
        <w:t>status, and</w:t>
      </w:r>
      <w:proofErr w:type="gramEnd"/>
      <w:r>
        <w:t xml:space="preserve"> may generate Notifications for any resource that requires cleanup.  The Deploy and Update Service configuration change can then be retried explicitly by the Netconf client once the underlying issue is resolved.  </w:t>
      </w:r>
    </w:p>
    <w:p w14:paraId="67A8A54E" w14:textId="77777777" w:rsidR="00DE771F" w:rsidRDefault="00DE771F">
      <w:pPr>
        <w:rPr>
          <w:rFonts w:asciiTheme="majorHAnsi" w:eastAsiaTheme="majorEastAsia" w:hAnsiTheme="majorHAnsi" w:cstheme="majorBidi"/>
          <w:b/>
          <w:bCs/>
          <w:color w:val="4F81BD" w:themeColor="accent1"/>
        </w:rPr>
      </w:pPr>
      <w:r>
        <w:br w:type="page"/>
      </w:r>
    </w:p>
    <w:p w14:paraId="1E399C6A" w14:textId="32398DEE" w:rsidR="00D51BF1" w:rsidRDefault="00D51BF1" w:rsidP="00D51BF1">
      <w:pPr>
        <w:pStyle w:val="Heading3"/>
      </w:pPr>
      <w:bookmarkStart w:id="90" w:name="_Toc15543600"/>
      <w:r>
        <w:lastRenderedPageBreak/>
        <w:t xml:space="preserve">Deploy </w:t>
      </w:r>
      <w:r w:rsidR="00294AD3">
        <w:t xml:space="preserve">Multi-vim </w:t>
      </w:r>
      <w:r w:rsidR="0085070E">
        <w:t>Service</w:t>
      </w:r>
      <w:bookmarkEnd w:id="90"/>
      <w:r w:rsidR="0085070E">
        <w:t xml:space="preserve"> </w:t>
      </w:r>
    </w:p>
    <w:p w14:paraId="10AFF726" w14:textId="77777777" w:rsidR="00721209" w:rsidRDefault="00DA014F" w:rsidP="001E7213">
      <w:r>
        <w:t xml:space="preserve">In ESC 3.0, Multi-vim deployment support is added. As part of multi vim deployment, </w:t>
      </w:r>
      <w:r w:rsidR="00721209">
        <w:t xml:space="preserve">any </w:t>
      </w:r>
      <w:r>
        <w:t>deployment or a vm group with in a deployment can be deployed in to any particular vim.</w:t>
      </w:r>
      <w:r w:rsidR="00721209">
        <w:t xml:space="preserve"> To deploy VNFs on multiple VIMs, below are the prerequisites. </w:t>
      </w:r>
    </w:p>
    <w:p w14:paraId="7176A8D5" w14:textId="20C63970" w:rsidR="00721209" w:rsidRPr="00721209" w:rsidRDefault="00721209" w:rsidP="00721209">
      <w:pPr>
        <w:pStyle w:val="ListParagraph"/>
        <w:numPr>
          <w:ilvl w:val="1"/>
          <w:numId w:val="11"/>
        </w:numPr>
      </w:pPr>
      <w:r>
        <w:rPr>
          <w:rStyle w:val="apple-converted-space"/>
        </w:rPr>
        <w:t> </w:t>
      </w:r>
      <w:r>
        <w:t>Configure the VIM connector and its credentials</w:t>
      </w:r>
    </w:p>
    <w:p w14:paraId="7037F693" w14:textId="70D77F31" w:rsidR="00721209" w:rsidRDefault="00721209" w:rsidP="00721209">
      <w:pPr>
        <w:pStyle w:val="ListParagraph"/>
        <w:numPr>
          <w:ilvl w:val="1"/>
          <w:numId w:val="11"/>
        </w:numPr>
      </w:pPr>
      <w:r w:rsidRPr="00721209">
        <w:t> </w:t>
      </w:r>
      <w:r>
        <w:t>Create a tenant within ESC</w:t>
      </w:r>
    </w:p>
    <w:p w14:paraId="58F81598" w14:textId="69E3E232" w:rsidR="00DA014F" w:rsidRPr="00DA014F" w:rsidRDefault="00DA014F" w:rsidP="00721209">
      <w:r>
        <w:t xml:space="preserve"> </w:t>
      </w:r>
      <w:r w:rsidR="00721209">
        <w:t>A new locator attribute is introduced to configure the VIM details per vm group in a deployment. The locator will have reference to the VIM Connector and other details for deployment like Porject name for Openstack. In ESC 3.0, Mutli-VIM is supported only in Openstack VIM.</w:t>
      </w:r>
    </w:p>
    <w:p w14:paraId="7C551D4B" w14:textId="7D8130B0" w:rsidR="00D51BF1" w:rsidRDefault="00892C34" w:rsidP="00D51BF1">
      <w:r>
        <w:t xml:space="preserve">Locator Example: </w:t>
      </w:r>
    </w:p>
    <w:p w14:paraId="7A6EEBC7" w14:textId="02455635" w:rsidR="00892C34" w:rsidRDefault="00892C34" w:rsidP="00892C34">
      <w:pPr>
        <w:autoSpaceDE w:val="0"/>
        <w:autoSpaceDN w:val="0"/>
        <w:adjustRightInd w:val="0"/>
        <w:spacing w:after="0" w:line="240" w:lineRule="auto"/>
        <w:rPr>
          <w:rFonts w:ascii="Lucida Console" w:hAnsi="Lucida Console" w:cs="Lucida Console"/>
          <w:sz w:val="18"/>
          <w:szCs w:val="18"/>
        </w:rPr>
      </w:pPr>
      <w:r>
        <w:rPr>
          <w:rFonts w:ascii="Consolas" w:hAnsi="Consolas" w:cs="Courier New"/>
          <w:color w:val="333333"/>
          <w:sz w:val="21"/>
          <w:szCs w:val="21"/>
          <w:bdr w:val="none" w:sz="0" w:space="0" w:color="auto" w:frame="1"/>
        </w:rPr>
        <w:t>         </w:t>
      </w:r>
      <w:r w:rsidRPr="00892C34">
        <w:rPr>
          <w:rFonts w:ascii="Lucida Console" w:hAnsi="Lucida Console" w:cs="Lucida Console"/>
          <w:sz w:val="18"/>
          <w:szCs w:val="18"/>
        </w:rPr>
        <w:t>&lt;locator&gt;</w:t>
      </w:r>
    </w:p>
    <w:p w14:paraId="72C49D7A" w14:textId="3908F144" w:rsidR="00892C34" w:rsidRPr="00892C34" w:rsidRDefault="00892C34" w:rsidP="00892C34">
      <w:pPr>
        <w:autoSpaceDE w:val="0"/>
        <w:autoSpaceDN w:val="0"/>
        <w:adjustRightInd w:val="0"/>
        <w:spacing w:after="0" w:line="240" w:lineRule="auto"/>
        <w:ind w:firstLine="720"/>
        <w:rPr>
          <w:rFonts w:ascii="Lucida Console" w:hAnsi="Lucida Console" w:cs="Lucida Console"/>
          <w:sz w:val="18"/>
          <w:szCs w:val="18"/>
        </w:rPr>
      </w:pPr>
      <w:r>
        <w:rPr>
          <w:rFonts w:ascii="Lucida Console" w:hAnsi="Lucida Console" w:cs="Lucida Console"/>
          <w:sz w:val="18"/>
          <w:szCs w:val="18"/>
        </w:rPr>
        <w:tab/>
      </w:r>
      <w:proofErr w:type="gramStart"/>
      <w:r>
        <w:rPr>
          <w:rFonts w:ascii="Lucida Console" w:hAnsi="Lucida Console" w:cs="Lucida Console"/>
          <w:sz w:val="18"/>
          <w:szCs w:val="18"/>
        </w:rPr>
        <w:t>&lt;!—</w:t>
      </w:r>
      <w:proofErr w:type="gramEnd"/>
      <w:r>
        <w:rPr>
          <w:rFonts w:ascii="Lucida Console" w:hAnsi="Lucida Console" w:cs="Lucida Console"/>
          <w:sz w:val="18"/>
          <w:szCs w:val="18"/>
        </w:rPr>
        <w:t>vim_id: references the vim connector --&gt;</w:t>
      </w:r>
    </w:p>
    <w:p w14:paraId="0C581CF8" w14:textId="271C9885"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&lt;vim_id&gt;SiteA&lt;/vim_id&gt;</w:t>
      </w:r>
    </w:p>
    <w:p w14:paraId="2B5C0A52" w14:textId="4AA5C31B"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w:t>
      </w:r>
      <w:r>
        <w:rPr>
          <w:rFonts w:ascii="Lucida Console" w:hAnsi="Lucida Console" w:cs="Lucida Console"/>
          <w:sz w:val="18"/>
          <w:szCs w:val="18"/>
        </w:rPr>
        <w:tab/>
      </w:r>
      <w:proofErr w:type="gramStart"/>
      <w:r w:rsidRPr="00892C34">
        <w:rPr>
          <w:rFonts w:ascii="Lucida Console" w:hAnsi="Lucida Console" w:cs="Lucida Console"/>
          <w:sz w:val="18"/>
          <w:szCs w:val="18"/>
        </w:rPr>
        <w:t>&lt;!--</w:t>
      </w:r>
      <w:proofErr w:type="gramEnd"/>
      <w:r w:rsidRPr="00892C34">
        <w:rPr>
          <w:rFonts w:ascii="Lucida Console" w:hAnsi="Lucida Console" w:cs="Lucida Console"/>
          <w:sz w:val="18"/>
          <w:szCs w:val="18"/>
        </w:rPr>
        <w:t xml:space="preserve"> vim_project: OOB project/tenant that exist in the target VIM --&gt;</w:t>
      </w:r>
    </w:p>
    <w:p w14:paraId="0504B66C" w14:textId="543AB84D"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&lt;vim_project&gt;Project-X&lt;/vim_project&gt;</w:t>
      </w:r>
    </w:p>
    <w:p w14:paraId="20D6FD6A" w14:textId="571F3B8D"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w:t>
      </w:r>
      <w:r w:rsidRPr="00892C34">
        <w:rPr>
          <w:rFonts w:ascii="Lucida Console" w:hAnsi="Lucida Console" w:cs="Lucida Console"/>
          <w:sz w:val="18"/>
          <w:szCs w:val="18"/>
        </w:rPr>
        <w:t>&lt;/locator&gt;</w:t>
      </w:r>
    </w:p>
    <w:p w14:paraId="45AEDBD1" w14:textId="77777777" w:rsidR="00A042C3" w:rsidRDefault="00A042C3" w:rsidP="00A042C3">
      <w:pPr>
        <w:rPr>
          <w:rFonts w:asciiTheme="majorHAnsi" w:eastAsiaTheme="majorEastAsia" w:hAnsiTheme="majorHAnsi" w:cstheme="majorBidi"/>
          <w:b/>
          <w:bCs/>
          <w:iCs/>
          <w:color w:val="4F81BD" w:themeColor="accent1"/>
          <w:sz w:val="20"/>
          <w:szCs w:val="20"/>
        </w:rPr>
      </w:pPr>
    </w:p>
    <w:p w14:paraId="6669755F" w14:textId="55D4E41C" w:rsidR="00721209" w:rsidRDefault="00A042C3" w:rsidP="00D51BF1">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Multi-vim Deployment is</w:t>
      </w:r>
      <w:r w:rsidRPr="00606B0A">
        <w:rPr>
          <w:rFonts w:asciiTheme="majorHAnsi" w:eastAsiaTheme="majorEastAsia" w:hAnsiTheme="majorHAnsi" w:cstheme="majorBidi"/>
          <w:b/>
          <w:bCs/>
          <w:iCs/>
          <w:color w:val="4F81BD" w:themeColor="accent1"/>
          <w:sz w:val="20"/>
          <w:szCs w:val="20"/>
        </w:rPr>
        <w:t xml:space="preserve"> not supported for VMWare VIM </w:t>
      </w:r>
      <w:r>
        <w:rPr>
          <w:rFonts w:asciiTheme="majorHAnsi" w:eastAsiaTheme="majorEastAsia" w:hAnsiTheme="majorHAnsi" w:cstheme="majorBidi"/>
          <w:b/>
          <w:bCs/>
          <w:iCs/>
          <w:color w:val="4F81BD" w:themeColor="accent1"/>
          <w:sz w:val="20"/>
          <w:szCs w:val="20"/>
        </w:rPr>
        <w:t>in this release</w:t>
      </w:r>
      <w:r w:rsidRPr="00606B0A">
        <w:rPr>
          <w:rFonts w:asciiTheme="majorHAnsi" w:eastAsiaTheme="majorEastAsia" w:hAnsiTheme="majorHAnsi" w:cstheme="majorBidi"/>
          <w:b/>
          <w:bCs/>
          <w:iCs/>
          <w:color w:val="4F81BD" w:themeColor="accent1"/>
          <w:sz w:val="20"/>
          <w:szCs w:val="20"/>
        </w:rPr>
        <w:t>!</w:t>
      </w:r>
    </w:p>
    <w:p w14:paraId="6851C480" w14:textId="77777777" w:rsidR="00D51BF1" w:rsidRPr="00DF2A55" w:rsidRDefault="00D51BF1" w:rsidP="00D51BF1">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BF1" w:rsidRPr="00DF2A55" w14:paraId="4E006BAB" w14:textId="77777777" w:rsidTr="0085070E">
        <w:tc>
          <w:tcPr>
            <w:tcW w:w="540" w:type="dxa"/>
            <w:tcBorders>
              <w:bottom w:val="single" w:sz="4" w:space="0" w:color="auto"/>
            </w:tcBorders>
          </w:tcPr>
          <w:p w14:paraId="23EC3EE3" w14:textId="77777777" w:rsidR="00D51BF1" w:rsidRPr="00DF2A55" w:rsidRDefault="00D51BF1" w:rsidP="0085070E">
            <w:pPr>
              <w:jc w:val="center"/>
              <w:rPr>
                <w:rFonts w:ascii="Courier New" w:hAnsi="Courier New" w:cs="Courier New"/>
                <w:b/>
                <w:sz w:val="24"/>
                <w:szCs w:val="24"/>
              </w:rPr>
            </w:pPr>
          </w:p>
        </w:tc>
        <w:tc>
          <w:tcPr>
            <w:tcW w:w="8280" w:type="dxa"/>
            <w:tcBorders>
              <w:bottom w:val="single" w:sz="4" w:space="0" w:color="auto"/>
            </w:tcBorders>
          </w:tcPr>
          <w:p w14:paraId="5992F99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&lt;rpc message-id="1" xmlns="</w:t>
            </w:r>
            <w:proofErr w:type="gramStart"/>
            <w:r w:rsidRPr="00A042C3">
              <w:rPr>
                <w:rFonts w:ascii="Lucida Console" w:hAnsi="Lucida Console" w:cs="Lucida Console"/>
                <w:sz w:val="18"/>
                <w:szCs w:val="18"/>
              </w:rPr>
              <w:t>urn:ietf</w:t>
            </w:r>
            <w:proofErr w:type="gramEnd"/>
            <w:r w:rsidRPr="00A042C3">
              <w:rPr>
                <w:rFonts w:ascii="Lucida Console" w:hAnsi="Lucida Console" w:cs="Lucida Console"/>
                <w:sz w:val="18"/>
                <w:szCs w:val="18"/>
              </w:rPr>
              <w:t>:params:xml:ns:netconf:base:1.0"&gt;</w:t>
            </w:r>
          </w:p>
          <w:p w14:paraId="767CDC6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2F206C7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09EE775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&lt;running/&gt;</w:t>
            </w:r>
          </w:p>
          <w:p w14:paraId="1C64F11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6782BB5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1D595E8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&lt;esc_datamodel xmlns="http://www.cisco.com/esc/esc"&gt;</w:t>
            </w:r>
          </w:p>
          <w:p w14:paraId="088C592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&lt;tenants&gt;</w:t>
            </w:r>
          </w:p>
          <w:p w14:paraId="0B450D8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&lt;tenant&gt;</w:t>
            </w:r>
          </w:p>
          <w:p w14:paraId="7324BE25" w14:textId="0C4A4931" w:rsid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&lt;name&gt;esc-tenant&lt;/name&gt;</w:t>
            </w:r>
          </w:p>
          <w:p w14:paraId="18E6979F" w14:textId="11A4CE15" w:rsidR="006F50EB" w:rsidRPr="00A042C3" w:rsidRDefault="006F50EB" w:rsidP="00A042C3">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&lt;vim_mapping&gt;false&lt;/vim_mapping&gt;</w:t>
            </w:r>
          </w:p>
          <w:p w14:paraId="639F83E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&lt;deployments&gt;</w:t>
            </w:r>
          </w:p>
          <w:p w14:paraId="7995304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&lt;deployment&gt;</w:t>
            </w:r>
          </w:p>
          <w:p w14:paraId="6B6A066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&lt;name&gt;dep-1&lt;/name&gt;</w:t>
            </w:r>
          </w:p>
          <w:p w14:paraId="5D85A6D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&lt;vm_group&gt;</w:t>
            </w:r>
          </w:p>
          <w:p w14:paraId="6B5F64B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&lt;name&gt;g-1&lt;/name&gt;</w:t>
            </w:r>
          </w:p>
          <w:p w14:paraId="45A6D68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&lt;locator&gt;</w:t>
            </w:r>
          </w:p>
          <w:p w14:paraId="2C80FF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&lt;vim_id&gt;openstack-vim&lt;/vim_id&gt;</w:t>
            </w:r>
          </w:p>
          <w:p w14:paraId="6BD82CB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&lt;vim_project&gt;vim-project-A&lt;/vim_project&gt;</w:t>
            </w:r>
          </w:p>
          <w:p w14:paraId="5F37812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&lt;/locator&gt;</w:t>
            </w:r>
          </w:p>
          <w:p w14:paraId="6F62A2E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&lt;bootup_time&gt;150&lt;/bootup_time&gt;</w:t>
            </w:r>
          </w:p>
          <w:p w14:paraId="3611AF0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&lt;recovery_wait_time&gt;30&lt;/recovery_wait_time&gt;</w:t>
            </w:r>
          </w:p>
          <w:p w14:paraId="5F73565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&lt;flavor&gt;Cirros-Flavor&lt;/flavor&gt;</w:t>
            </w:r>
          </w:p>
          <w:p w14:paraId="66C4EC9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&lt;image&gt;Cirros-Image&lt;/image&gt;</w:t>
            </w:r>
            <w:r w:rsidRPr="00A042C3">
              <w:rPr>
                <w:rFonts w:ascii="Lucida Console" w:hAnsi="Lucida Console" w:cs="Lucida Console"/>
                <w:sz w:val="18"/>
                <w:szCs w:val="18"/>
              </w:rPr>
              <w:tab/>
            </w:r>
            <w:r w:rsidRPr="00A042C3">
              <w:rPr>
                <w:rFonts w:ascii="Lucida Console" w:hAnsi="Lucida Console" w:cs="Lucida Console"/>
                <w:sz w:val="18"/>
                <w:szCs w:val="18"/>
              </w:rPr>
              <w:tab/>
              <w:t xml:space="preserve">   </w:t>
            </w:r>
          </w:p>
          <w:p w14:paraId="2BB4A57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&lt;interfaces&gt;</w:t>
            </w:r>
          </w:p>
          <w:p w14:paraId="4C3D56F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&lt;interface&gt;</w:t>
            </w:r>
          </w:p>
          <w:p w14:paraId="683E4886"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&lt;nicid&gt;0&lt;/nicid&gt;</w:t>
            </w:r>
          </w:p>
          <w:p w14:paraId="3871341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&lt;network&gt;net-A&lt;/network&gt;</w:t>
            </w:r>
          </w:p>
          <w:p w14:paraId="69E92AE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&lt;/interface&gt;</w:t>
            </w:r>
          </w:p>
          <w:p w14:paraId="311FCF1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&lt;/interfaces&gt;</w:t>
            </w:r>
          </w:p>
          <w:p w14:paraId="2C59544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&lt;scaling&gt;</w:t>
            </w:r>
          </w:p>
          <w:p w14:paraId="7A03830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&lt;min_active&gt;1&lt;/min_active&gt;</w:t>
            </w:r>
          </w:p>
          <w:p w14:paraId="73C6B62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&lt;max_active&gt;1&lt;/max_active&gt;</w:t>
            </w:r>
          </w:p>
          <w:p w14:paraId="2947C85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&lt;elastic&gt;true&lt;/elastic&gt;</w:t>
            </w:r>
          </w:p>
          <w:p w14:paraId="41DCC1E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&lt;/scaling&gt;</w:t>
            </w:r>
          </w:p>
          <w:p w14:paraId="4D0701F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&lt;kpi_data&gt; </w:t>
            </w:r>
          </w:p>
          <w:p w14:paraId="20E3858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&lt;kpi&gt;</w:t>
            </w:r>
          </w:p>
          <w:p w14:paraId="5385436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lastRenderedPageBreak/>
              <w:t xml:space="preserve">                      &lt;event_name&gt;VM_ALIVE&lt;/event_name&gt;</w:t>
            </w:r>
          </w:p>
          <w:p w14:paraId="3A76F62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&lt;metric_value&gt;1&lt;/metric_value&gt;</w:t>
            </w:r>
          </w:p>
          <w:p w14:paraId="00CEBB3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&lt;metric_cond&gt;GT&lt;/metric_cond&gt;</w:t>
            </w:r>
          </w:p>
          <w:p w14:paraId="15F126E4"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&lt;metric_type&gt;UINT32&lt;/metric_type&gt;</w:t>
            </w:r>
          </w:p>
          <w:p w14:paraId="5F6DC09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&lt;metric_collector&gt;</w:t>
            </w:r>
          </w:p>
          <w:p w14:paraId="1083067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&lt;type&gt;ICMPPing&lt;/type&gt;</w:t>
            </w:r>
          </w:p>
          <w:p w14:paraId="0D9BC0A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&lt;nicid&gt;0&lt;/nicid&gt;</w:t>
            </w:r>
          </w:p>
          <w:p w14:paraId="2B3B5E3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&lt;poll_frequency&gt;3&lt;/poll_frequency&gt;</w:t>
            </w:r>
          </w:p>
          <w:p w14:paraId="1F9AA57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&lt;polling_unit&gt;seconds&lt;/polling_unit&gt;</w:t>
            </w:r>
          </w:p>
          <w:p w14:paraId="0AC9E01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&lt;continuous_alarm&gt;false&lt;/continuous_alarm&gt;</w:t>
            </w:r>
          </w:p>
          <w:p w14:paraId="7DA72F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&lt;/metric_collector&gt;</w:t>
            </w:r>
          </w:p>
          <w:p w14:paraId="11D7C92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&lt;/kpi&gt;</w:t>
            </w:r>
          </w:p>
          <w:p w14:paraId="1E4BC48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&lt;/kpi_data&gt;</w:t>
            </w:r>
          </w:p>
          <w:p w14:paraId="5BBFBBE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&lt;rules&gt; </w:t>
            </w:r>
          </w:p>
          <w:p w14:paraId="6598314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&lt;admin_rules&gt;</w:t>
            </w:r>
          </w:p>
          <w:p w14:paraId="1AA68E7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&lt;rule&gt;</w:t>
            </w:r>
          </w:p>
          <w:p w14:paraId="02B51F44"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&lt;event_name&gt;VM_ALIVE&lt;/event_name&gt;</w:t>
            </w:r>
          </w:p>
          <w:p w14:paraId="797D1C9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&lt;action&gt;ALWAYS log&lt;/action&gt;</w:t>
            </w:r>
          </w:p>
          <w:p w14:paraId="4FBF939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&lt;action&gt;TRUE servicebooted.sh&lt;/action&gt;</w:t>
            </w:r>
          </w:p>
          <w:p w14:paraId="038F0A6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&lt;action&gt;FALSE recover autohealing&lt;/action&gt;</w:t>
            </w:r>
          </w:p>
          <w:p w14:paraId="218F3B3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&lt;/rule&gt;</w:t>
            </w:r>
          </w:p>
          <w:p w14:paraId="0EDF2AA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&lt;/admin_rules&gt;</w:t>
            </w:r>
          </w:p>
          <w:p w14:paraId="2274570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&lt;/rules&gt;</w:t>
            </w:r>
          </w:p>
          <w:p w14:paraId="643BAC3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&lt;config_data&gt;</w:t>
            </w:r>
          </w:p>
          <w:p w14:paraId="604B944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&lt;/config_data&gt;</w:t>
            </w:r>
          </w:p>
          <w:p w14:paraId="4E85164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&lt;/vm_group&gt;</w:t>
            </w:r>
            <w:r w:rsidRPr="00A042C3">
              <w:rPr>
                <w:rFonts w:ascii="Lucida Console" w:hAnsi="Lucida Console" w:cs="Lucida Console"/>
                <w:sz w:val="18"/>
                <w:szCs w:val="18"/>
              </w:rPr>
              <w:tab/>
            </w:r>
          </w:p>
          <w:p w14:paraId="62B4867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&lt;/deployment&gt;</w:t>
            </w:r>
          </w:p>
          <w:p w14:paraId="429894C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&lt;/deployments&gt;</w:t>
            </w:r>
            <w:r w:rsidRPr="00A042C3">
              <w:rPr>
                <w:rFonts w:ascii="Lucida Console" w:hAnsi="Lucida Console" w:cs="Lucida Console"/>
                <w:sz w:val="18"/>
                <w:szCs w:val="18"/>
              </w:rPr>
              <w:tab/>
            </w:r>
            <w:r w:rsidRPr="00A042C3">
              <w:rPr>
                <w:rFonts w:ascii="Lucida Console" w:hAnsi="Lucida Console" w:cs="Lucida Console"/>
                <w:sz w:val="18"/>
                <w:szCs w:val="18"/>
              </w:rPr>
              <w:tab/>
              <w:t xml:space="preserve"> </w:t>
            </w:r>
          </w:p>
          <w:p w14:paraId="72903336"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&lt;/tenant&gt;</w:t>
            </w:r>
          </w:p>
          <w:p w14:paraId="2109A32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&lt;/tenants&gt;</w:t>
            </w:r>
          </w:p>
          <w:p w14:paraId="09C568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&lt;/esc_datamodel&gt;</w:t>
            </w:r>
          </w:p>
          <w:p w14:paraId="7548274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6C17FB5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334B1EEF" w14:textId="6F1291D2" w:rsidR="00892C34" w:rsidRPr="00DF2A55" w:rsidRDefault="00A042C3" w:rsidP="00A042C3">
            <w:pPr>
              <w:autoSpaceDE w:val="0"/>
              <w:autoSpaceDN w:val="0"/>
              <w:adjustRightInd w:val="0"/>
              <w:spacing w:after="0" w:line="240" w:lineRule="auto"/>
              <w:rPr>
                <w:rFonts w:ascii="Courier New" w:hAnsi="Courier New" w:cs="Courier New"/>
                <w:b/>
                <w:sz w:val="24"/>
                <w:szCs w:val="24"/>
              </w:rPr>
            </w:pPr>
            <w:r w:rsidRPr="00A042C3">
              <w:rPr>
                <w:rFonts w:ascii="Lucida Console" w:hAnsi="Lucida Console" w:cs="Lucida Console"/>
                <w:sz w:val="18"/>
                <w:szCs w:val="18"/>
              </w:rPr>
              <w:t>&lt;/rpc&gt;</w:t>
            </w:r>
          </w:p>
        </w:tc>
        <w:tc>
          <w:tcPr>
            <w:tcW w:w="3260" w:type="dxa"/>
            <w:tcBorders>
              <w:bottom w:val="single" w:sz="4" w:space="0" w:color="auto"/>
            </w:tcBorders>
          </w:tcPr>
          <w:p w14:paraId="63EE74B7" w14:textId="77777777" w:rsidR="00D51BF1" w:rsidRPr="00DF2A55" w:rsidRDefault="00D51BF1" w:rsidP="0085070E">
            <w:pPr>
              <w:jc w:val="center"/>
              <w:rPr>
                <w:rFonts w:ascii="Courier New" w:hAnsi="Courier New" w:cs="Courier New"/>
                <w:b/>
                <w:sz w:val="24"/>
                <w:szCs w:val="24"/>
              </w:rPr>
            </w:pPr>
          </w:p>
        </w:tc>
      </w:tr>
    </w:tbl>
    <w:p w14:paraId="012F5B23" w14:textId="77777777" w:rsidR="00D51BF1" w:rsidRDefault="00D51BF1" w:rsidP="00D51BF1">
      <w:pPr>
        <w:rPr>
          <w:rFonts w:asciiTheme="majorHAnsi" w:eastAsiaTheme="majorEastAsia" w:hAnsiTheme="majorHAnsi" w:cstheme="majorBidi"/>
          <w:b/>
          <w:bCs/>
          <w:i/>
          <w:iCs/>
          <w:color w:val="4F81BD" w:themeColor="accent1"/>
        </w:rPr>
      </w:pPr>
    </w:p>
    <w:p w14:paraId="10C8034B" w14:textId="77777777" w:rsidR="00D51BF1" w:rsidRDefault="00D51BF1" w:rsidP="00D51BF1">
      <w:pPr>
        <w:pStyle w:val="Heading4"/>
      </w:pPr>
      <w:r>
        <w:t xml:space="preserve">Netconf </w:t>
      </w:r>
      <w:r w:rsidRPr="00DF2A55">
        <w:t>R</w:t>
      </w:r>
      <w:r>
        <w:t>esponse</w:t>
      </w:r>
    </w:p>
    <w:p w14:paraId="643302DA" w14:textId="77777777" w:rsidR="00D51BF1" w:rsidRPr="009540A6" w:rsidRDefault="00D51BF1" w:rsidP="00D51BF1">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140149CA" w14:textId="34AD95A3" w:rsidR="00D51BF1" w:rsidRDefault="00D51BF1" w:rsidP="00D51BF1">
      <w:pPr>
        <w:pStyle w:val="Heading4"/>
      </w:pPr>
      <w:r>
        <w:t>Configuration Activation</w:t>
      </w:r>
      <w:r w:rsidR="00234F62">
        <w:t xml:space="preserve"> </w:t>
      </w:r>
    </w:p>
    <w:p w14:paraId="6D6A8F17" w14:textId="41CDCDF8" w:rsidR="00D51BF1" w:rsidRPr="008C7A01" w:rsidRDefault="00D51BF1" w:rsidP="0088784E">
      <w:pPr>
        <w:pStyle w:val="Heading5"/>
        <w:numPr>
          <w:ilvl w:val="0"/>
          <w:numId w:val="0"/>
        </w:numPr>
      </w:pPr>
      <w:r>
        <w:t>Workflow Aggregation:</w:t>
      </w:r>
    </w:p>
    <w:p w14:paraId="2C005646" w14:textId="77777777" w:rsidR="00D51BF1" w:rsidRDefault="00D51BF1" w:rsidP="00D51BF1">
      <w:pPr>
        <w:pStyle w:val="Heading5"/>
        <w:numPr>
          <w:ilvl w:val="0"/>
          <w:numId w:val="0"/>
        </w:numPr>
      </w:pPr>
      <w:r w:rsidRPr="009970E9">
        <w:t xml:space="preserve">On </w:t>
      </w:r>
      <w:r w:rsidRPr="007017C7">
        <w:rPr>
          <w:rStyle w:val="Heading5Char"/>
        </w:rPr>
        <w:t>Success</w:t>
      </w:r>
      <w:r w:rsidRPr="009970E9">
        <w:t>:</w:t>
      </w:r>
    </w:p>
    <w:p w14:paraId="23FA8B15" w14:textId="77777777" w:rsidR="00D51BF1" w:rsidRPr="005F22C9" w:rsidRDefault="00D51BF1" w:rsidP="00D51BF1">
      <w:r>
        <w:t xml:space="preserve">A successful Deploy Service workflow will trigger events and operational data changes for each of the dependent workflows, and for the Deploy Service workflow. </w:t>
      </w:r>
    </w:p>
    <w:p w14:paraId="5DB65B53" w14:textId="77777777" w:rsidR="00D51BF1" w:rsidRDefault="00D51BF1" w:rsidP="00D51BF1">
      <w:pPr>
        <w:pStyle w:val="Heading6"/>
        <w:numPr>
          <w:ilvl w:val="0"/>
          <w:numId w:val="0"/>
        </w:numPr>
      </w:pPr>
      <w:r>
        <w:t>Event notification</w:t>
      </w:r>
    </w:p>
    <w:p w14:paraId="37DA6FEC" w14:textId="77777777" w:rsidR="00D51BF1" w:rsidRDefault="00D51BF1" w:rsidP="00D51BF1">
      <w:r>
        <w:t xml:space="preserve">A series of escEvent notifications with a SUCCESS status will be sent to Netconf subscribers once the individual workflows in the configuration activation have completed.  </w:t>
      </w:r>
    </w:p>
    <w:p w14:paraId="5204725F" w14:textId="6CE4457A" w:rsidR="00D51BF1" w:rsidRDefault="00D51BF1" w:rsidP="00D51BF1">
      <w:r>
        <w:t>If the tenant was created, then an escEvent of type CREATE_TENANT will be sent.  Refer to section</w:t>
      </w:r>
      <w:r w:rsidR="006F50EB">
        <w:t xml:space="preserve"> </w:t>
      </w:r>
      <w:r w:rsidR="006F50EB">
        <w:fldChar w:fldCharType="begin"/>
      </w:r>
      <w:r w:rsidR="006F50EB">
        <w:instrText xml:space="preserve"> REF _Ref488403960 \r \h </w:instrText>
      </w:r>
      <w:r w:rsidR="006F50EB">
        <w:fldChar w:fldCharType="separate"/>
      </w:r>
      <w:r w:rsidR="006F50EB">
        <w:t>6.1.7</w:t>
      </w:r>
      <w:r w:rsidR="006F50EB">
        <w:fldChar w:fldCharType="end"/>
      </w:r>
      <w:r>
        <w:t xml:space="preserve"> for details.</w:t>
      </w:r>
    </w:p>
    <w:p w14:paraId="6E6696FA" w14:textId="77777777" w:rsidR="00D51BF1" w:rsidRPr="00AF7129" w:rsidRDefault="00D51BF1" w:rsidP="00D51BF1">
      <w:r>
        <w:t>Once each VM in the deployment is successfully deployed in the VIM, an escEvent of type VM_DEPLOYED with a SUCCESS status will be sent (one per VM):</w:t>
      </w:r>
    </w:p>
    <w:tbl>
      <w:tblPr>
        <w:tblW w:w="12080" w:type="dxa"/>
        <w:tblInd w:w="720" w:type="dxa"/>
        <w:tblLook w:val="04A0" w:firstRow="1" w:lastRow="0" w:firstColumn="1" w:lastColumn="0" w:noHBand="0" w:noVBand="1"/>
      </w:tblPr>
      <w:tblGrid>
        <w:gridCol w:w="8134"/>
        <w:gridCol w:w="2765"/>
        <w:gridCol w:w="1181"/>
      </w:tblGrid>
      <w:tr w:rsidR="006F50EB" w:rsidRPr="00DF2A55" w14:paraId="05FD5513" w14:textId="77777777" w:rsidTr="006F50EB">
        <w:tc>
          <w:tcPr>
            <w:tcW w:w="8134" w:type="dxa"/>
          </w:tcPr>
          <w:p w14:paraId="4846C278" w14:textId="77777777" w:rsidR="006F50EB" w:rsidRDefault="006F50E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20830E8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6F50EB">
              <w:rPr>
                <w:rFonts w:ascii="Lucida Console" w:hAnsi="Lucida Console" w:cs="Lucida Console"/>
                <w:sz w:val="18"/>
                <w:szCs w:val="18"/>
              </w:rPr>
              <w:t>&lt;eventTime&gt;2017-07-21T09:11:07.18+00:00&lt;/eventTime&gt;</w:t>
            </w:r>
          </w:p>
          <w:p w14:paraId="5ED0B5F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&lt;escEvent xmlns="http://www.cisco.com/esc/esc"&gt;</w:t>
            </w:r>
          </w:p>
          <w:p w14:paraId="07E2BB87"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&lt;status&gt;SUCCESS&lt;/status&gt;</w:t>
            </w:r>
          </w:p>
          <w:p w14:paraId="2040CCE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&lt;status_code&gt;200&lt;/status_code&gt;</w:t>
            </w:r>
          </w:p>
          <w:p w14:paraId="7100E5B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&lt;status_message&gt;VM Deployed in a service deployment. VM Generated ID: [dep-1_g-1_0_262d13cb-79b5-4590-9d3d-798b98358</w:t>
            </w:r>
            <w:proofErr w:type="gramStart"/>
            <w:r w:rsidRPr="006F50EB">
              <w:rPr>
                <w:rFonts w:ascii="Lucida Console" w:hAnsi="Lucida Console" w:cs="Lucida Console"/>
                <w:sz w:val="18"/>
                <w:szCs w:val="18"/>
              </w:rPr>
              <w:t>cae]&lt;</w:t>
            </w:r>
            <w:proofErr w:type="gramEnd"/>
            <w:r w:rsidRPr="006F50EB">
              <w:rPr>
                <w:rFonts w:ascii="Lucida Console" w:hAnsi="Lucida Console" w:cs="Lucida Console"/>
                <w:sz w:val="18"/>
                <w:szCs w:val="18"/>
              </w:rPr>
              <w:t>/status_message&gt;</w:t>
            </w:r>
          </w:p>
          <w:p w14:paraId="4A78D79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&lt;depname&gt;dep-1&lt;/depname&gt;</w:t>
            </w:r>
          </w:p>
          <w:p w14:paraId="18F2EA4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&lt;tenant&gt;esc-tenant&lt;/tenant&gt;</w:t>
            </w:r>
          </w:p>
          <w:p w14:paraId="3A11C73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&lt;depid&gt;ad07d2fb-3f18-498c-a042-ce918302c05e&lt;/depid&gt;</w:t>
            </w:r>
          </w:p>
          <w:p w14:paraId="571519CB"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&lt;vm_group&gt;g-1&lt;/vm_group&gt;</w:t>
            </w:r>
          </w:p>
          <w:p w14:paraId="5F8B682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&lt;vm_source&gt;</w:t>
            </w:r>
          </w:p>
          <w:p w14:paraId="022746C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&lt;vmid&gt;c3d8e1d3-6022-49cf-981e-9512d4654f67&lt;/vmid&gt;</w:t>
            </w:r>
          </w:p>
          <w:p w14:paraId="37D248D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&lt;vmname&gt;dep-1_g-1_0_262d13cb-79b5-4590-9d3d-798b98358cae&lt;/vmname&gt;</w:t>
            </w:r>
          </w:p>
          <w:p w14:paraId="1941E53C" w14:textId="3583B3DA"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&lt;vim_id&gt;</w:t>
            </w:r>
            <w:r>
              <w:rPr>
                <w:rFonts w:ascii="Lucida Console" w:hAnsi="Lucida Console" w:cs="Lucida Console"/>
                <w:sz w:val="18"/>
                <w:szCs w:val="18"/>
              </w:rPr>
              <w:t>openstack-vim</w:t>
            </w:r>
            <w:r w:rsidRPr="006F50EB">
              <w:rPr>
                <w:rFonts w:ascii="Lucida Console" w:hAnsi="Lucida Console" w:cs="Lucida Console"/>
                <w:sz w:val="18"/>
                <w:szCs w:val="18"/>
              </w:rPr>
              <w:t>&lt;/vim_id&gt;</w:t>
            </w:r>
          </w:p>
          <w:p w14:paraId="1003F9F4" w14:textId="396280F8"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6F50EB">
              <w:rPr>
                <w:rFonts w:ascii="Lucida Console" w:hAnsi="Lucida Console" w:cs="Lucida Console"/>
                <w:sz w:val="18"/>
                <w:szCs w:val="18"/>
              </w:rPr>
              <w:t>&lt;/vim_project&gt;</w:t>
            </w:r>
          </w:p>
          <w:p w14:paraId="0398C03D"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&lt;vim_project_id&gt;d0a5aef54d4e4039b89e417ad4b05786&lt;/vim_project_id&gt;</w:t>
            </w:r>
          </w:p>
          <w:p w14:paraId="1613994A"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&lt;hostid&gt;f855a29efc17e31347db3bef6839cdc3875bc5523d443694f6af1917&lt;/hostid&gt;</w:t>
            </w:r>
          </w:p>
          <w:p w14:paraId="08EC570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&lt;hostname&gt;my-ucs-65&lt;/hostname&gt;</w:t>
            </w:r>
          </w:p>
          <w:p w14:paraId="6DD40C7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&lt;interfaces&gt;</w:t>
            </w:r>
          </w:p>
          <w:p w14:paraId="7AEE6E3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&lt;interface&gt;</w:t>
            </w:r>
          </w:p>
          <w:p w14:paraId="2808320B"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&lt;nicid&gt;0&lt;/nicid&gt;</w:t>
            </w:r>
          </w:p>
          <w:p w14:paraId="5D748AAA"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&lt;type&gt;virtual&lt;/type&gt;</w:t>
            </w:r>
          </w:p>
          <w:p w14:paraId="5AF87E36"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&lt;port_id&gt;749afb16-85c8-4dc4-95cf-1f087105b002&lt;/port_id&gt;</w:t>
            </w:r>
          </w:p>
          <w:p w14:paraId="0A0ED16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&lt;network&gt;c7fafeca-aa53-4349-9b60-1f4b92605420&lt;/network&gt;</w:t>
            </w:r>
          </w:p>
          <w:p w14:paraId="7583686D"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&lt;subnet&gt;7b2ce63b-eb20-4ff8-8d49-e46ee8dde0f5&lt;/subnet&gt;</w:t>
            </w:r>
          </w:p>
          <w:p w14:paraId="4D4A16E8"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&lt;ip_address&gt;152.16.3.207&lt;/ip_address&gt;</w:t>
            </w:r>
          </w:p>
          <w:p w14:paraId="2E5D9F1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&lt;mac_address&gt;</w:t>
            </w:r>
            <w:proofErr w:type="gramStart"/>
            <w:r w:rsidRPr="006F50EB">
              <w:rPr>
                <w:rFonts w:ascii="Lucida Console" w:hAnsi="Lucida Console" w:cs="Lucida Console"/>
                <w:sz w:val="18"/>
                <w:szCs w:val="18"/>
              </w:rPr>
              <w:t>fa:16:3</w:t>
            </w:r>
            <w:proofErr w:type="gramEnd"/>
            <w:r w:rsidRPr="006F50EB">
              <w:rPr>
                <w:rFonts w:ascii="Lucida Console" w:hAnsi="Lucida Console" w:cs="Lucida Console"/>
                <w:sz w:val="18"/>
                <w:szCs w:val="18"/>
              </w:rPr>
              <w:t>e:6f:ae:9f&lt;/mac_address&gt;</w:t>
            </w:r>
          </w:p>
          <w:p w14:paraId="58AE1DC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&lt;netmask&gt;255.255.240.0&lt;/netmask&gt;</w:t>
            </w:r>
          </w:p>
          <w:p w14:paraId="2AB88FD8"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&lt;gateway&gt;152.16.0.1&lt;/gateway&gt;</w:t>
            </w:r>
          </w:p>
          <w:p w14:paraId="0573085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&lt;/interface&gt;</w:t>
            </w:r>
          </w:p>
          <w:p w14:paraId="2912E3C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&lt;/interfaces&gt;</w:t>
            </w:r>
          </w:p>
          <w:p w14:paraId="54B8B5F6"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&lt;/vm_source&gt;</w:t>
            </w:r>
          </w:p>
          <w:p w14:paraId="4D297D7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&lt;event&gt;</w:t>
            </w:r>
          </w:p>
          <w:p w14:paraId="4BBE91DF"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&lt;type&gt;VM_DEPLOYED&lt;/type&gt;</w:t>
            </w:r>
          </w:p>
          <w:p w14:paraId="68EF03D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&lt;/event&gt;</w:t>
            </w:r>
          </w:p>
          <w:p w14:paraId="5A7345C8" w14:textId="3472EAD4" w:rsid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&lt;/escEvent&gt;</w:t>
            </w:r>
          </w:p>
          <w:p w14:paraId="1348FFAC" w14:textId="77777777" w:rsidR="006F50EB" w:rsidRDefault="006F50E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7285202E" w14:textId="77777777" w:rsidR="006F50EB" w:rsidRPr="00DF2A55" w:rsidRDefault="006F50EB" w:rsidP="006C20E1">
            <w:pPr>
              <w:rPr>
                <w:rFonts w:ascii="Courier New" w:hAnsi="Courier New" w:cs="Courier New"/>
                <w:b/>
                <w:sz w:val="24"/>
                <w:szCs w:val="24"/>
              </w:rPr>
            </w:pPr>
          </w:p>
        </w:tc>
        <w:tc>
          <w:tcPr>
            <w:tcW w:w="2765" w:type="dxa"/>
          </w:tcPr>
          <w:p w14:paraId="7830757A" w14:textId="77777777" w:rsidR="006F50EB" w:rsidRPr="00FF0F05" w:rsidRDefault="006F50EB"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7617B165" w14:textId="77777777" w:rsidR="006F50EB" w:rsidRPr="00DF2A55" w:rsidRDefault="006F50EB" w:rsidP="006C20E1">
            <w:pPr>
              <w:jc w:val="center"/>
              <w:rPr>
                <w:rFonts w:ascii="Courier New" w:hAnsi="Courier New" w:cs="Courier New"/>
                <w:b/>
                <w:sz w:val="24"/>
                <w:szCs w:val="24"/>
              </w:rPr>
            </w:pPr>
          </w:p>
        </w:tc>
      </w:tr>
    </w:tbl>
    <w:p w14:paraId="129C1979" w14:textId="202A0FF3" w:rsidR="00A53732" w:rsidRDefault="00D51BF1" w:rsidP="00B74EC7">
      <w:r>
        <w:t>Once each VM in the deployment can be reached by the VM Monitor, an escEvent of type VM_ALIVE with a SUCCESS st</w:t>
      </w:r>
      <w:r w:rsidR="00B74EC7">
        <w:t>atus will be sent (one per VM):</w:t>
      </w:r>
    </w:p>
    <w:tbl>
      <w:tblPr>
        <w:tblW w:w="12080" w:type="dxa"/>
        <w:tblInd w:w="720" w:type="dxa"/>
        <w:tblLook w:val="04A0" w:firstRow="1" w:lastRow="0" w:firstColumn="1" w:lastColumn="0" w:noHBand="0" w:noVBand="1"/>
      </w:tblPr>
      <w:tblGrid>
        <w:gridCol w:w="8134"/>
        <w:gridCol w:w="2765"/>
        <w:gridCol w:w="1181"/>
      </w:tblGrid>
      <w:tr w:rsidR="00B74EC7" w:rsidRPr="00DF2A55" w14:paraId="7BD51AFC" w14:textId="77777777" w:rsidTr="006C20E1">
        <w:tc>
          <w:tcPr>
            <w:tcW w:w="8134" w:type="dxa"/>
          </w:tcPr>
          <w:p w14:paraId="4A531524"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1CF7B454" w14:textId="3F210D08"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B74EC7">
              <w:rPr>
                <w:rFonts w:ascii="Lucida Console" w:hAnsi="Lucida Console" w:cs="Lucida Console"/>
                <w:sz w:val="18"/>
                <w:szCs w:val="18"/>
              </w:rPr>
              <w:t>&lt;eventTime&gt;2017-07-21T09:11:24.36+00:00&lt;/eventTime&gt;</w:t>
            </w:r>
          </w:p>
          <w:p w14:paraId="65CDCC2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 xmlns="http://www.cisco.com/esc/esc"&gt;</w:t>
            </w:r>
          </w:p>
          <w:p w14:paraId="231F26D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&lt;status&gt;SUCCESS&lt;/status&gt;</w:t>
            </w:r>
          </w:p>
          <w:p w14:paraId="7D21613D"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&lt;status_code&gt;200&lt;/status_code&gt;</w:t>
            </w:r>
          </w:p>
          <w:p w14:paraId="049C534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&lt;status_message&gt;VM_Alive event received during deployment, VM Generated ID: [dep-1_g-1_0_262d13cb-79b5-4590-9d3d-798b98358</w:t>
            </w:r>
            <w:proofErr w:type="gramStart"/>
            <w:r w:rsidRPr="00B74EC7">
              <w:rPr>
                <w:rFonts w:ascii="Lucida Console" w:hAnsi="Lucida Console" w:cs="Lucida Console"/>
                <w:sz w:val="18"/>
                <w:szCs w:val="18"/>
              </w:rPr>
              <w:t>cae]&lt;</w:t>
            </w:r>
            <w:proofErr w:type="gramEnd"/>
            <w:r w:rsidRPr="00B74EC7">
              <w:rPr>
                <w:rFonts w:ascii="Lucida Console" w:hAnsi="Lucida Console" w:cs="Lucida Console"/>
                <w:sz w:val="18"/>
                <w:szCs w:val="18"/>
              </w:rPr>
              <w:t>/status_message&gt;</w:t>
            </w:r>
          </w:p>
          <w:p w14:paraId="7C3396D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&lt;depname&gt;dep-1&lt;/depname&gt;</w:t>
            </w:r>
          </w:p>
          <w:p w14:paraId="622EC45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&lt;tenant&gt;esc-tenant&lt;/tenant&gt;</w:t>
            </w:r>
          </w:p>
          <w:p w14:paraId="372E4E5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&lt;depid&gt;ad07d2fb-3f18-498c-a042-ce918302c05e&lt;/depid&gt;</w:t>
            </w:r>
          </w:p>
          <w:p w14:paraId="06801D33"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&lt;vm_group&gt;g-1&lt;/vm_group&gt;</w:t>
            </w:r>
          </w:p>
          <w:p w14:paraId="7BECECD7"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&lt;vm_source&gt;</w:t>
            </w:r>
          </w:p>
          <w:p w14:paraId="4B46E09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&lt;vmid&gt;c3d8e1d3-6022-49cf-981e-9512d4654f67&lt;/vmid&gt;</w:t>
            </w:r>
          </w:p>
          <w:p w14:paraId="79234E6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&lt;vmname&gt;dep-1_g-1_0_262d13cb-79b5-4590-9d3d-798b98358cae&lt;/vmname&gt;</w:t>
            </w:r>
          </w:p>
          <w:p w14:paraId="5A82E8A8" w14:textId="2A975376"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&lt;vim_id&gt;</w:t>
            </w:r>
            <w:r>
              <w:rPr>
                <w:rFonts w:ascii="Lucida Console" w:hAnsi="Lucida Console" w:cs="Lucida Console"/>
                <w:sz w:val="18"/>
                <w:szCs w:val="18"/>
              </w:rPr>
              <w:t>openstack-vim</w:t>
            </w:r>
            <w:r w:rsidRPr="00B74EC7">
              <w:rPr>
                <w:rFonts w:ascii="Lucida Console" w:hAnsi="Lucida Console" w:cs="Lucida Console"/>
                <w:sz w:val="18"/>
                <w:szCs w:val="18"/>
              </w:rPr>
              <w:t>&lt;/vim_id&gt;</w:t>
            </w:r>
          </w:p>
          <w:p w14:paraId="6B2453F7" w14:textId="6E2D97C2"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B74EC7">
              <w:rPr>
                <w:rFonts w:ascii="Lucida Console" w:hAnsi="Lucida Console" w:cs="Lucida Console"/>
                <w:sz w:val="18"/>
                <w:szCs w:val="18"/>
              </w:rPr>
              <w:t>&lt;/vim_project&gt;</w:t>
            </w:r>
          </w:p>
          <w:p w14:paraId="6BB609E3"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&lt;vim_project_id&gt;d0a5aef54d4e4039b89e417ad4b05786&lt;/vim_project_id&gt;</w:t>
            </w:r>
          </w:p>
          <w:p w14:paraId="41A63DAE"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&lt;hostid&gt;f855a29efc17e31347db3bef6839cdc3875bc5523d443694f6af1917&lt;/hostid&gt;</w:t>
            </w:r>
          </w:p>
          <w:p w14:paraId="21990B90"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&lt;hostname&gt;my-ucs-65&lt;/hostname&gt;</w:t>
            </w:r>
          </w:p>
          <w:p w14:paraId="075D548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&lt;interfaces&gt;</w:t>
            </w:r>
          </w:p>
          <w:p w14:paraId="227F8D6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&lt;interface&gt;</w:t>
            </w:r>
          </w:p>
          <w:p w14:paraId="125FF57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&lt;nicid&gt;0&lt;/nicid&gt;</w:t>
            </w:r>
          </w:p>
          <w:p w14:paraId="0658C2A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&lt;type&gt;virtual&lt;/type&gt;</w:t>
            </w:r>
          </w:p>
          <w:p w14:paraId="1630542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lastRenderedPageBreak/>
              <w:t xml:space="preserve">          &lt;port_id&gt;749afb16-85c8-4dc4-95cf-1f087105b002&lt;/port_id&gt;</w:t>
            </w:r>
          </w:p>
          <w:p w14:paraId="5718A9E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&lt;network&gt;c7fafeca-aa53-4349-9b60-1f4b92605420&lt;/network&gt;</w:t>
            </w:r>
          </w:p>
          <w:p w14:paraId="683A6E3C"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&lt;subnet&gt;7b2ce63b-eb20-4ff8-8d49-e46ee8dde0f5&lt;/subnet&gt;</w:t>
            </w:r>
          </w:p>
          <w:p w14:paraId="24A3EEE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&lt;ip_address&gt;152.16.3.207&lt;/ip_address&gt;</w:t>
            </w:r>
          </w:p>
          <w:p w14:paraId="4010FE77"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&lt;mac_address&gt;</w:t>
            </w:r>
            <w:proofErr w:type="gramStart"/>
            <w:r w:rsidRPr="00B74EC7">
              <w:rPr>
                <w:rFonts w:ascii="Lucida Console" w:hAnsi="Lucida Console" w:cs="Lucida Console"/>
                <w:sz w:val="18"/>
                <w:szCs w:val="18"/>
              </w:rPr>
              <w:t>fa:16:3</w:t>
            </w:r>
            <w:proofErr w:type="gramEnd"/>
            <w:r w:rsidRPr="00B74EC7">
              <w:rPr>
                <w:rFonts w:ascii="Lucida Console" w:hAnsi="Lucida Console" w:cs="Lucida Console"/>
                <w:sz w:val="18"/>
                <w:szCs w:val="18"/>
              </w:rPr>
              <w:t>e:6f:ae:9f&lt;/mac_address&gt;</w:t>
            </w:r>
          </w:p>
          <w:p w14:paraId="66FF004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&lt;netmask&gt;255.255.240.0&lt;/netmask&gt;</w:t>
            </w:r>
          </w:p>
          <w:p w14:paraId="5FBBB1C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&lt;gateway&gt;152.16.0.1&lt;/gateway&gt;</w:t>
            </w:r>
          </w:p>
          <w:p w14:paraId="3EA14D9B"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&lt;/interface&gt;</w:t>
            </w:r>
          </w:p>
          <w:p w14:paraId="4D2B135E"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&lt;/interfaces&gt;</w:t>
            </w:r>
          </w:p>
          <w:p w14:paraId="0892D1B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&lt;/vm_source&gt;</w:t>
            </w:r>
          </w:p>
          <w:p w14:paraId="038542A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2A5A2E2C"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&lt;type&gt;VM_ALIVE&lt;/type&gt;</w:t>
            </w:r>
          </w:p>
          <w:p w14:paraId="60AA2859"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769C0C23" w14:textId="77777777" w:rsid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&lt;/escEvent&gt;</w:t>
            </w:r>
          </w:p>
          <w:p w14:paraId="4B40D3C6" w14:textId="342E7DC7" w:rsid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11093B62" w14:textId="77777777" w:rsidR="00B74EC7" w:rsidRPr="00DF2A55" w:rsidRDefault="00B74EC7" w:rsidP="006C20E1">
            <w:pPr>
              <w:rPr>
                <w:rFonts w:ascii="Courier New" w:hAnsi="Courier New" w:cs="Courier New"/>
                <w:b/>
                <w:sz w:val="24"/>
                <w:szCs w:val="24"/>
              </w:rPr>
            </w:pPr>
          </w:p>
        </w:tc>
        <w:tc>
          <w:tcPr>
            <w:tcW w:w="2765" w:type="dxa"/>
          </w:tcPr>
          <w:p w14:paraId="2A37DA05" w14:textId="77777777" w:rsidR="00B74EC7" w:rsidRPr="00FF0F05" w:rsidRDefault="00B74EC7"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3BB3CD3B" w14:textId="77777777" w:rsidR="00B74EC7" w:rsidRPr="00DF2A55" w:rsidRDefault="00B74EC7" w:rsidP="006C20E1">
            <w:pPr>
              <w:jc w:val="center"/>
              <w:rPr>
                <w:rFonts w:ascii="Courier New" w:hAnsi="Courier New" w:cs="Courier New"/>
                <w:b/>
                <w:sz w:val="24"/>
                <w:szCs w:val="24"/>
              </w:rPr>
            </w:pPr>
          </w:p>
        </w:tc>
      </w:tr>
    </w:tbl>
    <w:p w14:paraId="0A418BF7" w14:textId="2233C941" w:rsidR="00D51BF1" w:rsidRDefault="00D51BF1" w:rsidP="00D51BF1">
      <w:r>
        <w:t>Once all the VM’s in the deployment are ALIVE, an escEvent of type SERVICE_ALIVE with</w:t>
      </w:r>
      <w:r w:rsidR="00B74EC7">
        <w:t xml:space="preserve"> a SUCCESS status will be sent:</w:t>
      </w:r>
    </w:p>
    <w:tbl>
      <w:tblPr>
        <w:tblW w:w="12080" w:type="dxa"/>
        <w:tblInd w:w="720" w:type="dxa"/>
        <w:tblLook w:val="04A0" w:firstRow="1" w:lastRow="0" w:firstColumn="1" w:lastColumn="0" w:noHBand="0" w:noVBand="1"/>
      </w:tblPr>
      <w:tblGrid>
        <w:gridCol w:w="8134"/>
        <w:gridCol w:w="2765"/>
        <w:gridCol w:w="1181"/>
      </w:tblGrid>
      <w:tr w:rsidR="00B74EC7" w:rsidRPr="00DF2A55" w14:paraId="785B3927" w14:textId="77777777" w:rsidTr="006C20E1">
        <w:tc>
          <w:tcPr>
            <w:tcW w:w="8134" w:type="dxa"/>
          </w:tcPr>
          <w:p w14:paraId="2129CF63"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498A9E90" w14:textId="00C0A091"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B74EC7">
              <w:rPr>
                <w:rFonts w:ascii="Lucida Console" w:hAnsi="Lucida Console" w:cs="Lucida Console"/>
                <w:sz w:val="18"/>
                <w:szCs w:val="18"/>
              </w:rPr>
              <w:t>&lt;eventTime&gt;2017-07-21T09:11:24.415+00:00&lt;/eventTime&gt;</w:t>
            </w:r>
          </w:p>
          <w:p w14:paraId="65F1C709"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 xmlns="http://www.cisco.com/esc/esc"&gt;</w:t>
            </w:r>
          </w:p>
          <w:p w14:paraId="076DA47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&lt;status&gt;SUCCESS&lt;/status&gt;</w:t>
            </w:r>
          </w:p>
          <w:p w14:paraId="144B87A2"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&lt;status_code&gt;200&lt;/status_code&gt;</w:t>
            </w:r>
          </w:p>
          <w:p w14:paraId="309F04E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&lt;status_message&gt;Service group deployment completed </w:t>
            </w:r>
            <w:proofErr w:type="gramStart"/>
            <w:r w:rsidRPr="00B74EC7">
              <w:rPr>
                <w:rFonts w:ascii="Lucida Console" w:hAnsi="Lucida Console" w:cs="Lucida Console"/>
                <w:sz w:val="18"/>
                <w:szCs w:val="18"/>
              </w:rPr>
              <w:t>successfully!&lt;</w:t>
            </w:r>
            <w:proofErr w:type="gramEnd"/>
            <w:r w:rsidRPr="00B74EC7">
              <w:rPr>
                <w:rFonts w:ascii="Lucida Console" w:hAnsi="Lucida Console" w:cs="Lucida Console"/>
                <w:sz w:val="18"/>
                <w:szCs w:val="18"/>
              </w:rPr>
              <w:t>/status_message&gt;</w:t>
            </w:r>
          </w:p>
          <w:p w14:paraId="5F8AF9F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&lt;depname&gt;dep-1&lt;/depname&gt;</w:t>
            </w:r>
          </w:p>
          <w:p w14:paraId="71A4447B"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&lt;tenant&gt;esc-tenant&lt;/tenant&gt;</w:t>
            </w:r>
          </w:p>
          <w:p w14:paraId="45E4150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&lt;tenant_id&gt;esc-tenant&lt;/tenant_id&gt;</w:t>
            </w:r>
          </w:p>
          <w:p w14:paraId="5A07683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&lt;depid&gt;ad07d2fb-3f18-498c-a042-ce918302c05e&lt;/depid&gt;</w:t>
            </w:r>
          </w:p>
          <w:p w14:paraId="6935C212"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4E63204D"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&lt;type&gt;SERVICE_ALIVE&lt;/type&gt;</w:t>
            </w:r>
          </w:p>
          <w:p w14:paraId="4BDB1C2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00B5AC5C" w14:textId="2FD44A34" w:rsid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&lt;/escEvent&gt;</w:t>
            </w:r>
          </w:p>
          <w:p w14:paraId="54A1F4B3"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64356878" w14:textId="77777777" w:rsidR="00B74EC7" w:rsidRPr="00DF2A55" w:rsidRDefault="00B74EC7" w:rsidP="006C20E1">
            <w:pPr>
              <w:rPr>
                <w:rFonts w:ascii="Courier New" w:hAnsi="Courier New" w:cs="Courier New"/>
                <w:b/>
                <w:sz w:val="24"/>
                <w:szCs w:val="24"/>
              </w:rPr>
            </w:pPr>
          </w:p>
        </w:tc>
        <w:tc>
          <w:tcPr>
            <w:tcW w:w="2765" w:type="dxa"/>
          </w:tcPr>
          <w:p w14:paraId="6FF5A90B" w14:textId="77777777" w:rsidR="00B74EC7" w:rsidRPr="00FF0F05" w:rsidRDefault="00B74EC7"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3E6308F3" w14:textId="77777777" w:rsidR="00B74EC7" w:rsidRPr="00DF2A55" w:rsidRDefault="00B74EC7" w:rsidP="006C20E1">
            <w:pPr>
              <w:jc w:val="center"/>
              <w:rPr>
                <w:rFonts w:ascii="Courier New" w:hAnsi="Courier New" w:cs="Courier New"/>
                <w:b/>
                <w:sz w:val="24"/>
                <w:szCs w:val="24"/>
              </w:rPr>
            </w:pPr>
          </w:p>
        </w:tc>
      </w:tr>
    </w:tbl>
    <w:p w14:paraId="0FA32B58" w14:textId="77777777" w:rsidR="00D51BF1" w:rsidRPr="00AF7129" w:rsidRDefault="00D51BF1" w:rsidP="00D51BF1">
      <w:r>
        <w:t>Once the SERVICE_ALIVE event is sent, the Deploy Service configuration has been successfully activated.</w:t>
      </w:r>
    </w:p>
    <w:p w14:paraId="01C293AF" w14:textId="77777777" w:rsidR="00D51BF1" w:rsidRDefault="00D51BF1" w:rsidP="00D51BF1">
      <w:pPr>
        <w:pStyle w:val="Heading6"/>
        <w:numPr>
          <w:ilvl w:val="0"/>
          <w:numId w:val="0"/>
        </w:numPr>
      </w:pPr>
      <w:r>
        <w:t>Operational data</w:t>
      </w:r>
    </w:p>
    <w:p w14:paraId="20A84358" w14:textId="12E11885" w:rsidR="00D51BF1" w:rsidRDefault="00D51BF1" w:rsidP="00D51BF1">
      <w:r>
        <w:t xml:space="preserve">If the tenant was created, then it will show up in operational data.  Refer to section </w:t>
      </w:r>
      <w:r w:rsidR="003B629B">
        <w:fldChar w:fldCharType="begin"/>
      </w:r>
      <w:r w:rsidR="003B629B">
        <w:instrText xml:space="preserve"> REF _Ref488403960 \r \h </w:instrText>
      </w:r>
      <w:r w:rsidR="003B629B">
        <w:fldChar w:fldCharType="separate"/>
      </w:r>
      <w:r w:rsidR="003B629B">
        <w:t>6.1.7</w:t>
      </w:r>
      <w:r w:rsidR="003B629B">
        <w:fldChar w:fldCharType="end"/>
      </w:r>
      <w:r>
        <w:t xml:space="preserve"> for details.</w:t>
      </w:r>
    </w:p>
    <w:p w14:paraId="01D0A303" w14:textId="77777777" w:rsidR="00D51BF1" w:rsidRPr="00C54BBA" w:rsidRDefault="00D51BF1" w:rsidP="00D51BF1">
      <w:r>
        <w:t xml:space="preserve">When the Deploy Service completes successfully, the deployment will appear in the operational data. A Netconf request can be sent using the </w:t>
      </w:r>
      <w:r>
        <w:rPr>
          <w:b/>
          <w:i/>
        </w:rPr>
        <w:t>get</w:t>
      </w:r>
      <w:r>
        <w:t xml:space="preserve"> method with an appropriate filter to query the operational data of the deployment:</w:t>
      </w:r>
    </w:p>
    <w:p w14:paraId="3C0A6954" w14:textId="7F3C7D40" w:rsidR="00D51BF1" w:rsidRPr="00DF2A55" w:rsidRDefault="00D51BF1" w:rsidP="00D51BF1">
      <w:pPr>
        <w:pStyle w:val="Heading7"/>
        <w:numPr>
          <w:ilvl w:val="0"/>
          <w:numId w:val="0"/>
        </w:numPr>
        <w:ind w:left="720"/>
      </w:pPr>
      <w:r>
        <w:t xml:space="preserve">Netconf </w:t>
      </w:r>
      <w:r w:rsidR="00924DD8">
        <w:t>Request</w:t>
      </w:r>
    </w:p>
    <w:tbl>
      <w:tblPr>
        <w:tblW w:w="12080" w:type="dxa"/>
        <w:tblInd w:w="108" w:type="dxa"/>
        <w:tblLook w:val="04A0" w:firstRow="1" w:lastRow="0" w:firstColumn="1" w:lastColumn="0" w:noHBand="0" w:noVBand="1"/>
      </w:tblPr>
      <w:tblGrid>
        <w:gridCol w:w="540"/>
        <w:gridCol w:w="8280"/>
        <w:gridCol w:w="3260"/>
      </w:tblGrid>
      <w:tr w:rsidR="00D51BF1" w:rsidRPr="00DF2A55" w14:paraId="15C12522" w14:textId="77777777" w:rsidTr="0085070E">
        <w:tc>
          <w:tcPr>
            <w:tcW w:w="540" w:type="dxa"/>
            <w:tcBorders>
              <w:bottom w:val="single" w:sz="4" w:space="0" w:color="auto"/>
            </w:tcBorders>
          </w:tcPr>
          <w:p w14:paraId="7677A10B" w14:textId="77777777" w:rsidR="00D51BF1" w:rsidRPr="00DF2A55" w:rsidRDefault="00D51BF1" w:rsidP="0085070E">
            <w:pPr>
              <w:jc w:val="center"/>
              <w:rPr>
                <w:rFonts w:ascii="Courier New" w:hAnsi="Courier New" w:cs="Courier New"/>
                <w:b/>
                <w:sz w:val="24"/>
                <w:szCs w:val="24"/>
              </w:rPr>
            </w:pPr>
          </w:p>
        </w:tc>
        <w:tc>
          <w:tcPr>
            <w:tcW w:w="8280" w:type="dxa"/>
            <w:tcBorders>
              <w:bottom w:val="single" w:sz="4" w:space="0" w:color="auto"/>
            </w:tcBorders>
          </w:tcPr>
          <w:p w14:paraId="666A188E" w14:textId="77777777" w:rsidR="00D51BF1" w:rsidRDefault="00D51BF1" w:rsidP="0085070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F3CFFA4"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227FA51" w14:textId="357F67A0"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w:t>
            </w:r>
            <w:r w:rsidR="00924DD8">
              <w:rPr>
                <w:rFonts w:ascii="Lucida Console" w:hAnsi="Lucida Console" w:cs="Lucida Console"/>
                <w:sz w:val="18"/>
                <w:szCs w:val="18"/>
              </w:rPr>
              <w:t>esc</w:t>
            </w:r>
            <w:r>
              <w:rPr>
                <w:rFonts w:ascii="Lucida Console" w:hAnsi="Lucida Console" w:cs="Lucida Console"/>
                <w:sz w:val="18"/>
                <w:szCs w:val="18"/>
              </w:rPr>
              <w:t>-tenant’]/deployments[deployment_name</w:t>
            </w:r>
            <w:proofErr w:type="gramStart"/>
            <w:r>
              <w:rPr>
                <w:rFonts w:ascii="Lucida Console" w:hAnsi="Lucida Console" w:cs="Lucida Console"/>
                <w:sz w:val="18"/>
                <w:szCs w:val="18"/>
              </w:rPr>
              <w:t>=‘</w:t>
            </w:r>
            <w:proofErr w:type="gramEnd"/>
            <w:r w:rsidR="00924DD8">
              <w:rPr>
                <w:rFonts w:ascii="Lucida Console" w:hAnsi="Lucida Console" w:cs="Lucida Console"/>
                <w:sz w:val="18"/>
                <w:szCs w:val="18"/>
              </w:rPr>
              <w:t>dep-1</w:t>
            </w:r>
            <w:r>
              <w:rPr>
                <w:rFonts w:ascii="Lucida Console" w:hAnsi="Lucida Console" w:cs="Lucida Console"/>
                <w:sz w:val="18"/>
                <w:szCs w:val="18"/>
              </w:rPr>
              <w:t>’]" type="xpath"/&gt;</w:t>
            </w:r>
          </w:p>
          <w:p w14:paraId="42BAB0B2"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F196A25"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D09B9DF"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p>
          <w:p w14:paraId="592C9533" w14:textId="77777777" w:rsidR="00D51BF1" w:rsidRPr="00DF2A55" w:rsidRDefault="00D51BF1" w:rsidP="0085070E">
            <w:pPr>
              <w:jc w:val="center"/>
              <w:rPr>
                <w:rFonts w:ascii="Courier New" w:hAnsi="Courier New" w:cs="Courier New"/>
                <w:b/>
                <w:sz w:val="24"/>
                <w:szCs w:val="24"/>
              </w:rPr>
            </w:pPr>
          </w:p>
        </w:tc>
        <w:tc>
          <w:tcPr>
            <w:tcW w:w="3260" w:type="dxa"/>
            <w:tcBorders>
              <w:bottom w:val="single" w:sz="4" w:space="0" w:color="auto"/>
            </w:tcBorders>
          </w:tcPr>
          <w:p w14:paraId="1E64A2AA" w14:textId="77777777" w:rsidR="00D51BF1" w:rsidRPr="00DF2A55" w:rsidRDefault="00D51BF1" w:rsidP="0085070E">
            <w:pPr>
              <w:jc w:val="center"/>
              <w:rPr>
                <w:rFonts w:ascii="Courier New" w:hAnsi="Courier New" w:cs="Courier New"/>
                <w:b/>
                <w:sz w:val="24"/>
                <w:szCs w:val="24"/>
              </w:rPr>
            </w:pPr>
          </w:p>
        </w:tc>
      </w:tr>
    </w:tbl>
    <w:p w14:paraId="2DBA46DE" w14:textId="20612AED" w:rsidR="00D51BF1" w:rsidRPr="00DF2A55" w:rsidRDefault="00D51BF1" w:rsidP="00D51BF1">
      <w:pPr>
        <w:pStyle w:val="Heading7"/>
        <w:numPr>
          <w:ilvl w:val="0"/>
          <w:numId w:val="0"/>
        </w:numPr>
        <w:ind w:left="720"/>
      </w:pPr>
      <w:r>
        <w:t xml:space="preserve">Netconf </w:t>
      </w:r>
      <w:r w:rsidRPr="00DF2A55">
        <w:t>R</w:t>
      </w:r>
      <w:r>
        <w:t>esponse</w:t>
      </w:r>
    </w:p>
    <w:tbl>
      <w:tblPr>
        <w:tblW w:w="12080" w:type="dxa"/>
        <w:tblInd w:w="720" w:type="dxa"/>
        <w:tblLook w:val="04A0" w:firstRow="1" w:lastRow="0" w:firstColumn="1" w:lastColumn="0" w:noHBand="0" w:noVBand="1"/>
      </w:tblPr>
      <w:tblGrid>
        <w:gridCol w:w="8351"/>
        <w:gridCol w:w="2608"/>
        <w:gridCol w:w="1121"/>
      </w:tblGrid>
      <w:tr w:rsidR="00D51BF1" w:rsidRPr="00DF2A55" w14:paraId="5402A8CF" w14:textId="77777777" w:rsidTr="0085070E">
        <w:tc>
          <w:tcPr>
            <w:tcW w:w="8351" w:type="dxa"/>
          </w:tcPr>
          <w:p w14:paraId="5E3D915B"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 message-id="1"&gt;</w:t>
            </w:r>
          </w:p>
          <w:p w14:paraId="7AFE40AC"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70406EA"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&lt;esc_datamodel xmlns="http://www.cisco.com/esc/esc"&gt;</w:t>
            </w:r>
          </w:p>
          <w:p w14:paraId="4089FF5F"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0916BA7A"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9665745" w14:textId="77777777" w:rsidR="00924DD8" w:rsidRPr="00924DD8" w:rsidRDefault="00D51BF1" w:rsidP="00924DD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924DD8" w:rsidRPr="00924DD8">
              <w:rPr>
                <w:rFonts w:ascii="Lucida Console" w:hAnsi="Lucida Console" w:cs="Lucida Console"/>
                <w:sz w:val="18"/>
                <w:szCs w:val="18"/>
              </w:rPr>
              <w:t>&lt;tenant&gt;</w:t>
            </w:r>
          </w:p>
          <w:p w14:paraId="662EE39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&lt;name&gt;esc-tenant&lt;/name&gt;</w:t>
            </w:r>
          </w:p>
          <w:p w14:paraId="2FDDAC2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&lt;deployments&gt;</w:t>
            </w:r>
          </w:p>
          <w:p w14:paraId="66228359"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&lt;deployment_name&gt;dep-1&lt;/deployment_name&gt;</w:t>
            </w:r>
          </w:p>
          <w:p w14:paraId="5515E118"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&lt;deployment_id&gt;esc-tenantdep-1&lt;/deployment_id&gt;</w:t>
            </w:r>
          </w:p>
          <w:p w14:paraId="436947E9"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&lt;vm_group&gt;</w:t>
            </w:r>
          </w:p>
          <w:p w14:paraId="38F8889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&lt;name&gt;g-1&lt;/name&gt;</w:t>
            </w:r>
          </w:p>
          <w:p w14:paraId="319CE59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&lt;vm_instance&gt;</w:t>
            </w:r>
          </w:p>
          <w:p w14:paraId="6B21B34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&lt;vm_id&gt;c3d8e1d3-6022-49cf-981e-9512d4654f67&lt;/vm_id&gt;</w:t>
            </w:r>
          </w:p>
          <w:p w14:paraId="06E8165F"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&lt;name&gt;dep-1_g-1_0_262d13cb-79b5-4590-9d3d-798b98358cae&lt;/name&gt;</w:t>
            </w:r>
          </w:p>
          <w:p w14:paraId="10AEF0FD" w14:textId="7A129E9B"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&lt;vim_id&gt;</w:t>
            </w:r>
            <w:r>
              <w:rPr>
                <w:rFonts w:ascii="Lucida Console" w:hAnsi="Lucida Console" w:cs="Lucida Console"/>
                <w:sz w:val="18"/>
                <w:szCs w:val="18"/>
              </w:rPr>
              <w:t>openstack-vim</w:t>
            </w:r>
            <w:r w:rsidRPr="00924DD8">
              <w:rPr>
                <w:rFonts w:ascii="Lucida Console" w:hAnsi="Lucida Console" w:cs="Lucida Console"/>
                <w:sz w:val="18"/>
                <w:szCs w:val="18"/>
              </w:rPr>
              <w:t>&lt;/vim_id&gt;</w:t>
            </w:r>
          </w:p>
          <w:p w14:paraId="225FCF69" w14:textId="28813DD4"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924DD8">
              <w:rPr>
                <w:rFonts w:ascii="Lucida Console" w:hAnsi="Lucida Console" w:cs="Lucida Console"/>
                <w:sz w:val="18"/>
                <w:szCs w:val="18"/>
              </w:rPr>
              <w:t>&lt;/vim_project&gt;</w:t>
            </w:r>
          </w:p>
          <w:p w14:paraId="50A4BD2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&lt;vim_project_id&gt;d0a5aef54d4e4039b89e417ad4b05786&lt;/vim_project_id&gt;</w:t>
            </w:r>
          </w:p>
          <w:p w14:paraId="5AF911A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&lt;host_id&gt;f855a29efc17e31347db3bef6839cdc3875bc5523d443694f6af1917&lt;/host_id&gt;</w:t>
            </w:r>
          </w:p>
          <w:p w14:paraId="20270C0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&lt;hostname&gt;my-ucs-65&lt;/hostname&gt;</w:t>
            </w:r>
          </w:p>
          <w:p w14:paraId="1504887D"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&lt;interfaces&gt;</w:t>
            </w:r>
          </w:p>
          <w:p w14:paraId="69F4DC2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&lt;interface&gt;</w:t>
            </w:r>
          </w:p>
          <w:p w14:paraId="71ADCB1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&lt;nicid&gt;0&lt;/nicid&gt;</w:t>
            </w:r>
          </w:p>
          <w:p w14:paraId="3354D074"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&lt;type&gt;virtual&lt;/type&gt;</w:t>
            </w:r>
          </w:p>
          <w:p w14:paraId="57CDB44D"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&lt;port_id&gt;749afb16-85c8-4dc4-95cf-1f087105b002&lt;/port_id&gt;</w:t>
            </w:r>
          </w:p>
          <w:p w14:paraId="098AD6B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&lt;network&gt;c7fafeca-aa53-4349-9b60-1f4b92605420&lt;/network&gt;</w:t>
            </w:r>
          </w:p>
          <w:p w14:paraId="2E5C4E8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&lt;subnet&gt;7b2ce63b-eb20-4ff8-8d49-e46ee8dde0f5&lt;/subnet&gt;</w:t>
            </w:r>
          </w:p>
          <w:p w14:paraId="263C4F6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&lt;ip_address&gt;152.16.3.207&lt;/ip_address&gt;</w:t>
            </w:r>
          </w:p>
          <w:p w14:paraId="72BFFB0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&lt;mac_address&gt;</w:t>
            </w:r>
            <w:proofErr w:type="gramStart"/>
            <w:r w:rsidRPr="00924DD8">
              <w:rPr>
                <w:rFonts w:ascii="Lucida Console" w:hAnsi="Lucida Console" w:cs="Lucida Console"/>
                <w:sz w:val="18"/>
                <w:szCs w:val="18"/>
              </w:rPr>
              <w:t>fa:16:3</w:t>
            </w:r>
            <w:proofErr w:type="gramEnd"/>
            <w:r w:rsidRPr="00924DD8">
              <w:rPr>
                <w:rFonts w:ascii="Lucida Console" w:hAnsi="Lucida Console" w:cs="Lucida Console"/>
                <w:sz w:val="18"/>
                <w:szCs w:val="18"/>
              </w:rPr>
              <w:t>e:6f:ae:9f&lt;/mac_address&gt;</w:t>
            </w:r>
          </w:p>
          <w:p w14:paraId="4A0D89F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&lt;netmask&gt;255.255.240.0&lt;/netmask&gt;</w:t>
            </w:r>
          </w:p>
          <w:p w14:paraId="0471B31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&lt;gateway&gt;152.16.0.1&lt;/gateway&gt;</w:t>
            </w:r>
          </w:p>
          <w:p w14:paraId="18F0AA0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&lt;/interface&gt;</w:t>
            </w:r>
          </w:p>
          <w:p w14:paraId="63B800F2"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&lt;/interfaces&gt;</w:t>
            </w:r>
          </w:p>
          <w:p w14:paraId="2509306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&lt;/vm_instance&gt;</w:t>
            </w:r>
          </w:p>
          <w:p w14:paraId="6C93069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&lt;/vm_group&gt;</w:t>
            </w:r>
          </w:p>
          <w:p w14:paraId="5F70652F"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&lt;state_machine&gt;</w:t>
            </w:r>
          </w:p>
          <w:p w14:paraId="75E69B0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&lt;state&gt;SERVICE_ACTIVE_STATE&lt;/state&gt;</w:t>
            </w:r>
          </w:p>
          <w:p w14:paraId="2AD57AE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&lt;vm_state_machines&gt;</w:t>
            </w:r>
          </w:p>
          <w:p w14:paraId="5AD8245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&lt;vm_state_machine&gt;</w:t>
            </w:r>
          </w:p>
          <w:p w14:paraId="30F606B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&lt;vm_name&gt;dep-1_g-1_0_262d13cb-79b5-4590-9d3d-798b98358cae&lt;/vm_name&gt;</w:t>
            </w:r>
          </w:p>
          <w:p w14:paraId="696BE19C"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&lt;state&gt;VM_ALIVE_STATE&lt;/state&gt;</w:t>
            </w:r>
          </w:p>
          <w:p w14:paraId="6ABAFCA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&lt;/vm_state_machine&gt;</w:t>
            </w:r>
          </w:p>
          <w:p w14:paraId="227C855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&lt;/vm_state_machines&gt;</w:t>
            </w:r>
          </w:p>
          <w:p w14:paraId="1E14243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&lt;/state_machine&gt;</w:t>
            </w:r>
          </w:p>
          <w:p w14:paraId="05BD072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&lt;/deployments&gt;</w:t>
            </w:r>
          </w:p>
          <w:p w14:paraId="454327A4" w14:textId="3FC8221C" w:rsidR="00D51BF1"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&lt;/tenant&gt;</w:t>
            </w:r>
          </w:p>
          <w:p w14:paraId="3C5489F5"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23D4B82"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548662FD"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290568E"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36556CD7"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063D3320" w14:textId="77777777" w:rsidR="00D51BF1" w:rsidRPr="00DF2A55" w:rsidRDefault="00D51BF1" w:rsidP="0085070E">
            <w:pPr>
              <w:rPr>
                <w:rFonts w:ascii="Courier New" w:hAnsi="Courier New" w:cs="Courier New"/>
                <w:b/>
                <w:sz w:val="24"/>
                <w:szCs w:val="24"/>
              </w:rPr>
            </w:pPr>
          </w:p>
        </w:tc>
        <w:tc>
          <w:tcPr>
            <w:tcW w:w="2608" w:type="dxa"/>
          </w:tcPr>
          <w:p w14:paraId="74DEFCE2" w14:textId="77777777" w:rsidR="00D51BF1" w:rsidRPr="00FF0F05" w:rsidRDefault="00D51BF1" w:rsidP="0085070E">
            <w:pPr>
              <w:autoSpaceDE w:val="0"/>
              <w:autoSpaceDN w:val="0"/>
              <w:adjustRightInd w:val="0"/>
              <w:spacing w:after="0" w:line="240" w:lineRule="auto"/>
              <w:rPr>
                <w:rFonts w:ascii="Lucida Console" w:hAnsi="Lucida Console" w:cs="Lucida Console"/>
                <w:sz w:val="18"/>
                <w:szCs w:val="18"/>
              </w:rPr>
            </w:pPr>
          </w:p>
        </w:tc>
        <w:tc>
          <w:tcPr>
            <w:tcW w:w="1121" w:type="dxa"/>
          </w:tcPr>
          <w:p w14:paraId="29985507" w14:textId="77777777" w:rsidR="00D51BF1" w:rsidRPr="00DF2A55" w:rsidRDefault="00D51BF1" w:rsidP="0085070E">
            <w:pPr>
              <w:jc w:val="center"/>
              <w:rPr>
                <w:rFonts w:ascii="Courier New" w:hAnsi="Courier New" w:cs="Courier New"/>
                <w:b/>
                <w:sz w:val="24"/>
                <w:szCs w:val="24"/>
              </w:rPr>
            </w:pPr>
          </w:p>
        </w:tc>
      </w:tr>
    </w:tbl>
    <w:p w14:paraId="0513010B" w14:textId="77777777" w:rsidR="00D51BF1" w:rsidRDefault="00D51BF1" w:rsidP="00D51BF1">
      <w:pPr>
        <w:pStyle w:val="Heading5"/>
        <w:numPr>
          <w:ilvl w:val="0"/>
          <w:numId w:val="0"/>
        </w:numPr>
      </w:pPr>
      <w:r w:rsidRPr="00A22693">
        <w:t>On Failure</w:t>
      </w:r>
      <w:r w:rsidRPr="009970E9">
        <w:t>:</w:t>
      </w:r>
    </w:p>
    <w:p w14:paraId="2ABEAEF9" w14:textId="1473FEAD" w:rsidR="00892C34" w:rsidRPr="00892C34" w:rsidRDefault="00A22693" w:rsidP="00892C34">
      <w:r>
        <w:t xml:space="preserve">Since </w:t>
      </w:r>
      <w:r w:rsidR="00434C5B">
        <w:t xml:space="preserve">deploy </w:t>
      </w:r>
      <w:r>
        <w:t xml:space="preserve">multi-vim </w:t>
      </w:r>
      <w:r w:rsidR="00434C5B">
        <w:t xml:space="preserve">service </w:t>
      </w:r>
      <w:r>
        <w:t xml:space="preserve">workflow is same as the normal deploy service workflow, refer to “On </w:t>
      </w:r>
      <w:proofErr w:type="gramStart"/>
      <w:r>
        <w:t>Failure“ section</w:t>
      </w:r>
      <w:proofErr w:type="gramEnd"/>
      <w:r w:rsidR="00E9077A">
        <w:t xml:space="preserve"> of Deploy Service</w:t>
      </w:r>
      <w:r>
        <w:t xml:space="preserve"> in </w:t>
      </w:r>
      <w:r w:rsidR="000821DB">
        <w:fldChar w:fldCharType="begin"/>
      </w:r>
      <w:r w:rsidR="000821DB">
        <w:instrText xml:space="preserve"> REF _Ref488405007 \r \h </w:instrText>
      </w:r>
      <w:r w:rsidR="000821DB">
        <w:fldChar w:fldCharType="separate"/>
      </w:r>
      <w:r w:rsidR="000821DB">
        <w:t>6.1.21.3</w:t>
      </w:r>
      <w:r w:rsidR="000821DB">
        <w:fldChar w:fldCharType="end"/>
      </w:r>
      <w:r>
        <w:t xml:space="preserve"> for details.</w:t>
      </w:r>
    </w:p>
    <w:p w14:paraId="23281F74" w14:textId="77777777" w:rsidR="00DE771F" w:rsidRDefault="00DE771F" w:rsidP="00506874"/>
    <w:p w14:paraId="112FA97E" w14:textId="77777777" w:rsidR="006E56D2" w:rsidRDefault="006E56D2" w:rsidP="00506874"/>
    <w:p w14:paraId="1D30126E" w14:textId="3DF0150E" w:rsidR="006E56D2" w:rsidRDefault="006E56D2" w:rsidP="006E56D2">
      <w:pPr>
        <w:pStyle w:val="Heading3"/>
      </w:pPr>
      <w:bookmarkStart w:id="91" w:name="_Toc15543601"/>
      <w:r>
        <w:lastRenderedPageBreak/>
        <w:t>Deploy Service</w:t>
      </w:r>
      <w:r w:rsidR="00E07246">
        <w:t xml:space="preserve"> with </w:t>
      </w:r>
      <w:r w:rsidR="00FF56BE">
        <w:t xml:space="preserve">configuration files retrieved from </w:t>
      </w:r>
      <w:r w:rsidR="00E07246">
        <w:t xml:space="preserve">remote </w:t>
      </w:r>
      <w:r w:rsidR="00FF56BE">
        <w:t>server</w:t>
      </w:r>
      <w:r w:rsidR="001A229D">
        <w:t xml:space="preserve"> with authentication</w:t>
      </w:r>
      <w:r w:rsidR="00E07246">
        <w:t>.</w:t>
      </w:r>
      <w:bookmarkEnd w:id="91"/>
    </w:p>
    <w:p w14:paraId="484308E6" w14:textId="3138591D" w:rsidR="00E07246" w:rsidRDefault="00E07246" w:rsidP="00BC44FD">
      <w:pPr>
        <w:ind w:left="144"/>
      </w:pPr>
      <w:r>
        <w:t>ESC 3.1</w:t>
      </w:r>
      <w:r w:rsidR="00804CAC">
        <w:t xml:space="preserve"> supports </w:t>
      </w:r>
      <w:r w:rsidR="00FF56BE" w:rsidRPr="00FF56BE">
        <w:t>external files to be used for day 0 config files, script files, metric monitoring s</w:t>
      </w:r>
      <w:r w:rsidR="00FF56BE">
        <w:t>cript, etc. ESC downloads these</w:t>
      </w:r>
      <w:r w:rsidR="00FF56BE" w:rsidRPr="00FF56BE">
        <w:t xml:space="preserve"> files and uses it in deployment, monitoring and life cycle </w:t>
      </w:r>
      <w:r w:rsidR="00FF56BE">
        <w:t xml:space="preserve">stage actions. </w:t>
      </w:r>
      <w:r w:rsidR="00FF56BE" w:rsidRPr="00FF56BE">
        <w:t>ESC</w:t>
      </w:r>
      <w:r w:rsidR="00FF56BE">
        <w:t xml:space="preserve"> adds</w:t>
      </w:r>
      <w:r w:rsidR="00FF56BE" w:rsidRPr="00FF56BE">
        <w:t xml:space="preserve"> support to securely downloading these files.</w:t>
      </w:r>
      <w:r w:rsidR="00804CAC" w:rsidRPr="00FF56BE">
        <w:t xml:space="preserve"> </w:t>
      </w:r>
      <w:r w:rsidR="00804CAC">
        <w:t xml:space="preserve">To achive this NB user should add a remote file server </w:t>
      </w:r>
      <w:r w:rsidR="00BC44FD">
        <w:t xml:space="preserve">(see </w:t>
      </w:r>
      <w:r w:rsidR="00BC44FD" w:rsidRPr="00BC44FD">
        <w:rPr>
          <w:rStyle w:val="Heading3Char"/>
        </w:rPr>
        <w:t>section 6.1.21</w:t>
      </w:r>
      <w:r w:rsidR="00BC44FD">
        <w:t xml:space="preserve">) </w:t>
      </w:r>
      <w:r w:rsidR="00804CAC">
        <w:t xml:space="preserve">and then add a file locator as part of deployment. The file server will have the base </w:t>
      </w:r>
      <w:r w:rsidR="00BC44FD">
        <w:t>URL</w:t>
      </w:r>
      <w:r w:rsidR="00804CAC">
        <w:t xml:space="preserve"> and credential</w:t>
      </w:r>
      <w:r w:rsidR="00BC44FD">
        <w:t>s</w:t>
      </w:r>
      <w:r w:rsidR="00804CAC">
        <w:t xml:space="preserve"> to </w:t>
      </w:r>
      <w:r w:rsidR="00BC44FD">
        <w:t>access the server</w:t>
      </w:r>
      <w:r w:rsidR="00804CAC">
        <w:t xml:space="preserve">. The file locator will </w:t>
      </w:r>
      <w:r w:rsidR="00BC44FD">
        <w:t xml:space="preserve">reference </w:t>
      </w:r>
      <w:r w:rsidR="00804CAC">
        <w:t xml:space="preserve">file server and relative path to download the day 0 \ script file. </w:t>
      </w:r>
    </w:p>
    <w:p w14:paraId="59BF73AB" w14:textId="70FCCEED" w:rsidR="00BC44FD" w:rsidRDefault="006641EB" w:rsidP="006641EB">
      <w:pPr>
        <w:pStyle w:val="Heading4"/>
      </w:pPr>
      <w:r>
        <w:t xml:space="preserve">File Locators </w:t>
      </w:r>
    </w:p>
    <w:p w14:paraId="4E0D95B0" w14:textId="5BD030D6" w:rsidR="00804CAC" w:rsidRDefault="006641EB" w:rsidP="006641EB">
      <w:pPr>
        <w:ind w:left="144"/>
      </w:pPr>
      <w:r w:rsidRPr="006641EB">
        <w:t xml:space="preserve">File Locator </w:t>
      </w:r>
      <w:r>
        <w:t xml:space="preserve">config </w:t>
      </w:r>
      <w:r w:rsidRPr="006641EB">
        <w:t xml:space="preserve">is part of deployment </w:t>
      </w:r>
      <w:r>
        <w:t xml:space="preserve">config </w:t>
      </w:r>
      <w:r w:rsidRPr="006641EB">
        <w:t xml:space="preserve">and it will reference the File Server to get the base URL and </w:t>
      </w:r>
      <w:proofErr w:type="gramStart"/>
      <w:r w:rsidRPr="006641EB">
        <w:t>credentials.</w:t>
      </w:r>
      <w:r>
        <w:t>It</w:t>
      </w:r>
      <w:proofErr w:type="gramEnd"/>
      <w:r>
        <w:t xml:space="preserve"> contains a name ( key ), remote path to the resource ( this is the rest of the URI to be concatenated with the base URL provided in the file server ) , properties configurations and other optional fields. The File locators can be used under the following sections of the deployment datamodel:</w:t>
      </w:r>
    </w:p>
    <w:p w14:paraId="26E0C66B" w14:textId="2D4DF73F" w:rsidR="006641EB" w:rsidRDefault="006641EB" w:rsidP="006641EB">
      <w:pPr>
        <w:pStyle w:val="ListParagraph"/>
        <w:numPr>
          <w:ilvl w:val="0"/>
          <w:numId w:val="24"/>
        </w:numPr>
      </w:pPr>
      <w:r>
        <w:t>Deployment level LCS Policies</w:t>
      </w:r>
    </w:p>
    <w:p w14:paraId="231309C6" w14:textId="697744A7" w:rsidR="006641EB" w:rsidRDefault="006641EB" w:rsidP="006641EB">
      <w:pPr>
        <w:pStyle w:val="ListParagraph"/>
        <w:numPr>
          <w:ilvl w:val="0"/>
          <w:numId w:val="24"/>
        </w:numPr>
      </w:pPr>
      <w:r>
        <w:t>VM Group level LCS Policies</w:t>
      </w:r>
    </w:p>
    <w:p w14:paraId="21C9C7A0" w14:textId="33DC1D64" w:rsidR="006641EB" w:rsidRDefault="006641EB" w:rsidP="006641EB">
      <w:pPr>
        <w:pStyle w:val="ListParagraph"/>
        <w:numPr>
          <w:ilvl w:val="0"/>
          <w:numId w:val="24"/>
        </w:numPr>
      </w:pPr>
      <w:r>
        <w:t>VM Group level Config data</w:t>
      </w:r>
    </w:p>
    <w:p w14:paraId="1E604578" w14:textId="3192B791" w:rsidR="006641EB" w:rsidRDefault="0001562C" w:rsidP="006641EB">
      <w:r>
        <w:t>Example</w:t>
      </w:r>
      <w:r w:rsidR="006641EB">
        <w:t>:</w:t>
      </w:r>
    </w:p>
    <w:p w14:paraId="01F5F065"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&lt;file_locators&gt;</w:t>
      </w:r>
    </w:p>
    <w:p w14:paraId="5313F7A1"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&lt;file_locator&gt;</w:t>
      </w:r>
    </w:p>
    <w:p w14:paraId="400FCA63"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&lt;name&gt;configlocator-1&lt;/name&gt; </w:t>
      </w:r>
      <w:proofErr w:type="gramStart"/>
      <w:r w:rsidRPr="0001562C">
        <w:rPr>
          <w:rFonts w:ascii="Lucida Console" w:hAnsi="Lucida Console"/>
          <w:sz w:val="18"/>
          <w:szCs w:val="18"/>
        </w:rPr>
        <w:t>&lt;!--</w:t>
      </w:r>
      <w:proofErr w:type="gramEnd"/>
      <w:r w:rsidRPr="0001562C">
        <w:rPr>
          <w:rFonts w:ascii="Lucida Console" w:hAnsi="Lucida Console"/>
          <w:sz w:val="18"/>
          <w:szCs w:val="18"/>
        </w:rPr>
        <w:t xml:space="preserve"> unique name --&gt;</w:t>
      </w:r>
    </w:p>
    <w:p w14:paraId="38D3FBDA"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&lt;remote_file&gt;</w:t>
      </w:r>
    </w:p>
    <w:p w14:paraId="3771A367" w14:textId="309B46EE"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&lt;file_server_id&gt;</w:t>
      </w:r>
      <w:r w:rsidR="0001562C">
        <w:rPr>
          <w:rFonts w:ascii="Lucida Console" w:hAnsi="Lucida Console"/>
          <w:sz w:val="18"/>
          <w:szCs w:val="18"/>
        </w:rPr>
        <w:t>super_server</w:t>
      </w:r>
      <w:r w:rsidRPr="0001562C">
        <w:rPr>
          <w:rFonts w:ascii="Lucida Console" w:hAnsi="Lucida Console"/>
          <w:sz w:val="18"/>
          <w:szCs w:val="18"/>
        </w:rPr>
        <w:t>&lt;/file_server_id&gt;</w:t>
      </w:r>
    </w:p>
    <w:p w14:paraId="1D966BA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&lt;remote_path&gt;/service_vm/csr_config.sh&lt;/remote_path&gt;</w:t>
      </w:r>
    </w:p>
    <w:p w14:paraId="2EACB93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&lt;local_target&gt;day0&lt;/local_target&gt;</w:t>
      </w:r>
    </w:p>
    <w:p w14:paraId="334A3AC3"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&lt;properties&gt;</w:t>
      </w:r>
    </w:p>
    <w:p w14:paraId="41BD2521"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&lt;property&gt;</w:t>
      </w:r>
    </w:p>
    <w:p w14:paraId="1046381C"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&lt;name&gt;configuration_file&lt;/name&gt;</w:t>
      </w:r>
    </w:p>
    <w:p w14:paraId="70E34AD5"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&lt;value&gt;true&lt;/value&gt;</w:t>
      </w:r>
    </w:p>
    <w:p w14:paraId="5ABAC43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&lt;/property&gt;</w:t>
      </w:r>
    </w:p>
    <w:p w14:paraId="4A064F1E"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&lt;/properties&gt;</w:t>
      </w:r>
    </w:p>
    <w:p w14:paraId="6F160345" w14:textId="0FAD61BF"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ab/>
      </w:r>
      <w:r w:rsidRPr="0001562C">
        <w:rPr>
          <w:rFonts w:ascii="Lucida Console" w:hAnsi="Lucida Console"/>
          <w:sz w:val="18"/>
          <w:szCs w:val="18"/>
        </w:rPr>
        <w:tab/>
        <w:t xml:space="preserve">    </w:t>
      </w:r>
      <w:r w:rsidR="0001562C">
        <w:rPr>
          <w:rFonts w:ascii="Lucida Console" w:hAnsi="Lucida Console"/>
          <w:sz w:val="18"/>
          <w:szCs w:val="18"/>
        </w:rPr>
        <w:t xml:space="preserve">   </w:t>
      </w:r>
      <w:r w:rsidRPr="0001562C">
        <w:rPr>
          <w:rFonts w:ascii="Lucida Console" w:hAnsi="Lucida Console"/>
          <w:sz w:val="18"/>
          <w:szCs w:val="18"/>
        </w:rPr>
        <w:t>&lt;/remote_file&gt;</w:t>
      </w:r>
    </w:p>
    <w:p w14:paraId="3A8851F2"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&lt;/file_locator&gt;</w:t>
      </w:r>
    </w:p>
    <w:p w14:paraId="52A2CFD7" w14:textId="1ABC8FB3" w:rsidR="006641EB" w:rsidRPr="006641EB" w:rsidRDefault="006641EB" w:rsidP="006641EB">
      <w:pPr>
        <w:spacing w:after="0"/>
      </w:pPr>
      <w:r w:rsidRPr="0001562C">
        <w:rPr>
          <w:rFonts w:ascii="Lucida Console" w:hAnsi="Lucida Console"/>
          <w:sz w:val="18"/>
          <w:szCs w:val="18"/>
        </w:rPr>
        <w:t xml:space="preserve">                 &lt;/file_locators&gt;</w:t>
      </w:r>
      <w:r>
        <w:tab/>
      </w:r>
      <w:r>
        <w:tab/>
      </w:r>
      <w:r>
        <w:tab/>
      </w:r>
      <w:r>
        <w:tab/>
      </w:r>
      <w:r>
        <w:tab/>
      </w:r>
    </w:p>
    <w:p w14:paraId="7D956D02" w14:textId="616C19F9" w:rsidR="00804CAC" w:rsidRDefault="00804CAC" w:rsidP="00804CAC">
      <w:pPr>
        <w:pStyle w:val="Heading4"/>
      </w:pPr>
      <w:r>
        <w:t xml:space="preserve">Netconf </w:t>
      </w:r>
      <w:r w:rsidRPr="00DF2A55">
        <w:t xml:space="preserve">Request </w:t>
      </w:r>
    </w:p>
    <w:p w14:paraId="0B2D4512" w14:textId="77777777" w:rsidR="0001562C" w:rsidRPr="0001562C" w:rsidRDefault="0001562C" w:rsidP="0001562C"/>
    <w:p w14:paraId="618BE2F7"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&lt;rpc message-id="1" xmlns="</w:t>
      </w:r>
      <w:proofErr w:type="gramStart"/>
      <w:r w:rsidRPr="00A042C3">
        <w:rPr>
          <w:rFonts w:ascii="Lucida Console" w:hAnsi="Lucida Console" w:cs="Lucida Console"/>
          <w:sz w:val="18"/>
          <w:szCs w:val="18"/>
        </w:rPr>
        <w:t>urn:ietf</w:t>
      </w:r>
      <w:proofErr w:type="gramEnd"/>
      <w:r w:rsidRPr="00A042C3">
        <w:rPr>
          <w:rFonts w:ascii="Lucida Console" w:hAnsi="Lucida Console" w:cs="Lucida Console"/>
          <w:sz w:val="18"/>
          <w:szCs w:val="18"/>
        </w:rPr>
        <w:t>:params:xml:ns:netconf:base:1.0"&gt;</w:t>
      </w:r>
    </w:p>
    <w:p w14:paraId="4E8F117E"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619F00F6"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2BF4D6AD"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&lt;running/&gt;</w:t>
      </w:r>
    </w:p>
    <w:p w14:paraId="6ADC879B"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294B4091"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0A742DE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&lt;esc_datamodel xmlns="http://www.cisco.com/esc/esc"&gt;</w:t>
      </w:r>
    </w:p>
    <w:p w14:paraId="2612A86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&lt;tenants&gt;</w:t>
      </w:r>
    </w:p>
    <w:p w14:paraId="34D33FF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&lt;tenant&gt;</w:t>
      </w:r>
    </w:p>
    <w:p w14:paraId="27492086" w14:textId="5F2BAFBB"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&lt;name&gt;ASA-Tenant&lt;/name&gt;</w:t>
      </w:r>
    </w:p>
    <w:p w14:paraId="3B7186F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&lt;deployments&gt;</w:t>
      </w:r>
    </w:p>
    <w:p w14:paraId="0D53030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&lt;deployment&gt;</w:t>
      </w:r>
    </w:p>
    <w:p w14:paraId="44A8DD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lastRenderedPageBreak/>
        <w:t xml:space="preserve">          &lt;name&gt;Dep-1&lt;/name&gt;</w:t>
      </w:r>
    </w:p>
    <w:p w14:paraId="1D4047B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&lt;policies&gt;</w:t>
      </w:r>
    </w:p>
    <w:p w14:paraId="460C340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&lt;policy&gt;</w:t>
      </w:r>
    </w:p>
    <w:p w14:paraId="5D342C9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&lt;name&gt;VNFUPGRADE_POST_DEPLOY_ALIVE&lt;/name&gt;</w:t>
      </w:r>
    </w:p>
    <w:p w14:paraId="359F33A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&lt;conditions&gt;</w:t>
      </w:r>
    </w:p>
    <w:p w14:paraId="378CB01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&lt;condition&gt;</w:t>
      </w:r>
    </w:p>
    <w:p w14:paraId="2B4BF47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w:t>
      </w:r>
      <w:proofErr w:type="gramStart"/>
      <w:r w:rsidRPr="0001562C">
        <w:rPr>
          <w:rFonts w:ascii="Lucida Console" w:hAnsi="Lucida Console" w:cs="Consolas"/>
          <w:sz w:val="18"/>
          <w:szCs w:val="18"/>
        </w:rPr>
        <w:t>LCS::</w:t>
      </w:r>
      <w:proofErr w:type="gramEnd"/>
      <w:r w:rsidRPr="0001562C">
        <w:rPr>
          <w:rFonts w:ascii="Lucida Console" w:hAnsi="Lucida Console" w:cs="Consolas"/>
          <w:sz w:val="18"/>
          <w:szCs w:val="18"/>
        </w:rPr>
        <w:t>POST_DEPLOY_ALIVE&lt;/name&gt;</w:t>
      </w:r>
    </w:p>
    <w:p w14:paraId="1BEF379A"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&lt;/condition&gt;</w:t>
      </w:r>
    </w:p>
    <w:p w14:paraId="4334E0C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&lt;/conditions&gt;</w:t>
      </w:r>
    </w:p>
    <w:p w14:paraId="5E9FA6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&lt;actions&gt;</w:t>
      </w:r>
    </w:p>
    <w:p w14:paraId="2DC4756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w:t>
      </w:r>
    </w:p>
    <w:p w14:paraId="64D849D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&lt;name&gt;post_deploy_alive_action&lt;/name&gt;</w:t>
      </w:r>
    </w:p>
    <w:p w14:paraId="5895355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&lt;type&gt;SCRIPT&lt;/type&gt;</w:t>
      </w:r>
    </w:p>
    <w:p w14:paraId="6F2B1C18"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01562C">
        <w:rPr>
          <w:rFonts w:ascii="Lucida Console" w:hAnsi="Lucida Console" w:cs="Consolas"/>
          <w:sz w:val="18"/>
          <w:szCs w:val="18"/>
        </w:rPr>
        <w:t xml:space="preserve">                  </w:t>
      </w:r>
      <w:r w:rsidRPr="001A229D">
        <w:rPr>
          <w:rFonts w:ascii="Lucida Console" w:hAnsi="Lucida Console" w:cs="Consolas"/>
          <w:i/>
          <w:sz w:val="18"/>
          <w:szCs w:val="18"/>
        </w:rPr>
        <w:t>&lt;file_locators&gt;</w:t>
      </w:r>
    </w:p>
    <w:p w14:paraId="63E1C35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6710064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&lt;name&gt;post_deploy_alive_script&lt;/name&gt;</w:t>
      </w:r>
    </w:p>
    <w:p w14:paraId="6CCD763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213CB3BC" w14:textId="2D634F0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&lt;file_server_id&gt;</w:t>
      </w:r>
      <w:r w:rsidR="001A229D">
        <w:rPr>
          <w:rFonts w:ascii="Lucida Console" w:hAnsi="Lucida Console" w:cs="Consolas"/>
          <w:i/>
          <w:sz w:val="18"/>
          <w:szCs w:val="18"/>
        </w:rPr>
        <w:t>super_server</w:t>
      </w:r>
      <w:r w:rsidRPr="001A229D">
        <w:rPr>
          <w:rFonts w:ascii="Lucida Console" w:hAnsi="Lucida Console" w:cs="Consolas"/>
          <w:i/>
          <w:sz w:val="18"/>
          <w:szCs w:val="18"/>
        </w:rPr>
        <w:t>&lt;/file_server_id&gt;</w:t>
      </w:r>
    </w:p>
    <w:p w14:paraId="30C7FD1A" w14:textId="443B901F"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w:t>
      </w:r>
      <w:r w:rsidR="001A229D" w:rsidRPr="001A229D">
        <w:rPr>
          <w:rFonts w:ascii="Lucida Console" w:hAnsi="Lucida Console" w:cs="Consolas"/>
          <w:i/>
          <w:sz w:val="18"/>
          <w:szCs w:val="18"/>
        </w:rPr>
        <w:t xml:space="preserve">       </w:t>
      </w:r>
      <w:r w:rsidRPr="001A229D">
        <w:rPr>
          <w:rFonts w:ascii="Lucida Console" w:hAnsi="Lucida Console" w:cs="Consolas"/>
          <w:i/>
          <w:sz w:val="18"/>
          <w:szCs w:val="18"/>
        </w:rPr>
        <w:t>&lt;remote_path&gt;/share/qatest/vnfupgrade/lcspostdeployalive.sh&lt;/remote_path&gt;</w:t>
      </w:r>
    </w:p>
    <w:p w14:paraId="0345A51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&lt;local_target&gt;vnfupgrade/lcspostdepalive.sh&lt;/local_target&gt;</w:t>
      </w:r>
    </w:p>
    <w:p w14:paraId="21DA2FC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&lt;persistence&gt;FETCH_ALWAYS&lt;/persistence&gt;</w:t>
      </w:r>
    </w:p>
    <w:p w14:paraId="4A66C9E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645C2B4F"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3EF65CBA"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0C501C0C"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7850AE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&lt;properties&gt;</w:t>
      </w:r>
    </w:p>
    <w:p w14:paraId="4A55BC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&lt;property&gt;</w:t>
      </w:r>
    </w:p>
    <w:p w14:paraId="563FD54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&lt;name&gt;file_locator_name&lt;/name&gt;</w:t>
      </w:r>
    </w:p>
    <w:p w14:paraId="69E6EF4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&lt;value&gt;post_deploy_alive_script&lt;/value&gt;</w:t>
      </w:r>
    </w:p>
    <w:p w14:paraId="5B7707E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&lt;/property&gt;</w:t>
      </w:r>
    </w:p>
    <w:p w14:paraId="00772C3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&lt;/properties&gt;</w:t>
      </w:r>
    </w:p>
    <w:p w14:paraId="76E736A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w:t>
      </w:r>
    </w:p>
    <w:p w14:paraId="1F27AEB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&lt;/actions&gt;</w:t>
      </w:r>
    </w:p>
    <w:p w14:paraId="5067250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&lt;/policy&gt;</w:t>
      </w:r>
    </w:p>
    <w:p w14:paraId="2005843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&lt;/policies&gt;</w:t>
      </w:r>
    </w:p>
    <w:p w14:paraId="0EAE350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&lt;vm_group&gt;</w:t>
      </w:r>
    </w:p>
    <w:p w14:paraId="4C3541D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&lt;name&gt;G1-ASA&lt;/name&gt;</w:t>
      </w:r>
    </w:p>
    <w:p w14:paraId="322B5E9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&lt;image&gt;Automation-ASA&lt;/image&gt;</w:t>
      </w:r>
    </w:p>
    <w:p w14:paraId="44D9D63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&lt;flavor&gt;m1.large&lt;/flavor&gt;</w:t>
      </w:r>
    </w:p>
    <w:p w14:paraId="73FC281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&lt;recovery_policy&gt;</w:t>
      </w:r>
    </w:p>
    <w:p w14:paraId="2B9ADCF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&lt;max_retries&gt;1&lt;/max_retries&gt;</w:t>
      </w:r>
    </w:p>
    <w:p w14:paraId="6F1BA4B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&lt;/recovery_policy&gt;</w:t>
      </w:r>
    </w:p>
    <w:p w14:paraId="128A77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&lt;scaling&gt;</w:t>
      </w:r>
    </w:p>
    <w:p w14:paraId="6511187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&lt;min_active&gt;1&lt;/min_active&gt;</w:t>
      </w:r>
    </w:p>
    <w:p w14:paraId="5BE3D76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&lt;max_active&gt;1&lt;/max_active&gt;</w:t>
      </w:r>
    </w:p>
    <w:p w14:paraId="4ECC872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&lt;elastic&gt;true&lt;/elastic&gt;</w:t>
      </w:r>
    </w:p>
    <w:p w14:paraId="1768D39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&lt;/scaling&gt;</w:t>
      </w:r>
    </w:p>
    <w:p w14:paraId="2B8ABA4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&lt;placement&gt;</w:t>
      </w:r>
    </w:p>
    <w:p w14:paraId="0417F40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&lt;type&gt;affinity&lt;/type&gt;</w:t>
      </w:r>
    </w:p>
    <w:p w14:paraId="25F9950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&lt;enforcement&gt;strict&lt;/enforcement&gt;</w:t>
      </w:r>
    </w:p>
    <w:p w14:paraId="72D6D0E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&lt;/placement&gt;</w:t>
      </w:r>
    </w:p>
    <w:p w14:paraId="36194A4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&lt;bootup_time&gt;120&lt;/bootup_time&gt;</w:t>
      </w:r>
    </w:p>
    <w:p w14:paraId="0343FC6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&lt;recovery_wait_time&gt;60&lt;/recovery_wait_time&gt;</w:t>
      </w:r>
    </w:p>
    <w:p w14:paraId="62360CF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&lt;interfaces&gt;</w:t>
      </w:r>
    </w:p>
    <w:p w14:paraId="4E9C905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&lt;interface&gt;</w:t>
      </w:r>
    </w:p>
    <w:p w14:paraId="675A28F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&lt;nicid&gt;0&lt;/nicid&gt;</w:t>
      </w:r>
    </w:p>
    <w:p w14:paraId="08E2003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&lt;network&gt;esc-net&lt;/network&gt;</w:t>
      </w:r>
    </w:p>
    <w:p w14:paraId="612E32B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&lt;/interface&gt;</w:t>
      </w:r>
    </w:p>
    <w:p w14:paraId="445B707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&lt;/interfaces&gt;</w:t>
      </w:r>
    </w:p>
    <w:p w14:paraId="02F5651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&lt;kpi_data&gt;</w:t>
      </w:r>
    </w:p>
    <w:p w14:paraId="1B34B6A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&lt;kpi&gt;</w:t>
      </w:r>
    </w:p>
    <w:p w14:paraId="504F98C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&lt;event_name&gt;VM_ALIVE&lt;/event_name&gt;</w:t>
      </w:r>
    </w:p>
    <w:p w14:paraId="18A419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&lt;metric_value&gt;1&lt;/metric_value&gt;</w:t>
      </w:r>
    </w:p>
    <w:p w14:paraId="6A741BB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&lt;metric_cond&gt;GT&lt;/metric_cond&gt;</w:t>
      </w:r>
    </w:p>
    <w:p w14:paraId="03584D3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&lt;metric_type&gt;UINT32&lt;/metric_type&gt;</w:t>
      </w:r>
    </w:p>
    <w:p w14:paraId="6D971B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&lt;metric_occurrences_true&gt;1&lt;/metric_occurrences_true&gt;</w:t>
      </w:r>
    </w:p>
    <w:p w14:paraId="591966B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&lt;metric_occurrences_false&gt;5&lt;/metric_occurrences_false&gt;</w:t>
      </w:r>
    </w:p>
    <w:p w14:paraId="3E856D8A"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&lt;metric_collector&gt;</w:t>
      </w:r>
    </w:p>
    <w:p w14:paraId="1FC82DC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&lt;nicid&gt;0&lt;/nicid&gt;</w:t>
      </w:r>
    </w:p>
    <w:p w14:paraId="5D914C0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&lt;type&gt;ICMPPing&lt;/type&gt;</w:t>
      </w:r>
    </w:p>
    <w:p w14:paraId="2A1E00A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&lt;poll_frequency&gt;5&lt;/poll_frequency&gt;</w:t>
      </w:r>
    </w:p>
    <w:p w14:paraId="5C0CFB2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lastRenderedPageBreak/>
        <w:t xml:space="preserve">                  &lt;polling_unit&gt;seconds&lt;/polling_unit&gt;</w:t>
      </w:r>
    </w:p>
    <w:p w14:paraId="790B451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&lt;continuous_alarm&gt;false&lt;/continuous_alarm&gt;</w:t>
      </w:r>
    </w:p>
    <w:p w14:paraId="406608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&lt;/metric_collector&gt;</w:t>
      </w:r>
    </w:p>
    <w:p w14:paraId="2561EB0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&lt;/kpi&gt;</w:t>
      </w:r>
    </w:p>
    <w:p w14:paraId="38831A8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&lt;/kpi_data&gt;</w:t>
      </w:r>
    </w:p>
    <w:p w14:paraId="189E82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&lt;rules&gt;</w:t>
      </w:r>
    </w:p>
    <w:p w14:paraId="13FB2BC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&lt;admin_rules&gt;</w:t>
      </w:r>
    </w:p>
    <w:p w14:paraId="25CA776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&lt;rule&gt;</w:t>
      </w:r>
    </w:p>
    <w:p w14:paraId="6352D67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&lt;event_name&gt;VM_ALIVE&lt;/event_name&gt;</w:t>
      </w:r>
    </w:p>
    <w:p w14:paraId="7BFBB58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&lt;action&gt;ALWAYS log&lt;/action&gt;</w:t>
      </w:r>
    </w:p>
    <w:p w14:paraId="0270E64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&lt;action&gt;TRUE servicebooted.sh&lt;/action&gt;</w:t>
      </w:r>
    </w:p>
    <w:p w14:paraId="403DDAD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&lt;action&gt;FALSE recover autohealing&lt;/action&gt;</w:t>
      </w:r>
    </w:p>
    <w:p w14:paraId="2000A5A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&lt;/rule&gt;</w:t>
      </w:r>
    </w:p>
    <w:p w14:paraId="53DEB4D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&lt;/admin_rules&gt;</w:t>
      </w:r>
    </w:p>
    <w:p w14:paraId="21CD053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&lt;/rules&gt;</w:t>
      </w:r>
    </w:p>
    <w:p w14:paraId="514D9F5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&lt;config_data&gt;</w:t>
      </w:r>
    </w:p>
    <w:p w14:paraId="29E5B0D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01562C">
        <w:rPr>
          <w:rFonts w:ascii="Lucida Console" w:hAnsi="Lucida Console" w:cs="Consolas"/>
          <w:sz w:val="18"/>
          <w:szCs w:val="18"/>
        </w:rPr>
        <w:t xml:space="preserve">              </w:t>
      </w:r>
      <w:r w:rsidRPr="001A229D">
        <w:rPr>
          <w:rFonts w:ascii="Lucida Console" w:hAnsi="Lucida Console" w:cs="Consolas"/>
          <w:i/>
          <w:sz w:val="18"/>
          <w:szCs w:val="18"/>
        </w:rPr>
        <w:t>&lt;configuration&gt;</w:t>
      </w:r>
    </w:p>
    <w:p w14:paraId="6BBD9D04"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&lt;dst&gt;ASA.static.txt&lt;/dst&gt;</w:t>
      </w:r>
    </w:p>
    <w:p w14:paraId="643D80C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2682933C"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7A57341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&lt;name&gt;asa-day0-config&lt;/name&gt;</w:t>
      </w:r>
    </w:p>
    <w:p w14:paraId="7E75771E"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7B67BF58" w14:textId="04B28E8B"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&lt;file_server_id&gt;</w:t>
      </w:r>
      <w:r w:rsidR="001A229D" w:rsidRPr="001A229D">
        <w:rPr>
          <w:rFonts w:ascii="Lucida Console" w:hAnsi="Lucida Console" w:cs="Consolas"/>
          <w:i/>
          <w:sz w:val="18"/>
          <w:szCs w:val="18"/>
        </w:rPr>
        <w:t>super_server</w:t>
      </w:r>
      <w:r w:rsidRPr="001A229D">
        <w:rPr>
          <w:rFonts w:ascii="Lucida Console" w:hAnsi="Lucida Console" w:cs="Consolas"/>
          <w:i/>
          <w:sz w:val="18"/>
          <w:szCs w:val="18"/>
        </w:rPr>
        <w:t>2&lt;/file_server_id&gt;</w:t>
      </w:r>
    </w:p>
    <w:p w14:paraId="5624802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&lt;remote_path&gt;/share/qatest/day0/asa_config.sh&lt;/remote_path&gt;</w:t>
      </w:r>
    </w:p>
    <w:p w14:paraId="5154B194"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&lt;local_target&gt;day0/asa_config.sh&lt;/local_target&gt;</w:t>
      </w:r>
    </w:p>
    <w:p w14:paraId="392D6610"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1DB151DA"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&lt;property&gt;</w:t>
      </w:r>
    </w:p>
    <w:p w14:paraId="369DCA1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w:t>
      </w:r>
      <w:proofErr w:type="gramStart"/>
      <w:r w:rsidRPr="001A229D">
        <w:rPr>
          <w:rFonts w:ascii="Lucida Console" w:hAnsi="Lucida Console" w:cs="Consolas"/>
          <w:i/>
          <w:sz w:val="18"/>
          <w:szCs w:val="18"/>
        </w:rPr>
        <w:t>&lt;!--</w:t>
      </w:r>
      <w:proofErr w:type="gramEnd"/>
      <w:r w:rsidRPr="001A229D">
        <w:rPr>
          <w:rFonts w:ascii="Lucida Console" w:hAnsi="Lucida Console" w:cs="Consolas"/>
          <w:i/>
          <w:sz w:val="18"/>
          <w:szCs w:val="18"/>
        </w:rPr>
        <w:t xml:space="preserve"> the property name "configuration_file" with value "true" indictates this is the</w:t>
      </w:r>
    </w:p>
    <w:p w14:paraId="5E5EF9DF"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script to be used just as using the &lt;file&gt; member case of the configuration --&gt;</w:t>
      </w:r>
    </w:p>
    <w:p w14:paraId="7CA4C337"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&lt;name&gt;configuration_file&lt;/name&gt;</w:t>
      </w:r>
    </w:p>
    <w:p w14:paraId="57E201B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&lt;value&gt;true&lt;/value&gt;</w:t>
      </w:r>
    </w:p>
    <w:p w14:paraId="14681F7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&lt;/property&gt;</w:t>
      </w:r>
    </w:p>
    <w:p w14:paraId="798B3612"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6CA652B0"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43BF1768"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14F1D92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1D24AE5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&lt;/configuration&gt;</w:t>
      </w:r>
    </w:p>
    <w:p w14:paraId="2341458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&lt;/config_data&gt;</w:t>
      </w:r>
    </w:p>
    <w:p w14:paraId="1A14300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&lt;/vm_group&gt;</w:t>
      </w:r>
    </w:p>
    <w:p w14:paraId="1383E91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&lt;/deployment&gt;</w:t>
      </w:r>
    </w:p>
    <w:p w14:paraId="4692020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&lt;/deployments&gt;</w:t>
      </w:r>
    </w:p>
    <w:p w14:paraId="6A659FB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&lt;/tenant&gt;</w:t>
      </w:r>
    </w:p>
    <w:p w14:paraId="57ADE88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&lt;/tenants&gt;</w:t>
      </w:r>
    </w:p>
    <w:p w14:paraId="45BE7F33" w14:textId="27748D7F" w:rsid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&lt;/esc_datamodel&gt;</w:t>
      </w:r>
    </w:p>
    <w:p w14:paraId="6AC8BA7D"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31A74D2A"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3D651AFA" w14:textId="7A48128E" w:rsidR="001A229D" w:rsidRPr="0001562C" w:rsidRDefault="001A229D" w:rsidP="001A22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A042C3">
        <w:rPr>
          <w:rFonts w:ascii="Lucida Console" w:hAnsi="Lucida Console" w:cs="Lucida Console"/>
          <w:sz w:val="18"/>
          <w:szCs w:val="18"/>
        </w:rPr>
        <w:t>&lt;/rpc&gt;</w:t>
      </w:r>
    </w:p>
    <w:p w14:paraId="3E653D7B" w14:textId="3822A08B" w:rsidR="00804CAC" w:rsidRDefault="0001562C" w:rsidP="0001562C">
      <w:pPr>
        <w:pStyle w:val="Heading4"/>
      </w:pPr>
      <w:r>
        <w:t xml:space="preserve"> </w:t>
      </w:r>
      <w:r w:rsidR="00804CAC">
        <w:t>Netconf Response</w:t>
      </w:r>
    </w:p>
    <w:p w14:paraId="562C757A" w14:textId="77777777" w:rsidR="001A229D" w:rsidRPr="009540A6" w:rsidRDefault="001A229D" w:rsidP="001A229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17F9ACF6" w14:textId="5A378CB7" w:rsidR="00804CAC" w:rsidRDefault="00804CAC" w:rsidP="00804CAC">
      <w:pPr>
        <w:pStyle w:val="Heading4"/>
      </w:pPr>
      <w:r>
        <w:t>Configuration Activation</w:t>
      </w:r>
    </w:p>
    <w:p w14:paraId="7EFC3CAA" w14:textId="77777777" w:rsidR="00804CAC" w:rsidRDefault="00804CAC" w:rsidP="00804CAC">
      <w:pPr>
        <w:pStyle w:val="Heading5"/>
      </w:pPr>
      <w:r>
        <w:t>Notification</w:t>
      </w:r>
    </w:p>
    <w:p w14:paraId="033CFC3A" w14:textId="07A48A2D" w:rsidR="00804CAC" w:rsidRPr="00804CAC" w:rsidRDefault="00E62744" w:rsidP="00804CAC">
      <w:r>
        <w:t xml:space="preserve">The typical Deployment lifecycle notifications still apply. </w:t>
      </w:r>
      <w:proofErr w:type="gramStart"/>
      <w:r>
        <w:t>There’s</w:t>
      </w:r>
      <w:proofErr w:type="gramEnd"/>
      <w:r>
        <w:t xml:space="preserve"> no additional fields for the file server or locator in the notification event.</w:t>
      </w:r>
    </w:p>
    <w:p w14:paraId="189E20EF" w14:textId="77777777" w:rsidR="00804CAC" w:rsidRPr="00804CAC" w:rsidRDefault="00804CAC" w:rsidP="00804CAC"/>
    <w:p w14:paraId="142D5B14" w14:textId="77777777" w:rsidR="00804CAC" w:rsidRPr="00804CAC" w:rsidRDefault="00804CAC" w:rsidP="00804CAC"/>
    <w:p w14:paraId="201E1DAD" w14:textId="77777777" w:rsidR="00804CAC" w:rsidRPr="00804CAC" w:rsidRDefault="00804CAC" w:rsidP="00804CAC"/>
    <w:p w14:paraId="7C431CF0" w14:textId="4C3CD228" w:rsidR="00804CAC" w:rsidRDefault="000C7E4E" w:rsidP="000C7E4E">
      <w:pPr>
        <w:pStyle w:val="Heading4"/>
        <w:numPr>
          <w:ilvl w:val="0"/>
          <w:numId w:val="0"/>
        </w:numPr>
      </w:pPr>
      <w:r>
        <w:t xml:space="preserve"> </w:t>
      </w:r>
    </w:p>
    <w:p w14:paraId="40CA06A1" w14:textId="77777777" w:rsidR="00804CAC" w:rsidRDefault="00804CAC" w:rsidP="00804CAC"/>
    <w:p w14:paraId="216D1393" w14:textId="77777777" w:rsidR="00804CAC" w:rsidRPr="00804CAC" w:rsidRDefault="00804CAC" w:rsidP="00804CAC"/>
    <w:p w14:paraId="11D4A84D" w14:textId="4BDA7CC0" w:rsidR="00A37CB6" w:rsidRDefault="00A37CB6" w:rsidP="00A37CB6">
      <w:pPr>
        <w:pStyle w:val="Heading2"/>
      </w:pPr>
      <w:bookmarkStart w:id="92" w:name="_Toc15543602"/>
      <w:r>
        <w:t>Operational Workflows</w:t>
      </w:r>
      <w:bookmarkEnd w:id="92"/>
    </w:p>
    <w:p w14:paraId="10DF6BFA" w14:textId="10E54F70" w:rsidR="00661352" w:rsidRPr="00A05566" w:rsidRDefault="007005C1" w:rsidP="007005C1">
      <w:bookmarkStart w:id="93" w:name="_Ref418756029"/>
      <w:r>
        <w:t>There are 5 operations that can be done to the entire service</w:t>
      </w:r>
      <w:r w:rsidR="00420B30">
        <w:t>/deployment</w:t>
      </w:r>
      <w:r>
        <w:t xml:space="preserve"> or </w:t>
      </w:r>
      <w:r w:rsidR="00420B30">
        <w:t>individual deployed VMs</w:t>
      </w:r>
      <w:r>
        <w:t>.</w:t>
      </w:r>
    </w:p>
    <w:p w14:paraId="663E14FC" w14:textId="77777777" w:rsidR="007005C1" w:rsidRDefault="007005C1" w:rsidP="007005C1">
      <w:pPr>
        <w:pStyle w:val="ListParagraph"/>
        <w:numPr>
          <w:ilvl w:val="0"/>
          <w:numId w:val="18"/>
        </w:numPr>
      </w:pPr>
      <w:r>
        <w:t>STOP</w:t>
      </w:r>
    </w:p>
    <w:p w14:paraId="76B7E61A" w14:textId="77777777" w:rsidR="007005C1" w:rsidRDefault="007005C1" w:rsidP="007005C1">
      <w:pPr>
        <w:pStyle w:val="ListParagraph"/>
        <w:numPr>
          <w:ilvl w:val="0"/>
          <w:numId w:val="18"/>
        </w:numPr>
      </w:pPr>
      <w:r>
        <w:t>START</w:t>
      </w:r>
    </w:p>
    <w:p w14:paraId="08037C7E" w14:textId="77777777" w:rsidR="007005C1" w:rsidRDefault="007005C1" w:rsidP="007005C1">
      <w:pPr>
        <w:pStyle w:val="ListParagraph"/>
        <w:numPr>
          <w:ilvl w:val="0"/>
          <w:numId w:val="18"/>
        </w:numPr>
      </w:pPr>
      <w:r>
        <w:t>REBOOT</w:t>
      </w:r>
    </w:p>
    <w:p w14:paraId="08CBA9CB" w14:textId="77777777" w:rsidR="007005C1" w:rsidRDefault="007005C1" w:rsidP="007005C1">
      <w:pPr>
        <w:pStyle w:val="ListParagraph"/>
        <w:numPr>
          <w:ilvl w:val="0"/>
          <w:numId w:val="18"/>
        </w:numPr>
      </w:pPr>
      <w:r>
        <w:t>DISABLE_MONITOR</w:t>
      </w:r>
    </w:p>
    <w:p w14:paraId="083D972F" w14:textId="77777777" w:rsidR="00420B30" w:rsidRDefault="007005C1" w:rsidP="00D518D7">
      <w:pPr>
        <w:pStyle w:val="ListParagraph"/>
        <w:numPr>
          <w:ilvl w:val="0"/>
          <w:numId w:val="18"/>
        </w:numPr>
      </w:pPr>
      <w:r>
        <w:t>ENABLE_MONITOR</w:t>
      </w:r>
    </w:p>
    <w:p w14:paraId="7794585F" w14:textId="591640C2" w:rsidR="00C66D14" w:rsidRPr="005C747C" w:rsidRDefault="00C66D14" w:rsidP="00D518D7">
      <w:pPr>
        <w:pStyle w:val="ListParagraph"/>
        <w:numPr>
          <w:ilvl w:val="0"/>
          <w:numId w:val="18"/>
        </w:numPr>
      </w:pPr>
      <w:r>
        <w:t>RECOVER</w:t>
      </w:r>
    </w:p>
    <w:p w14:paraId="3DDD8FA9" w14:textId="77777777" w:rsidR="007005C1" w:rsidRDefault="007005C1" w:rsidP="007005C1">
      <w:pPr>
        <w:pStyle w:val="Heading3"/>
      </w:pPr>
      <w:bookmarkStart w:id="94" w:name="_Toc15543603"/>
      <w:bookmarkEnd w:id="93"/>
      <w:r>
        <w:t>Service Operations</w:t>
      </w:r>
      <w:bookmarkEnd w:id="94"/>
    </w:p>
    <w:p w14:paraId="77DD18F6" w14:textId="77777777" w:rsidR="007005C1" w:rsidRDefault="007005C1" w:rsidP="007005C1">
      <w:pPr>
        <w:pStyle w:val="Heading4"/>
      </w:pPr>
      <w:r>
        <w:t>Stop Service</w:t>
      </w:r>
    </w:p>
    <w:p w14:paraId="78139C03"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46B82FC3" w14:textId="77777777" w:rsidTr="0077657D">
        <w:tc>
          <w:tcPr>
            <w:tcW w:w="540" w:type="dxa"/>
          </w:tcPr>
          <w:p w14:paraId="235508AA" w14:textId="77777777" w:rsidR="007005C1" w:rsidRPr="00DF2A55" w:rsidRDefault="007005C1" w:rsidP="0077657D">
            <w:pPr>
              <w:jc w:val="center"/>
              <w:rPr>
                <w:rFonts w:ascii="Courier New" w:hAnsi="Courier New" w:cs="Courier New"/>
                <w:b/>
                <w:sz w:val="24"/>
                <w:szCs w:val="24"/>
              </w:rPr>
            </w:pPr>
          </w:p>
        </w:tc>
        <w:tc>
          <w:tcPr>
            <w:tcW w:w="8280" w:type="dxa"/>
          </w:tcPr>
          <w:p w14:paraId="103A390D"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24AB72A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05A3CB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0D846B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41CEB1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4729AD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BAAB06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7E3F5EB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&lt;actionType&gt;STOP</w:t>
            </w:r>
            <w:r w:rsidRPr="00D43D39">
              <w:rPr>
                <w:rFonts w:ascii="Lucida Console" w:hAnsi="Lucida Console" w:cs="Lucida Console"/>
                <w:sz w:val="18"/>
                <w:szCs w:val="18"/>
              </w:rPr>
              <w:t>&lt;/actionType&gt;</w:t>
            </w:r>
          </w:p>
          <w:p w14:paraId="6022D01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3295717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2A2FF3F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0CB055D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3D977D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8D7341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2F55C8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79EB4D2E" w14:textId="77777777" w:rsidR="007005C1" w:rsidRPr="00DF2A55" w:rsidRDefault="007005C1" w:rsidP="0077657D">
            <w:pPr>
              <w:jc w:val="center"/>
              <w:rPr>
                <w:rFonts w:ascii="Courier New" w:hAnsi="Courier New" w:cs="Courier New"/>
                <w:b/>
                <w:sz w:val="24"/>
                <w:szCs w:val="24"/>
              </w:rPr>
            </w:pPr>
          </w:p>
        </w:tc>
        <w:tc>
          <w:tcPr>
            <w:tcW w:w="3260" w:type="dxa"/>
          </w:tcPr>
          <w:p w14:paraId="52FCC902" w14:textId="77777777" w:rsidR="007005C1" w:rsidRPr="00DF2A55" w:rsidRDefault="007005C1" w:rsidP="0077657D">
            <w:pPr>
              <w:jc w:val="center"/>
              <w:rPr>
                <w:rFonts w:ascii="Courier New" w:hAnsi="Courier New" w:cs="Courier New"/>
                <w:b/>
                <w:sz w:val="24"/>
                <w:szCs w:val="24"/>
              </w:rPr>
            </w:pPr>
          </w:p>
        </w:tc>
      </w:tr>
    </w:tbl>
    <w:p w14:paraId="230D241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214220E" w14:textId="77777777" w:rsidTr="0077657D">
        <w:tc>
          <w:tcPr>
            <w:tcW w:w="540" w:type="dxa"/>
          </w:tcPr>
          <w:p w14:paraId="4A2EF899" w14:textId="77777777" w:rsidR="007005C1" w:rsidRPr="00DF2A55" w:rsidRDefault="007005C1" w:rsidP="0077657D">
            <w:pPr>
              <w:jc w:val="center"/>
              <w:rPr>
                <w:rFonts w:ascii="Courier New" w:hAnsi="Courier New" w:cs="Courier New"/>
                <w:b/>
                <w:sz w:val="24"/>
                <w:szCs w:val="24"/>
              </w:rPr>
            </w:pPr>
          </w:p>
        </w:tc>
        <w:tc>
          <w:tcPr>
            <w:tcW w:w="8280" w:type="dxa"/>
          </w:tcPr>
          <w:p w14:paraId="0703E8CA"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E4651C">
              <w:rPr>
                <w:rStyle w:val="Heading3Char"/>
              </w:rPr>
              <w:t xml:space="preserve">Stage 1: Acceptance or Rejection of </w:t>
            </w:r>
            <w:r>
              <w:t>a Configuration Request</w:t>
            </w:r>
            <w:r w:rsidRPr="007F49BC">
              <w:rPr>
                <w:rStyle w:val="Heading3Char"/>
              </w:rPr>
              <w:fldChar w:fldCharType="end"/>
            </w:r>
            <w:r>
              <w:t xml:space="preserve">  for more details.</w:t>
            </w:r>
          </w:p>
          <w:p w14:paraId="3C0653BE"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9C76901" w14:textId="77777777" w:rsidR="007005C1" w:rsidRPr="00DF2A55" w:rsidRDefault="007005C1" w:rsidP="0077657D">
            <w:pPr>
              <w:jc w:val="center"/>
              <w:rPr>
                <w:rFonts w:ascii="Courier New" w:hAnsi="Courier New" w:cs="Courier New"/>
                <w:b/>
                <w:sz w:val="24"/>
                <w:szCs w:val="24"/>
              </w:rPr>
            </w:pPr>
          </w:p>
        </w:tc>
      </w:tr>
    </w:tbl>
    <w:p w14:paraId="696B52FE" w14:textId="77777777" w:rsidR="007005C1" w:rsidRDefault="007005C1" w:rsidP="007005C1">
      <w:pPr>
        <w:pStyle w:val="Heading5"/>
      </w:pPr>
      <w:r>
        <w:t>Event Notifications</w:t>
      </w:r>
    </w:p>
    <w:p w14:paraId="555BC74B" w14:textId="77777777" w:rsidR="007005C1" w:rsidRDefault="007005C1" w:rsidP="007005C1">
      <w:r>
        <w:t>All VMs are stopped first. Each one succeeds with a notification:</w:t>
      </w:r>
    </w:p>
    <w:p w14:paraId="3CF96D1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47DB44A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41E59C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20A163D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6A7FE7E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&lt;status&gt;SUCCESS&lt;/status&gt;</w:t>
      </w:r>
    </w:p>
    <w:p w14:paraId="47F0569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stopped&lt;/status_message&gt;</w:t>
      </w:r>
    </w:p>
    <w:p w14:paraId="6A37D31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AAA4EE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2A1F8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4AC8B37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109943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2C267D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5715C2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78C3241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14DB59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D3B62B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7A4663E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974D2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&lt;type&gt;VM_STOPPED&lt;/type&gt;</w:t>
      </w:r>
    </w:p>
    <w:p w14:paraId="11AE94E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1935C6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D4D9AC3"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65370AAC"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p>
    <w:p w14:paraId="0BA14E8A" w14:textId="77777777" w:rsidR="007005C1" w:rsidRDefault="007005C1" w:rsidP="007005C1">
      <w:r>
        <w:t>When all VMs have been stopped, there is a final notification:</w:t>
      </w:r>
    </w:p>
    <w:p w14:paraId="464EC6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72B533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3424704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4F3FA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EE1E99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BCB4B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&lt;status_message&gt;Service group suspension completed successfully&lt;/status_message&gt;</w:t>
      </w:r>
    </w:p>
    <w:p w14:paraId="5120358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5BB33D8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64D80E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656CB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AC02BF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9639B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D4389F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30FE8E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4668D4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&lt;type&gt;SERVICE_STOPPED&lt;/type&gt;</w:t>
      </w:r>
    </w:p>
    <w:p w14:paraId="0D45DE5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C6E8B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47F961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4526E361" w14:textId="77777777" w:rsidR="007005C1" w:rsidRDefault="007005C1" w:rsidP="007005C1"/>
    <w:p w14:paraId="7FEDCCA9" w14:textId="77777777" w:rsidR="007005C1" w:rsidRDefault="007005C1" w:rsidP="007005C1">
      <w:r>
        <w:t>If there are errors during stopping the service, there will be a final notification indicating the error:</w:t>
      </w:r>
    </w:p>
    <w:p w14:paraId="60D17A1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F45803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0854E99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C9137D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2A19117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1EC00F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suspension failed</w:t>
      </w:r>
      <w:r w:rsidRPr="008F42D6">
        <w:rPr>
          <w:rFonts w:ascii="Lucida Console" w:hAnsi="Lucida Console" w:cs="Lucida Console"/>
          <w:sz w:val="18"/>
          <w:szCs w:val="18"/>
        </w:rPr>
        <w:t>&lt;/status_message&gt;</w:t>
      </w:r>
    </w:p>
    <w:p w14:paraId="492F96B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41B5DD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8F9644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28862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540C50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0D270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43CA18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50ED81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1585E9B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&lt;type&gt;SERVICE_STOPPED&lt;/type&gt;</w:t>
      </w:r>
    </w:p>
    <w:p w14:paraId="4D62E9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69BB7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EE94AC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6E7E9E0" w14:textId="77777777" w:rsidR="007005C1" w:rsidRDefault="007005C1" w:rsidP="007005C1"/>
    <w:p w14:paraId="1A0407D3" w14:textId="77777777" w:rsidR="007005C1" w:rsidRDefault="007005C1" w:rsidP="007005C1">
      <w:pPr>
        <w:pStyle w:val="Heading4"/>
      </w:pPr>
      <w:r>
        <w:lastRenderedPageBreak/>
        <w:t>Start Service</w:t>
      </w:r>
    </w:p>
    <w:p w14:paraId="27ACEE23"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34ADDD2E" w14:textId="77777777" w:rsidTr="0077657D">
        <w:tc>
          <w:tcPr>
            <w:tcW w:w="540" w:type="dxa"/>
          </w:tcPr>
          <w:p w14:paraId="30388F4E" w14:textId="77777777" w:rsidR="007005C1" w:rsidRPr="00DF2A55" w:rsidRDefault="007005C1" w:rsidP="0077657D">
            <w:pPr>
              <w:jc w:val="center"/>
              <w:rPr>
                <w:rFonts w:ascii="Courier New" w:hAnsi="Courier New" w:cs="Courier New"/>
                <w:b/>
                <w:sz w:val="24"/>
                <w:szCs w:val="24"/>
              </w:rPr>
            </w:pPr>
          </w:p>
        </w:tc>
        <w:tc>
          <w:tcPr>
            <w:tcW w:w="8280" w:type="dxa"/>
          </w:tcPr>
          <w:p w14:paraId="04DE6DF8"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42D734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EAC166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AE43C5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0EAD38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BC1D5A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62E724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2EE335B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&lt;actionType&gt;START</w:t>
            </w:r>
            <w:r w:rsidRPr="00D43D39">
              <w:rPr>
                <w:rFonts w:ascii="Lucida Console" w:hAnsi="Lucida Console" w:cs="Lucida Console"/>
                <w:sz w:val="18"/>
                <w:szCs w:val="18"/>
              </w:rPr>
              <w:t>&lt;/actionType&gt;</w:t>
            </w:r>
          </w:p>
          <w:p w14:paraId="5D903CC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0178072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74B6C50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22B2367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9DFBE1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78CF3F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4578229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2CD50A13" w14:textId="77777777" w:rsidR="007005C1" w:rsidRPr="00DF2A55" w:rsidRDefault="007005C1" w:rsidP="0077657D">
            <w:pPr>
              <w:jc w:val="center"/>
              <w:rPr>
                <w:rFonts w:ascii="Courier New" w:hAnsi="Courier New" w:cs="Courier New"/>
                <w:b/>
                <w:sz w:val="24"/>
                <w:szCs w:val="24"/>
              </w:rPr>
            </w:pPr>
          </w:p>
        </w:tc>
        <w:tc>
          <w:tcPr>
            <w:tcW w:w="3260" w:type="dxa"/>
          </w:tcPr>
          <w:p w14:paraId="03F04C5A" w14:textId="77777777" w:rsidR="007005C1" w:rsidRPr="00DF2A55" w:rsidRDefault="007005C1" w:rsidP="0077657D">
            <w:pPr>
              <w:jc w:val="center"/>
              <w:rPr>
                <w:rFonts w:ascii="Courier New" w:hAnsi="Courier New" w:cs="Courier New"/>
                <w:b/>
                <w:sz w:val="24"/>
                <w:szCs w:val="24"/>
              </w:rPr>
            </w:pPr>
          </w:p>
        </w:tc>
      </w:tr>
    </w:tbl>
    <w:p w14:paraId="0D0B084D"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3B38857F" w14:textId="77777777" w:rsidTr="0077657D">
        <w:tc>
          <w:tcPr>
            <w:tcW w:w="540" w:type="dxa"/>
          </w:tcPr>
          <w:p w14:paraId="7B4A3C99" w14:textId="77777777" w:rsidR="007005C1" w:rsidRPr="00DF2A55" w:rsidRDefault="007005C1" w:rsidP="0077657D">
            <w:pPr>
              <w:jc w:val="center"/>
              <w:rPr>
                <w:rFonts w:ascii="Courier New" w:hAnsi="Courier New" w:cs="Courier New"/>
                <w:b/>
                <w:sz w:val="24"/>
                <w:szCs w:val="24"/>
              </w:rPr>
            </w:pPr>
          </w:p>
        </w:tc>
        <w:tc>
          <w:tcPr>
            <w:tcW w:w="8280" w:type="dxa"/>
          </w:tcPr>
          <w:p w14:paraId="6A03B67C"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CA0784">
              <w:rPr>
                <w:rStyle w:val="Heading3Char"/>
              </w:rPr>
              <w:t xml:space="preserve">Stage 1: Acceptance or Rejection of </w:t>
            </w:r>
            <w:r>
              <w:t>a Configuration Request</w:t>
            </w:r>
            <w:r w:rsidRPr="007F49BC">
              <w:rPr>
                <w:rStyle w:val="Heading3Char"/>
              </w:rPr>
              <w:fldChar w:fldCharType="end"/>
            </w:r>
            <w:r>
              <w:t xml:space="preserve">  for more details.</w:t>
            </w:r>
          </w:p>
          <w:p w14:paraId="2B7CAB75"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68CA7D5F" w14:textId="77777777" w:rsidR="007005C1" w:rsidRPr="00DF2A55" w:rsidRDefault="007005C1" w:rsidP="0077657D">
            <w:pPr>
              <w:jc w:val="center"/>
              <w:rPr>
                <w:rFonts w:ascii="Courier New" w:hAnsi="Courier New" w:cs="Courier New"/>
                <w:b/>
                <w:sz w:val="24"/>
                <w:szCs w:val="24"/>
              </w:rPr>
            </w:pPr>
          </w:p>
        </w:tc>
      </w:tr>
    </w:tbl>
    <w:p w14:paraId="026626C4" w14:textId="77777777" w:rsidR="007005C1" w:rsidRDefault="007005C1" w:rsidP="007005C1">
      <w:pPr>
        <w:pStyle w:val="Heading5"/>
      </w:pPr>
      <w:r>
        <w:t>Event Notifications</w:t>
      </w:r>
    </w:p>
    <w:p w14:paraId="23E9E793" w14:textId="77777777" w:rsidR="007005C1" w:rsidRDefault="007005C1" w:rsidP="007005C1">
      <w:r>
        <w:t>All VMs are started first. Each one succeeds with a notification:</w:t>
      </w:r>
    </w:p>
    <w:p w14:paraId="5F65B8F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C76906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4B8FD9F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68A9212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B68F7B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4F4ADB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started</w:t>
      </w:r>
      <w:r w:rsidRPr="008F42D6">
        <w:rPr>
          <w:rFonts w:ascii="Lucida Console" w:hAnsi="Lucida Console" w:cs="Lucida Console"/>
          <w:sz w:val="18"/>
          <w:szCs w:val="18"/>
        </w:rPr>
        <w:t>&lt;/status_message&gt;</w:t>
      </w:r>
    </w:p>
    <w:p w14:paraId="79B9AEE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376E6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37C34E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2F06EC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37A9996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006F8D1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52838D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1BE8CB9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CD8176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906D4A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619361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03D741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w:t>
      </w:r>
      <w:r w:rsidRPr="008F42D6">
        <w:rPr>
          <w:rFonts w:ascii="Lucida Console" w:hAnsi="Lucida Console" w:cs="Lucida Console"/>
          <w:sz w:val="18"/>
          <w:szCs w:val="18"/>
        </w:rPr>
        <w:t>ED&lt;/type&gt;</w:t>
      </w:r>
    </w:p>
    <w:p w14:paraId="509A63E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DF66EF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20B620F"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09BD7DA5"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4589CC28" w14:textId="77777777" w:rsidR="007005C1" w:rsidRDefault="007005C1" w:rsidP="007005C1">
      <w:r>
        <w:t>When a VM has been started, it will be monitored using ICMP ping. When it gets alive, ESC will send the notification indicating VM is alive:</w:t>
      </w:r>
    </w:p>
    <w:p w14:paraId="5269E14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2F3572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0C63332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4AE640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413FC92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471536A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lastRenderedPageBreak/>
        <w:t xml:space="preserve">    &lt;status_message&gt;VM_Alive event received after started,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13DFBD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09638D2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4B2A382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DB9121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2FF8326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FB38EA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673D38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487242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6F83EAC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2D1B32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1D1915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FC191B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500014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E2E288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3BD5714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667670B" w14:textId="77777777" w:rsidR="007005C1" w:rsidRDefault="007005C1" w:rsidP="007005C1"/>
    <w:p w14:paraId="47E8D7F4" w14:textId="77777777" w:rsidR="007005C1" w:rsidRDefault="007005C1" w:rsidP="007005C1">
      <w:r>
        <w:t>When all VMs are alive, there is a final notification:</w:t>
      </w:r>
    </w:p>
    <w:p w14:paraId="4AB1860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176EB074"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w:t>
      </w:r>
      <w:proofErr w:type="gramStart"/>
      <w:r w:rsidRPr="00D73199">
        <w:rPr>
          <w:rFonts w:ascii="Lucida Console" w:hAnsi="Lucida Console" w:cs="Lucida Console"/>
          <w:sz w:val="18"/>
          <w:szCs w:val="18"/>
        </w:rPr>
        <w:t>urn:ietf</w:t>
      </w:r>
      <w:proofErr w:type="gramEnd"/>
      <w:r w:rsidRPr="00D73199">
        <w:rPr>
          <w:rFonts w:ascii="Lucida Console" w:hAnsi="Lucida Console" w:cs="Lucida Console"/>
          <w:sz w:val="18"/>
          <w:szCs w:val="18"/>
        </w:rPr>
        <w:t>:params:xml:ns:netconf:notification:1.0"&gt;</w:t>
      </w:r>
    </w:p>
    <w:p w14:paraId="0C740EB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5B64206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2B3CA8B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5120B03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started successfully&lt;/status_message&gt;</w:t>
      </w:r>
    </w:p>
    <w:p w14:paraId="6E15425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409ECFF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279CC77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449C00E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2FDCA43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3E94D88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6F447BC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314C6F7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5C5DAFE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1132122E"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48F0195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3E092C5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00F80578" w14:textId="77777777" w:rsidR="007005C1" w:rsidRDefault="007005C1" w:rsidP="007005C1">
      <w:r>
        <w:t>If there are errors during starting the service, there will be a final notification indicating the error:</w:t>
      </w:r>
    </w:p>
    <w:p w14:paraId="45F66E9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19FE42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4A440FF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02498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70B5FB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A62C7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start failed</w:t>
      </w:r>
      <w:r w:rsidRPr="008F42D6">
        <w:rPr>
          <w:rFonts w:ascii="Lucida Console" w:hAnsi="Lucida Console" w:cs="Lucida Console"/>
          <w:sz w:val="18"/>
          <w:szCs w:val="18"/>
        </w:rPr>
        <w:t>&lt;/status_message&gt;</w:t>
      </w:r>
    </w:p>
    <w:p w14:paraId="1A8BFD7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0787D6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13C30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D1CCB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4C83C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0D3896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E4A36B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020DFB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833715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688F9B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84989D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83B067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B7467B0" w14:textId="77777777" w:rsidR="007005C1" w:rsidRPr="00CA0784" w:rsidRDefault="007005C1" w:rsidP="007005C1"/>
    <w:p w14:paraId="7BBA9DF4" w14:textId="77777777" w:rsidR="007005C1" w:rsidRDefault="007005C1" w:rsidP="007005C1">
      <w:pPr>
        <w:pStyle w:val="Heading4"/>
      </w:pPr>
      <w:r>
        <w:lastRenderedPageBreak/>
        <w:t>Reboot Service</w:t>
      </w:r>
    </w:p>
    <w:p w14:paraId="414AA3BC"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002E20B3" w14:textId="77777777" w:rsidTr="0077657D">
        <w:tc>
          <w:tcPr>
            <w:tcW w:w="540" w:type="dxa"/>
          </w:tcPr>
          <w:p w14:paraId="67783424" w14:textId="77777777" w:rsidR="007005C1" w:rsidRPr="00DF2A55" w:rsidRDefault="007005C1" w:rsidP="0077657D">
            <w:pPr>
              <w:jc w:val="center"/>
              <w:rPr>
                <w:rFonts w:ascii="Courier New" w:hAnsi="Courier New" w:cs="Courier New"/>
                <w:b/>
                <w:sz w:val="24"/>
                <w:szCs w:val="24"/>
              </w:rPr>
            </w:pPr>
          </w:p>
        </w:tc>
        <w:tc>
          <w:tcPr>
            <w:tcW w:w="8280" w:type="dxa"/>
          </w:tcPr>
          <w:p w14:paraId="097548E9"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737AC179"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75D2CF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C9258F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56CE5A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DB25E2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ED1EF9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06E0E7A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&lt;actionType&gt;REBOOT</w:t>
            </w:r>
            <w:r w:rsidRPr="00D43D39">
              <w:rPr>
                <w:rFonts w:ascii="Lucida Console" w:hAnsi="Lucida Console" w:cs="Lucida Console"/>
                <w:sz w:val="18"/>
                <w:szCs w:val="18"/>
              </w:rPr>
              <w:t>&lt;/actionType&gt;</w:t>
            </w:r>
          </w:p>
          <w:p w14:paraId="7D23678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5248786B"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414085C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6359D6A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088C7B9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06E2F2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E1439E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18FDE5A7" w14:textId="77777777" w:rsidR="007005C1" w:rsidRPr="00DF2A55" w:rsidRDefault="007005C1" w:rsidP="0077657D">
            <w:pPr>
              <w:jc w:val="center"/>
              <w:rPr>
                <w:rFonts w:ascii="Courier New" w:hAnsi="Courier New" w:cs="Courier New"/>
                <w:b/>
                <w:sz w:val="24"/>
                <w:szCs w:val="24"/>
              </w:rPr>
            </w:pPr>
          </w:p>
        </w:tc>
        <w:tc>
          <w:tcPr>
            <w:tcW w:w="3260" w:type="dxa"/>
          </w:tcPr>
          <w:p w14:paraId="5F5FFB07" w14:textId="77777777" w:rsidR="007005C1" w:rsidRPr="00DF2A55" w:rsidRDefault="007005C1" w:rsidP="0077657D">
            <w:pPr>
              <w:jc w:val="center"/>
              <w:rPr>
                <w:rFonts w:ascii="Courier New" w:hAnsi="Courier New" w:cs="Courier New"/>
                <w:b/>
                <w:sz w:val="24"/>
                <w:szCs w:val="24"/>
              </w:rPr>
            </w:pPr>
          </w:p>
        </w:tc>
      </w:tr>
    </w:tbl>
    <w:p w14:paraId="04A92EC0"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FB6C7D2" w14:textId="77777777" w:rsidTr="0077657D">
        <w:tc>
          <w:tcPr>
            <w:tcW w:w="540" w:type="dxa"/>
          </w:tcPr>
          <w:p w14:paraId="6973264F" w14:textId="77777777" w:rsidR="007005C1" w:rsidRPr="00DF2A55" w:rsidRDefault="007005C1" w:rsidP="0077657D">
            <w:pPr>
              <w:jc w:val="center"/>
              <w:rPr>
                <w:rFonts w:ascii="Courier New" w:hAnsi="Courier New" w:cs="Courier New"/>
                <w:b/>
                <w:sz w:val="24"/>
                <w:szCs w:val="24"/>
              </w:rPr>
            </w:pPr>
          </w:p>
        </w:tc>
        <w:tc>
          <w:tcPr>
            <w:tcW w:w="8280" w:type="dxa"/>
          </w:tcPr>
          <w:p w14:paraId="01919382"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5AAE">
              <w:rPr>
                <w:rStyle w:val="Heading3Char"/>
              </w:rPr>
              <w:t xml:space="preserve">Stage 1: Acceptance or Rejection of </w:t>
            </w:r>
            <w:r>
              <w:t>a Configuration Request</w:t>
            </w:r>
            <w:r w:rsidRPr="007F49BC">
              <w:rPr>
                <w:rStyle w:val="Heading3Char"/>
              </w:rPr>
              <w:fldChar w:fldCharType="end"/>
            </w:r>
            <w:r>
              <w:t xml:space="preserve">  for more details.</w:t>
            </w:r>
          </w:p>
          <w:p w14:paraId="48D497A6"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1ECAA8B4" w14:textId="77777777" w:rsidR="007005C1" w:rsidRPr="00DF2A55" w:rsidRDefault="007005C1" w:rsidP="0077657D">
            <w:pPr>
              <w:jc w:val="center"/>
              <w:rPr>
                <w:rFonts w:ascii="Courier New" w:hAnsi="Courier New" w:cs="Courier New"/>
                <w:b/>
                <w:sz w:val="24"/>
                <w:szCs w:val="24"/>
              </w:rPr>
            </w:pPr>
          </w:p>
        </w:tc>
      </w:tr>
    </w:tbl>
    <w:p w14:paraId="021CB99B" w14:textId="77777777" w:rsidR="007005C1" w:rsidRDefault="007005C1" w:rsidP="007005C1">
      <w:pPr>
        <w:pStyle w:val="Heading5"/>
      </w:pPr>
      <w:r>
        <w:t>Event Notifications</w:t>
      </w:r>
    </w:p>
    <w:p w14:paraId="23091B85" w14:textId="77777777" w:rsidR="007005C1" w:rsidRDefault="007005C1" w:rsidP="007005C1">
      <w:r>
        <w:t>All VMs are rebooted first. Each one succeeds with a notification:</w:t>
      </w:r>
    </w:p>
    <w:p w14:paraId="2F71773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2EF8394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03BB062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8E7F57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5BF996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126D35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rebooted</w:t>
      </w:r>
      <w:r w:rsidRPr="008F42D6">
        <w:rPr>
          <w:rFonts w:ascii="Lucida Console" w:hAnsi="Lucida Console" w:cs="Lucida Console"/>
          <w:sz w:val="18"/>
          <w:szCs w:val="18"/>
        </w:rPr>
        <w:t>&lt;/status_message&gt;</w:t>
      </w:r>
    </w:p>
    <w:p w14:paraId="029DC5A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9B399D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A228E1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AB24BB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450EB3D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015560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2D933DF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04BCEF4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F33E8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57BDB8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BA0FD6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A25C6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&lt;type&gt;VM_REBOOTED</w:t>
      </w:r>
      <w:r w:rsidRPr="008F42D6">
        <w:rPr>
          <w:rFonts w:ascii="Lucida Console" w:hAnsi="Lucida Console" w:cs="Lucida Console"/>
          <w:sz w:val="18"/>
          <w:szCs w:val="18"/>
        </w:rPr>
        <w:t>&lt;/type&gt;</w:t>
      </w:r>
    </w:p>
    <w:p w14:paraId="262EFA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343DC7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D6DB24D"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445DEB32"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214B1FB" w14:textId="77777777" w:rsidR="007005C1" w:rsidRDefault="007005C1" w:rsidP="007005C1">
      <w:r>
        <w:t>When a VM has been rebooted, it will be monitored using ICMP ping. When it gets alive, ESC will send the notification indicating VM is alive:</w:t>
      </w:r>
    </w:p>
    <w:p w14:paraId="4EFCDBB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558542F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746799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4566BFC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1D89A3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3DA06CF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lastRenderedPageBreak/>
        <w:t xml:space="preserve">    &lt;status_message&gt;VM_Alive event received after </w:t>
      </w:r>
      <w:r>
        <w:rPr>
          <w:rFonts w:ascii="Lucida Console" w:hAnsi="Lucida Console" w:cs="Lucida Console"/>
          <w:sz w:val="18"/>
          <w:szCs w:val="18"/>
        </w:rPr>
        <w:t>rebooted</w:t>
      </w:r>
      <w:r w:rsidRPr="006A7515">
        <w:rPr>
          <w:rFonts w:ascii="Lucida Console" w:hAnsi="Lucida Console" w:cs="Lucida Console"/>
          <w:sz w:val="18"/>
          <w:szCs w:val="18"/>
        </w:rPr>
        <w:t>,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4E823DA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75838F9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5328C45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E0001E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4156211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2041045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795151C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FBB32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B7A542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EFB962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4BBB67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7054203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6665ADA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65C3FCA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AC00E0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24E6CBFB" w14:textId="77777777" w:rsidR="007005C1" w:rsidRDefault="007005C1" w:rsidP="007005C1"/>
    <w:p w14:paraId="452C20D1" w14:textId="77777777" w:rsidR="007005C1" w:rsidRDefault="007005C1" w:rsidP="007005C1">
      <w:r>
        <w:t>When all VMs are alive, there is a final notification:</w:t>
      </w:r>
    </w:p>
    <w:p w14:paraId="48F3DA7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4E10568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w:t>
      </w:r>
      <w:proofErr w:type="gramStart"/>
      <w:r w:rsidRPr="00D73199">
        <w:rPr>
          <w:rFonts w:ascii="Lucida Console" w:hAnsi="Lucida Console" w:cs="Lucida Console"/>
          <w:sz w:val="18"/>
          <w:szCs w:val="18"/>
        </w:rPr>
        <w:t>urn:ietf</w:t>
      </w:r>
      <w:proofErr w:type="gramEnd"/>
      <w:r w:rsidRPr="00D73199">
        <w:rPr>
          <w:rFonts w:ascii="Lucida Console" w:hAnsi="Lucida Console" w:cs="Lucida Console"/>
          <w:sz w:val="18"/>
          <w:szCs w:val="18"/>
        </w:rPr>
        <w:t>:params:xml:ns:netconf:notification:1.0"&gt;</w:t>
      </w:r>
    </w:p>
    <w:p w14:paraId="63D4505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631ABE2B"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13FE6A0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2236C31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w:t>
      </w:r>
      <w:r>
        <w:rPr>
          <w:rFonts w:ascii="Lucida Console" w:hAnsi="Lucida Console" w:cs="Lucida Console"/>
          <w:sz w:val="18"/>
          <w:szCs w:val="18"/>
        </w:rPr>
        <w:t>rebooted</w:t>
      </w:r>
      <w:r w:rsidRPr="00D73199">
        <w:rPr>
          <w:rFonts w:ascii="Lucida Console" w:hAnsi="Lucida Console" w:cs="Lucida Console"/>
          <w:sz w:val="18"/>
          <w:szCs w:val="18"/>
        </w:rPr>
        <w:t xml:space="preserve"> successfully&lt;/status_message&gt;</w:t>
      </w:r>
    </w:p>
    <w:p w14:paraId="29E84CA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4FD1C56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3D8F3B1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3AD9C08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4EBD0F6E"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4605D4D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68C3FD5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41DA273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691FC03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021F2B7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00D37ABB"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4C180D2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51BCC0D7" w14:textId="77777777" w:rsidR="007005C1" w:rsidRDefault="007005C1" w:rsidP="007005C1">
      <w:r>
        <w:t>If there are errors during rebooting the service, there will be a final notification indicating the error:</w:t>
      </w:r>
    </w:p>
    <w:p w14:paraId="513EC9A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0C9F0F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0E2D240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4CB9EF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29E710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363DB5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reboot failed</w:t>
      </w:r>
      <w:r w:rsidRPr="008F42D6">
        <w:rPr>
          <w:rFonts w:ascii="Lucida Console" w:hAnsi="Lucida Console" w:cs="Lucida Console"/>
          <w:sz w:val="18"/>
          <w:szCs w:val="18"/>
        </w:rPr>
        <w:t>&lt;/status_message&gt;</w:t>
      </w:r>
    </w:p>
    <w:p w14:paraId="38E337E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FE39C4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59F0804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A760E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E0865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31A4B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2C26C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7BA76E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770DBC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2FAD3DC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4281A9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190F3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0CC6F37" w14:textId="77777777" w:rsidR="007005C1" w:rsidRPr="00BC5AAE" w:rsidRDefault="007005C1" w:rsidP="007005C1"/>
    <w:p w14:paraId="5DD3613A" w14:textId="77777777" w:rsidR="007005C1" w:rsidRDefault="007005C1" w:rsidP="007005C1">
      <w:pPr>
        <w:pStyle w:val="Heading4"/>
      </w:pPr>
      <w:r>
        <w:lastRenderedPageBreak/>
        <w:t>Disable Service Monitor</w:t>
      </w:r>
    </w:p>
    <w:p w14:paraId="1145DC85"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2BAE7725" w14:textId="77777777" w:rsidTr="0077657D">
        <w:tc>
          <w:tcPr>
            <w:tcW w:w="540" w:type="dxa"/>
          </w:tcPr>
          <w:p w14:paraId="402983C1" w14:textId="77777777" w:rsidR="007005C1" w:rsidRPr="00DF2A55" w:rsidRDefault="007005C1" w:rsidP="0077657D">
            <w:pPr>
              <w:jc w:val="center"/>
              <w:rPr>
                <w:rFonts w:ascii="Courier New" w:hAnsi="Courier New" w:cs="Courier New"/>
                <w:b/>
                <w:sz w:val="24"/>
                <w:szCs w:val="24"/>
              </w:rPr>
            </w:pPr>
          </w:p>
        </w:tc>
        <w:tc>
          <w:tcPr>
            <w:tcW w:w="8280" w:type="dxa"/>
          </w:tcPr>
          <w:p w14:paraId="13B047C0"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6CBD52E9"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6229D6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8FD032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4D6E083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13E102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4FE90C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05049EE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&lt;actionType&gt;DISABLE_MONITOR</w:t>
            </w:r>
            <w:r w:rsidRPr="00D43D39">
              <w:rPr>
                <w:rFonts w:ascii="Lucida Console" w:hAnsi="Lucida Console" w:cs="Lucida Console"/>
                <w:sz w:val="18"/>
                <w:szCs w:val="18"/>
              </w:rPr>
              <w:t>&lt;/actionType&gt;</w:t>
            </w:r>
          </w:p>
          <w:p w14:paraId="1D5196E8"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5E170D9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3570FC0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4A81456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C5138D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2FF876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FFB0DD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2D4F594F" w14:textId="77777777" w:rsidR="007005C1" w:rsidRPr="00DF2A55" w:rsidRDefault="007005C1" w:rsidP="0077657D">
            <w:pPr>
              <w:jc w:val="center"/>
              <w:rPr>
                <w:rFonts w:ascii="Courier New" w:hAnsi="Courier New" w:cs="Courier New"/>
                <w:b/>
                <w:sz w:val="24"/>
                <w:szCs w:val="24"/>
              </w:rPr>
            </w:pPr>
          </w:p>
        </w:tc>
        <w:tc>
          <w:tcPr>
            <w:tcW w:w="3260" w:type="dxa"/>
          </w:tcPr>
          <w:p w14:paraId="582201DE" w14:textId="77777777" w:rsidR="007005C1" w:rsidRPr="00DF2A55" w:rsidRDefault="007005C1" w:rsidP="0077657D">
            <w:pPr>
              <w:jc w:val="center"/>
              <w:rPr>
                <w:rFonts w:ascii="Courier New" w:hAnsi="Courier New" w:cs="Courier New"/>
                <w:b/>
                <w:sz w:val="24"/>
                <w:szCs w:val="24"/>
              </w:rPr>
            </w:pPr>
          </w:p>
        </w:tc>
      </w:tr>
    </w:tbl>
    <w:p w14:paraId="5F1D8395"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5701E7F" w14:textId="77777777" w:rsidTr="0077657D">
        <w:tc>
          <w:tcPr>
            <w:tcW w:w="540" w:type="dxa"/>
          </w:tcPr>
          <w:p w14:paraId="0A4DCD5D" w14:textId="77777777" w:rsidR="007005C1" w:rsidRPr="00DF2A55" w:rsidRDefault="007005C1" w:rsidP="0077657D">
            <w:pPr>
              <w:jc w:val="center"/>
              <w:rPr>
                <w:rFonts w:ascii="Courier New" w:hAnsi="Courier New" w:cs="Courier New"/>
                <w:b/>
                <w:sz w:val="24"/>
                <w:szCs w:val="24"/>
              </w:rPr>
            </w:pPr>
          </w:p>
        </w:tc>
        <w:tc>
          <w:tcPr>
            <w:tcW w:w="8280" w:type="dxa"/>
          </w:tcPr>
          <w:p w14:paraId="65CC2147"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5AAE">
              <w:rPr>
                <w:rStyle w:val="Heading3Char"/>
              </w:rPr>
              <w:t xml:space="preserve">Stage 1: Acceptance or Rejection of </w:t>
            </w:r>
            <w:r>
              <w:t>a Configuration Request</w:t>
            </w:r>
            <w:r w:rsidRPr="007F49BC">
              <w:rPr>
                <w:rStyle w:val="Heading3Char"/>
              </w:rPr>
              <w:fldChar w:fldCharType="end"/>
            </w:r>
            <w:r>
              <w:t xml:space="preserve">  for more details.</w:t>
            </w:r>
          </w:p>
          <w:p w14:paraId="63259F58"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355EEB28" w14:textId="77777777" w:rsidR="007005C1" w:rsidRPr="00DF2A55" w:rsidRDefault="007005C1" w:rsidP="0077657D">
            <w:pPr>
              <w:jc w:val="center"/>
              <w:rPr>
                <w:rFonts w:ascii="Courier New" w:hAnsi="Courier New" w:cs="Courier New"/>
                <w:b/>
                <w:sz w:val="24"/>
                <w:szCs w:val="24"/>
              </w:rPr>
            </w:pPr>
          </w:p>
        </w:tc>
      </w:tr>
    </w:tbl>
    <w:p w14:paraId="094EB420" w14:textId="77777777" w:rsidR="007005C1" w:rsidRDefault="007005C1" w:rsidP="007005C1">
      <w:pPr>
        <w:pStyle w:val="Heading5"/>
      </w:pPr>
      <w:r>
        <w:t>Event Notifications</w:t>
      </w:r>
    </w:p>
    <w:p w14:paraId="2B60D5C4" w14:textId="77777777" w:rsidR="007005C1" w:rsidRDefault="007005C1" w:rsidP="007005C1">
      <w:r>
        <w:t>Disabling monitor for each VM succeeds with a notification:</w:t>
      </w:r>
    </w:p>
    <w:p w14:paraId="3CF585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32016DC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7BDC370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4A376D3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B66C6C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0E59A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sidRPr="00F13828">
        <w:rPr>
          <w:rFonts w:ascii="Lucida Console" w:hAnsi="Lucida Console" w:cs="Lucida Console"/>
          <w:sz w:val="18"/>
          <w:szCs w:val="18"/>
        </w:rPr>
        <w:t xml:space="preserve">Unset Monitoring VM </w:t>
      </w:r>
      <w:proofErr w:type="gramStart"/>
      <w:r w:rsidRPr="00F13828">
        <w:rPr>
          <w:rFonts w:ascii="Lucida Console" w:hAnsi="Lucida Console" w:cs="Lucida Console"/>
          <w:sz w:val="18"/>
          <w:szCs w:val="18"/>
        </w:rPr>
        <w:t>successfully.</w:t>
      </w:r>
      <w:r w:rsidRPr="008F42D6">
        <w:rPr>
          <w:rFonts w:ascii="Lucida Console" w:hAnsi="Lucida Console" w:cs="Lucida Console"/>
          <w:sz w:val="18"/>
          <w:szCs w:val="18"/>
        </w:rPr>
        <w:t>&lt;</w:t>
      </w:r>
      <w:proofErr w:type="gramEnd"/>
      <w:r w:rsidRPr="008F42D6">
        <w:rPr>
          <w:rFonts w:ascii="Lucida Console" w:hAnsi="Lucida Console" w:cs="Lucida Console"/>
          <w:sz w:val="18"/>
          <w:szCs w:val="18"/>
        </w:rPr>
        <w:t>/status_message&gt;</w:t>
      </w:r>
    </w:p>
    <w:p w14:paraId="435802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22560FF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5AAF53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3147E5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143EA9C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30485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1F7C6E7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03A5A6F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05040BC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0743CEC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F60255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686842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w:t>
      </w:r>
      <w:r w:rsidRPr="00F13828">
        <w:rPr>
          <w:rFonts w:ascii="Lucida Console" w:hAnsi="Lucida Console" w:cs="Lucida Console"/>
          <w:sz w:val="18"/>
          <w:szCs w:val="18"/>
        </w:rPr>
        <w:t>VM_MONITOR_UNSET</w:t>
      </w:r>
      <w:r w:rsidRPr="008F42D6">
        <w:rPr>
          <w:rFonts w:ascii="Lucida Console" w:hAnsi="Lucida Console" w:cs="Lucida Console"/>
          <w:sz w:val="18"/>
          <w:szCs w:val="18"/>
        </w:rPr>
        <w:t>&lt;/type&gt;</w:t>
      </w:r>
    </w:p>
    <w:p w14:paraId="6187BE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FB47B3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9E8B7A4"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FD9D84F"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p>
    <w:p w14:paraId="534C1E59" w14:textId="77777777" w:rsidR="007005C1" w:rsidRDefault="007005C1" w:rsidP="007005C1">
      <w:r>
        <w:t>When all VMs have done unsseting monitors, there is a final notification:</w:t>
      </w:r>
    </w:p>
    <w:p w14:paraId="2A35196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21C021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17893A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069E832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A1B49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53DF08B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&lt;status_message&gt;Service group suspension completed successfully&lt;/status_message&gt;</w:t>
      </w:r>
    </w:p>
    <w:p w14:paraId="2E5E392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FC49EB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5096F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&lt;depid&gt;187bc0b5-9d0b-4c01-8353-89454a6a1da6&lt;/depid&gt;</w:t>
      </w:r>
    </w:p>
    <w:p w14:paraId="3603A0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43AD9E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0C5C8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E9BA50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417E8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447C4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w:t>
      </w:r>
      <w:r w:rsidRPr="00F13828">
        <w:rPr>
          <w:rFonts w:ascii="Lucida Console" w:hAnsi="Lucida Console" w:cs="Lucida Console"/>
          <w:sz w:val="18"/>
          <w:szCs w:val="18"/>
        </w:rPr>
        <w:t>MONITOR_UNSET</w:t>
      </w:r>
      <w:r w:rsidRPr="008F42D6">
        <w:rPr>
          <w:rFonts w:ascii="Lucida Console" w:hAnsi="Lucida Console" w:cs="Lucida Console"/>
          <w:sz w:val="18"/>
          <w:szCs w:val="18"/>
        </w:rPr>
        <w:t>&lt;/type&gt;</w:t>
      </w:r>
    </w:p>
    <w:p w14:paraId="0049F3F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020E44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8E275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2C935B5" w14:textId="77777777" w:rsidR="007005C1" w:rsidRDefault="007005C1" w:rsidP="007005C1"/>
    <w:p w14:paraId="1C1E1BBA" w14:textId="77777777" w:rsidR="007005C1" w:rsidRDefault="007005C1" w:rsidP="007005C1">
      <w:r>
        <w:t>If there are errors during disabling the monitors of the service, there will be a final notification indicating the error:</w:t>
      </w:r>
    </w:p>
    <w:p w14:paraId="4A1A602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0E85B4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1D020D0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2BAB0C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F1C26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75F501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disable monitor failed</w:t>
      </w:r>
      <w:r w:rsidRPr="008F42D6">
        <w:rPr>
          <w:rFonts w:ascii="Lucida Console" w:hAnsi="Lucida Console" w:cs="Lucida Console"/>
          <w:sz w:val="18"/>
          <w:szCs w:val="18"/>
        </w:rPr>
        <w:t>&lt;/status_message&gt;</w:t>
      </w:r>
    </w:p>
    <w:p w14:paraId="534B575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0C63BD0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958073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118C57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E5CE1F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C568C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0F6202B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E0F922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665DFC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w:t>
      </w:r>
      <w:r w:rsidRPr="00F13828">
        <w:rPr>
          <w:rFonts w:ascii="Lucida Console" w:hAnsi="Lucida Console" w:cs="Lucida Console"/>
          <w:sz w:val="18"/>
          <w:szCs w:val="18"/>
        </w:rPr>
        <w:t>MONITOR_UNSET</w:t>
      </w:r>
      <w:r w:rsidRPr="008F42D6">
        <w:rPr>
          <w:rFonts w:ascii="Lucida Console" w:hAnsi="Lucida Console" w:cs="Lucida Console"/>
          <w:sz w:val="18"/>
          <w:szCs w:val="18"/>
        </w:rPr>
        <w:t>&lt;/type&gt;</w:t>
      </w:r>
    </w:p>
    <w:p w14:paraId="3D4746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267F7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199C93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6D67AE5" w14:textId="77777777" w:rsidR="007005C1" w:rsidRPr="00BC5AAE" w:rsidRDefault="007005C1" w:rsidP="007005C1"/>
    <w:p w14:paraId="0D356CC6" w14:textId="77777777" w:rsidR="007005C1" w:rsidRDefault="007005C1" w:rsidP="007005C1">
      <w:pPr>
        <w:pStyle w:val="Heading4"/>
      </w:pPr>
      <w:r>
        <w:t>Enable Service Monitor</w:t>
      </w:r>
    </w:p>
    <w:tbl>
      <w:tblPr>
        <w:tblW w:w="12080" w:type="dxa"/>
        <w:tblInd w:w="108" w:type="dxa"/>
        <w:tblLook w:val="04A0" w:firstRow="1" w:lastRow="0" w:firstColumn="1" w:lastColumn="0" w:noHBand="0" w:noVBand="1"/>
      </w:tblPr>
      <w:tblGrid>
        <w:gridCol w:w="540"/>
        <w:gridCol w:w="8280"/>
        <w:gridCol w:w="3260"/>
      </w:tblGrid>
      <w:tr w:rsidR="007005C1" w:rsidRPr="00DF2A55" w14:paraId="229BD923" w14:textId="77777777" w:rsidTr="0077657D">
        <w:tc>
          <w:tcPr>
            <w:tcW w:w="540" w:type="dxa"/>
          </w:tcPr>
          <w:p w14:paraId="559AA9A4" w14:textId="77777777" w:rsidR="007005C1" w:rsidRPr="00DF2A55" w:rsidRDefault="007005C1" w:rsidP="0077657D">
            <w:pPr>
              <w:jc w:val="center"/>
              <w:rPr>
                <w:rFonts w:ascii="Courier New" w:hAnsi="Courier New" w:cs="Courier New"/>
                <w:b/>
                <w:sz w:val="24"/>
                <w:szCs w:val="24"/>
              </w:rPr>
            </w:pPr>
          </w:p>
        </w:tc>
        <w:tc>
          <w:tcPr>
            <w:tcW w:w="8280" w:type="dxa"/>
          </w:tcPr>
          <w:p w14:paraId="296ADDE2"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3CEF0C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4F70B2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473DEB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6C33DC8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C9F52C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7365C67"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6B83AE4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&lt;actionType&gt;ENABLE_MONITOR</w:t>
            </w:r>
            <w:r w:rsidRPr="00D43D39">
              <w:rPr>
                <w:rFonts w:ascii="Lucida Console" w:hAnsi="Lucida Console" w:cs="Lucida Console"/>
                <w:sz w:val="18"/>
                <w:szCs w:val="18"/>
              </w:rPr>
              <w:t>&lt;/actionType&gt;</w:t>
            </w:r>
          </w:p>
          <w:p w14:paraId="35C222A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73B91FE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200B12E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63E1042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A693D0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25664B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761DAE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5016B7E3" w14:textId="77777777" w:rsidR="007005C1" w:rsidRPr="00DF2A55" w:rsidRDefault="007005C1" w:rsidP="0077657D">
            <w:pPr>
              <w:jc w:val="center"/>
              <w:rPr>
                <w:rFonts w:ascii="Courier New" w:hAnsi="Courier New" w:cs="Courier New"/>
                <w:b/>
                <w:sz w:val="24"/>
                <w:szCs w:val="24"/>
              </w:rPr>
            </w:pPr>
          </w:p>
        </w:tc>
        <w:tc>
          <w:tcPr>
            <w:tcW w:w="3260" w:type="dxa"/>
          </w:tcPr>
          <w:p w14:paraId="12996A9E" w14:textId="77777777" w:rsidR="007005C1" w:rsidRPr="00DF2A55" w:rsidRDefault="007005C1" w:rsidP="0077657D">
            <w:pPr>
              <w:jc w:val="center"/>
              <w:rPr>
                <w:rFonts w:ascii="Courier New" w:hAnsi="Courier New" w:cs="Courier New"/>
                <w:b/>
                <w:sz w:val="24"/>
                <w:szCs w:val="24"/>
              </w:rPr>
            </w:pPr>
          </w:p>
        </w:tc>
      </w:tr>
    </w:tbl>
    <w:p w14:paraId="4FE5CDD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3389C0B" w14:textId="77777777" w:rsidTr="0077657D">
        <w:tc>
          <w:tcPr>
            <w:tcW w:w="540" w:type="dxa"/>
          </w:tcPr>
          <w:p w14:paraId="3E1748F7" w14:textId="77777777" w:rsidR="007005C1" w:rsidRPr="00DF2A55" w:rsidRDefault="007005C1" w:rsidP="0077657D">
            <w:pPr>
              <w:jc w:val="center"/>
              <w:rPr>
                <w:rFonts w:ascii="Courier New" w:hAnsi="Courier New" w:cs="Courier New"/>
                <w:b/>
                <w:sz w:val="24"/>
                <w:szCs w:val="24"/>
              </w:rPr>
            </w:pPr>
          </w:p>
        </w:tc>
        <w:tc>
          <w:tcPr>
            <w:tcW w:w="8280" w:type="dxa"/>
          </w:tcPr>
          <w:p w14:paraId="1E56EF9E"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6606F4">
              <w:rPr>
                <w:rStyle w:val="Heading3Char"/>
              </w:rPr>
              <w:t xml:space="preserve">Stage 1: Acceptance or Rejection of </w:t>
            </w:r>
            <w:r>
              <w:t>a Configuration Request</w:t>
            </w:r>
            <w:r w:rsidRPr="007F49BC">
              <w:rPr>
                <w:rStyle w:val="Heading3Char"/>
              </w:rPr>
              <w:fldChar w:fldCharType="end"/>
            </w:r>
            <w:r>
              <w:t xml:space="preserve">  for more details.</w:t>
            </w:r>
          </w:p>
          <w:p w14:paraId="0833499B"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329B848B" w14:textId="77777777" w:rsidR="007005C1" w:rsidRPr="00DF2A55" w:rsidRDefault="007005C1" w:rsidP="0077657D">
            <w:pPr>
              <w:jc w:val="center"/>
              <w:rPr>
                <w:rFonts w:ascii="Courier New" w:hAnsi="Courier New" w:cs="Courier New"/>
                <w:b/>
                <w:sz w:val="24"/>
                <w:szCs w:val="24"/>
              </w:rPr>
            </w:pPr>
          </w:p>
        </w:tc>
      </w:tr>
    </w:tbl>
    <w:p w14:paraId="7DC719C6" w14:textId="77777777" w:rsidR="007005C1" w:rsidRDefault="007005C1" w:rsidP="007005C1">
      <w:pPr>
        <w:pStyle w:val="Heading5"/>
      </w:pPr>
      <w:r>
        <w:lastRenderedPageBreak/>
        <w:t>Event Notifications</w:t>
      </w:r>
    </w:p>
    <w:p w14:paraId="5A34C195" w14:textId="77777777" w:rsidR="007005C1" w:rsidRPr="006606F4" w:rsidRDefault="007005C1" w:rsidP="007005C1">
      <w:pPr>
        <w:rPr>
          <w:rFonts w:ascii="Lucida Console" w:hAnsi="Lucida Console" w:cs="Lucida Console"/>
          <w:sz w:val="18"/>
          <w:szCs w:val="18"/>
        </w:rPr>
      </w:pPr>
      <w:r>
        <w:t>All VMs have their monitors first. When one VM gets alive, ESC will send the notification indicating VM is alive:</w:t>
      </w:r>
    </w:p>
    <w:p w14:paraId="34F3465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73DDA5C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192DDC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0F6C05F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3E2D022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FB8B24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4B9CA11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2DCD1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7C6CC5D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73EE6A7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C76912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BAC254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661E8B3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CCF1A2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702A9F2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E28B7B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B1BEC5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947E8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469C52F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7628B1F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23F31F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1D6C61E4" w14:textId="77777777" w:rsidR="007005C1" w:rsidRDefault="007005C1" w:rsidP="007005C1"/>
    <w:p w14:paraId="61F43228" w14:textId="77777777" w:rsidR="007005C1" w:rsidRDefault="007005C1" w:rsidP="007005C1">
      <w:r>
        <w:t>When all VMs are alive, there is a final notification:</w:t>
      </w:r>
    </w:p>
    <w:p w14:paraId="7035099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3DBCBBC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w:t>
      </w:r>
      <w:proofErr w:type="gramStart"/>
      <w:r w:rsidRPr="00D73199">
        <w:rPr>
          <w:rFonts w:ascii="Lucida Console" w:hAnsi="Lucida Console" w:cs="Lucida Console"/>
          <w:sz w:val="18"/>
          <w:szCs w:val="18"/>
        </w:rPr>
        <w:t>urn:ietf</w:t>
      </w:r>
      <w:proofErr w:type="gramEnd"/>
      <w:r w:rsidRPr="00D73199">
        <w:rPr>
          <w:rFonts w:ascii="Lucida Console" w:hAnsi="Lucida Console" w:cs="Lucida Console"/>
          <w:sz w:val="18"/>
          <w:szCs w:val="18"/>
        </w:rPr>
        <w:t>:params:xml:ns:netconf:notification:1.0"&gt;</w:t>
      </w:r>
    </w:p>
    <w:p w14:paraId="0C7C421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160152A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4BCD0E7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14B0A26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w:t>
      </w:r>
      <w:r>
        <w:rPr>
          <w:rFonts w:ascii="Lucida Console" w:hAnsi="Lucida Console" w:cs="Lucida Console"/>
          <w:sz w:val="18"/>
          <w:szCs w:val="18"/>
        </w:rPr>
        <w:t>set monitor</w:t>
      </w:r>
      <w:r w:rsidRPr="00D73199">
        <w:rPr>
          <w:rFonts w:ascii="Lucida Console" w:hAnsi="Lucida Console" w:cs="Lucida Console"/>
          <w:sz w:val="18"/>
          <w:szCs w:val="18"/>
        </w:rPr>
        <w:t xml:space="preserve"> successfully&lt;/status_message&gt;</w:t>
      </w:r>
    </w:p>
    <w:p w14:paraId="5752311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07320EA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2668171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0249EC8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69049CF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71075F7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42E73D7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3C2EC0A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68A16AC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138A69A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4002F95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4D244CC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04A17344" w14:textId="77777777" w:rsidR="007005C1" w:rsidRDefault="007005C1" w:rsidP="007005C1">
      <w:r>
        <w:t>If there are errors during setting the monitor to the service, there will be a final notification indicating the error:</w:t>
      </w:r>
    </w:p>
    <w:p w14:paraId="40CFA17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871263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27D3243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6A20C93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6D4132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10EFA6A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set monitor failed</w:t>
      </w:r>
      <w:r w:rsidRPr="008F42D6">
        <w:rPr>
          <w:rFonts w:ascii="Lucida Console" w:hAnsi="Lucida Console" w:cs="Lucida Console"/>
          <w:sz w:val="18"/>
          <w:szCs w:val="18"/>
        </w:rPr>
        <w:t>&lt;/status_message&gt;</w:t>
      </w:r>
    </w:p>
    <w:p w14:paraId="54D8DBD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1E77718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74BCD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219247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999A4D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655358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DF448A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7F93ED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915031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66238A0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&lt;/event&gt;</w:t>
      </w:r>
    </w:p>
    <w:p w14:paraId="7C73FD9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8D5A1F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98C6D98" w14:textId="5ED39C5E" w:rsidR="007B0C86" w:rsidRDefault="007B0C86" w:rsidP="007B0C86">
      <w:pPr>
        <w:pStyle w:val="Heading4"/>
      </w:pPr>
      <w:r>
        <w:t>RECOVER SERVICE</w:t>
      </w:r>
    </w:p>
    <w:p w14:paraId="1EF24B91" w14:textId="28CB958B" w:rsidR="002E26D3" w:rsidRDefault="002E26D3" w:rsidP="002E26D3">
      <w:pPr>
        <w:ind w:left="720"/>
      </w:pPr>
      <w:r>
        <w:t xml:space="preserve">In ESC 4.1 and later, two action types are added to the Service Level Recovery. The actionType can be RECOVER or </w:t>
      </w:r>
      <w:r w:rsidRPr="002E26D3">
        <w:t>SET_MONITOR_AND_RECOVER</w:t>
      </w:r>
      <w:r>
        <w:t xml:space="preserve">. In case of RECOVER action type, ESC will immeditaly start the recovery workflow.  In case of </w:t>
      </w:r>
      <w:r w:rsidRPr="002E26D3">
        <w:t>SET_MONITOR_AND_RECOVER</w:t>
      </w:r>
      <w:r>
        <w:t xml:space="preserve"> action type, ESC will start the monitor and check if VM become alive/active. If VM becomes alive or active, then ESC will cancel the recovery workflow. If VM is not alive, then ESC will start the recovery workflow. </w:t>
      </w:r>
    </w:p>
    <w:p w14:paraId="2534C3B9" w14:textId="3F8E1E0C" w:rsidR="00BC27F2" w:rsidRPr="002E26D3" w:rsidRDefault="00BC27F2" w:rsidP="002E26D3">
      <w:pPr>
        <w:ind w:left="720"/>
      </w:pPr>
      <w:r>
        <w:t>S</w:t>
      </w:r>
      <w:r w:rsidRPr="003F0745">
        <w:t xml:space="preserve">ervice </w:t>
      </w:r>
      <w:r>
        <w:t xml:space="preserve">level </w:t>
      </w:r>
      <w:r w:rsidRPr="003F0745">
        <w:t>recovery request can be configured to override the predefined recovery action to any desired action.</w:t>
      </w:r>
    </w:p>
    <w:tbl>
      <w:tblPr>
        <w:tblW w:w="12080" w:type="dxa"/>
        <w:tblInd w:w="108" w:type="dxa"/>
        <w:tblLook w:val="04A0" w:firstRow="1" w:lastRow="0" w:firstColumn="1" w:lastColumn="0" w:noHBand="0" w:noVBand="1"/>
      </w:tblPr>
      <w:tblGrid>
        <w:gridCol w:w="540"/>
        <w:gridCol w:w="8280"/>
        <w:gridCol w:w="3260"/>
      </w:tblGrid>
      <w:tr w:rsidR="007B0C86" w:rsidRPr="00DF2A55" w14:paraId="73844885" w14:textId="77777777" w:rsidTr="00814F0A">
        <w:tc>
          <w:tcPr>
            <w:tcW w:w="540" w:type="dxa"/>
          </w:tcPr>
          <w:p w14:paraId="6E428443" w14:textId="77777777" w:rsidR="007B0C86" w:rsidRPr="00DF2A55" w:rsidRDefault="007B0C86" w:rsidP="00814F0A">
            <w:pPr>
              <w:jc w:val="center"/>
              <w:rPr>
                <w:rFonts w:ascii="Courier New" w:hAnsi="Courier New" w:cs="Courier New"/>
                <w:b/>
                <w:sz w:val="24"/>
                <w:szCs w:val="24"/>
              </w:rPr>
            </w:pPr>
          </w:p>
        </w:tc>
        <w:tc>
          <w:tcPr>
            <w:tcW w:w="8280" w:type="dxa"/>
          </w:tcPr>
          <w:p w14:paraId="08D8DF3A" w14:textId="77777777" w:rsidR="007B0C86" w:rsidRDefault="007B0C86" w:rsidP="00814F0A">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2F8624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DE00096"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5834173"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772CA24"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9C1C077"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9015298" w14:textId="77777777"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72CA885A" w14:textId="03A89102"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w:t>
            </w:r>
            <w:r w:rsidRPr="007B0C86">
              <w:rPr>
                <w:rFonts w:ascii="Lucida Console" w:hAnsi="Lucida Console" w:cs="Lucida Console"/>
                <w:b/>
                <w:i/>
                <w:sz w:val="18"/>
                <w:szCs w:val="18"/>
              </w:rPr>
              <w:t>RECOVER</w:t>
            </w:r>
            <w:r w:rsidRPr="00D43D39">
              <w:rPr>
                <w:rFonts w:ascii="Lucida Console" w:hAnsi="Lucida Console" w:cs="Lucida Console"/>
                <w:sz w:val="18"/>
                <w:szCs w:val="18"/>
              </w:rPr>
              <w:t>&lt;/actionType&gt;</w:t>
            </w:r>
          </w:p>
          <w:p w14:paraId="5EDDDD8E" w14:textId="77777777"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008969FB" w14:textId="3F04B51E" w:rsidR="007B0C86"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56852F02" w14:textId="77777777" w:rsidR="00BC27F2" w:rsidRPr="00BC27F2" w:rsidRDefault="00BC27F2" w:rsidP="00BC27F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BC27F2">
              <w:rPr>
                <w:rFonts w:ascii="Lucida Console" w:hAnsi="Lucida Console" w:cs="Lucida Console"/>
                <w:sz w:val="18"/>
                <w:szCs w:val="18"/>
              </w:rPr>
              <w:t>&lt;properties&gt;</w:t>
            </w:r>
          </w:p>
          <w:p w14:paraId="4E695178" w14:textId="0B734CB3" w:rsidR="00BC27F2" w:rsidRPr="00BC27F2" w:rsidRDefault="00BC27F2" w:rsidP="00BC27F2">
            <w:pPr>
              <w:autoSpaceDE w:val="0"/>
              <w:autoSpaceDN w:val="0"/>
              <w:adjustRightInd w:val="0"/>
              <w:spacing w:after="0" w:line="240" w:lineRule="auto"/>
              <w:rPr>
                <w:rFonts w:ascii="Lucida Console" w:hAnsi="Lucida Console" w:cs="Lucida Console"/>
                <w:sz w:val="18"/>
                <w:szCs w:val="18"/>
              </w:rPr>
            </w:pPr>
            <w:r w:rsidRPr="00BC27F2">
              <w:rPr>
                <w:rFonts w:ascii="Lucida Console" w:hAnsi="Lucida Console" w:cs="Lucida Console"/>
                <w:sz w:val="18"/>
                <w:szCs w:val="18"/>
              </w:rPr>
              <w:t xml:space="preserve">        </w:t>
            </w:r>
            <w:r>
              <w:rPr>
                <w:rFonts w:ascii="Lucida Console" w:hAnsi="Lucida Console" w:cs="Lucida Console"/>
                <w:sz w:val="18"/>
                <w:szCs w:val="18"/>
              </w:rPr>
              <w:t xml:space="preserve">   </w:t>
            </w:r>
            <w:r w:rsidRPr="00BC27F2">
              <w:rPr>
                <w:rFonts w:ascii="Lucida Console" w:hAnsi="Lucida Console" w:cs="Lucida Console"/>
                <w:sz w:val="18"/>
                <w:szCs w:val="18"/>
              </w:rPr>
              <w:t>&lt;property&gt;</w:t>
            </w:r>
          </w:p>
          <w:p w14:paraId="39673818" w14:textId="4DE5FFCC" w:rsidR="00BC27F2" w:rsidRPr="00BC27F2" w:rsidRDefault="00BC27F2" w:rsidP="00BC27F2">
            <w:pPr>
              <w:autoSpaceDE w:val="0"/>
              <w:autoSpaceDN w:val="0"/>
              <w:adjustRightInd w:val="0"/>
              <w:spacing w:after="0" w:line="240" w:lineRule="auto"/>
              <w:rPr>
                <w:rFonts w:ascii="Lucida Console" w:hAnsi="Lucida Console" w:cs="Lucida Console"/>
                <w:sz w:val="18"/>
                <w:szCs w:val="18"/>
              </w:rPr>
            </w:pPr>
            <w:r w:rsidRPr="00BC27F2">
              <w:rPr>
                <w:rFonts w:ascii="Lucida Console" w:hAnsi="Lucida Console" w:cs="Lucida Console"/>
                <w:sz w:val="18"/>
                <w:szCs w:val="18"/>
              </w:rPr>
              <w:t xml:space="preserve">            </w:t>
            </w:r>
            <w:r>
              <w:rPr>
                <w:rFonts w:ascii="Lucida Console" w:hAnsi="Lucida Console" w:cs="Lucida Console"/>
                <w:sz w:val="18"/>
                <w:szCs w:val="18"/>
              </w:rPr>
              <w:t xml:space="preserve">  </w:t>
            </w:r>
            <w:r w:rsidRPr="00BC27F2">
              <w:rPr>
                <w:rFonts w:ascii="Lucida Console" w:hAnsi="Lucida Console" w:cs="Lucida Console"/>
                <w:sz w:val="18"/>
                <w:szCs w:val="18"/>
              </w:rPr>
              <w:t>&lt;name&gt;action&lt;/name&gt;</w:t>
            </w:r>
          </w:p>
          <w:p w14:paraId="47DFBFD8" w14:textId="2238C2E5" w:rsidR="00BC27F2" w:rsidRPr="00BC27F2" w:rsidRDefault="00BC27F2" w:rsidP="00BC27F2">
            <w:pPr>
              <w:autoSpaceDE w:val="0"/>
              <w:autoSpaceDN w:val="0"/>
              <w:adjustRightInd w:val="0"/>
              <w:spacing w:after="0" w:line="240" w:lineRule="auto"/>
              <w:rPr>
                <w:rFonts w:ascii="Lucida Console" w:hAnsi="Lucida Console" w:cs="Lucida Console"/>
                <w:sz w:val="18"/>
                <w:szCs w:val="18"/>
              </w:rPr>
            </w:pPr>
            <w:r w:rsidRPr="00BC27F2">
              <w:rPr>
                <w:rFonts w:ascii="Lucida Console" w:hAnsi="Lucida Console" w:cs="Lucida Console"/>
                <w:sz w:val="18"/>
                <w:szCs w:val="18"/>
              </w:rPr>
              <w:t xml:space="preserve">            </w:t>
            </w:r>
            <w:r>
              <w:rPr>
                <w:rFonts w:ascii="Lucida Console" w:hAnsi="Lucida Console" w:cs="Lucida Console"/>
                <w:sz w:val="18"/>
                <w:szCs w:val="18"/>
              </w:rPr>
              <w:t xml:space="preserve">  </w:t>
            </w:r>
            <w:r w:rsidRPr="00BC27F2">
              <w:rPr>
                <w:rFonts w:ascii="Lucida Console" w:hAnsi="Lucida Console" w:cs="Lucida Console"/>
                <w:sz w:val="18"/>
                <w:szCs w:val="18"/>
              </w:rPr>
              <w:t>&lt;value&gt;REDEPLOY_ONLY&lt;/value&gt;</w:t>
            </w:r>
          </w:p>
          <w:p w14:paraId="6DCF941D" w14:textId="3F7E24A2" w:rsidR="00BC27F2" w:rsidRPr="00BC27F2" w:rsidRDefault="00BC27F2" w:rsidP="00BC27F2">
            <w:pPr>
              <w:autoSpaceDE w:val="0"/>
              <w:autoSpaceDN w:val="0"/>
              <w:adjustRightInd w:val="0"/>
              <w:spacing w:after="0" w:line="240" w:lineRule="auto"/>
              <w:rPr>
                <w:rFonts w:ascii="Lucida Console" w:hAnsi="Lucida Console" w:cs="Lucida Console"/>
                <w:sz w:val="18"/>
                <w:szCs w:val="18"/>
              </w:rPr>
            </w:pPr>
            <w:r w:rsidRPr="00BC27F2">
              <w:rPr>
                <w:rFonts w:ascii="Lucida Console" w:hAnsi="Lucida Console" w:cs="Lucida Console"/>
                <w:sz w:val="18"/>
                <w:szCs w:val="18"/>
              </w:rPr>
              <w:t xml:space="preserve">        </w:t>
            </w:r>
            <w:r>
              <w:rPr>
                <w:rFonts w:ascii="Lucida Console" w:hAnsi="Lucida Console" w:cs="Lucida Console"/>
                <w:sz w:val="18"/>
                <w:szCs w:val="18"/>
              </w:rPr>
              <w:t xml:space="preserve">   </w:t>
            </w:r>
            <w:r w:rsidRPr="00BC27F2">
              <w:rPr>
                <w:rFonts w:ascii="Lucida Console" w:hAnsi="Lucida Console" w:cs="Lucida Console"/>
                <w:sz w:val="18"/>
                <w:szCs w:val="18"/>
              </w:rPr>
              <w:t>&lt;/property&gt;</w:t>
            </w:r>
          </w:p>
          <w:p w14:paraId="32A51CBC" w14:textId="7B8E4A86" w:rsidR="00BC27F2" w:rsidRPr="00D43D39" w:rsidRDefault="00BC27F2" w:rsidP="00BC27F2">
            <w:pPr>
              <w:autoSpaceDE w:val="0"/>
              <w:autoSpaceDN w:val="0"/>
              <w:adjustRightInd w:val="0"/>
              <w:spacing w:after="0" w:line="240" w:lineRule="auto"/>
              <w:rPr>
                <w:rFonts w:ascii="Lucida Console" w:hAnsi="Lucida Console" w:cs="Lucida Console"/>
                <w:sz w:val="18"/>
                <w:szCs w:val="18"/>
              </w:rPr>
            </w:pPr>
            <w:r w:rsidRPr="00BC27F2">
              <w:rPr>
                <w:rFonts w:ascii="Lucida Console" w:hAnsi="Lucida Console" w:cs="Lucida Console"/>
                <w:sz w:val="18"/>
                <w:szCs w:val="18"/>
              </w:rPr>
              <w:t xml:space="preserve">    </w:t>
            </w:r>
            <w:r>
              <w:rPr>
                <w:rFonts w:ascii="Lucida Console" w:hAnsi="Lucida Console" w:cs="Lucida Console"/>
                <w:sz w:val="18"/>
                <w:szCs w:val="18"/>
              </w:rPr>
              <w:t xml:space="preserve">    </w:t>
            </w:r>
            <w:r w:rsidRPr="00BC27F2">
              <w:rPr>
                <w:rFonts w:ascii="Lucida Console" w:hAnsi="Lucida Console" w:cs="Lucida Console"/>
                <w:sz w:val="18"/>
                <w:szCs w:val="18"/>
              </w:rPr>
              <w:t xml:space="preserve">&lt;/properties&gt;  </w:t>
            </w:r>
          </w:p>
          <w:p w14:paraId="32B36A0C"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27F81A1D"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40EA203"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06A3C9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36A474C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p>
          <w:p w14:paraId="5E21E2F8" w14:textId="77777777" w:rsidR="007B0C86" w:rsidRPr="00DF2A55" w:rsidRDefault="007B0C86" w:rsidP="00814F0A">
            <w:pPr>
              <w:jc w:val="center"/>
              <w:rPr>
                <w:rFonts w:ascii="Courier New" w:hAnsi="Courier New" w:cs="Courier New"/>
                <w:b/>
                <w:sz w:val="24"/>
                <w:szCs w:val="24"/>
              </w:rPr>
            </w:pPr>
          </w:p>
        </w:tc>
        <w:tc>
          <w:tcPr>
            <w:tcW w:w="3260" w:type="dxa"/>
          </w:tcPr>
          <w:p w14:paraId="550D1FA8" w14:textId="77777777" w:rsidR="007B0C86" w:rsidRPr="00DF2A55" w:rsidRDefault="007B0C86" w:rsidP="00814F0A">
            <w:pPr>
              <w:jc w:val="center"/>
              <w:rPr>
                <w:rFonts w:ascii="Courier New" w:hAnsi="Courier New" w:cs="Courier New"/>
                <w:b/>
                <w:sz w:val="24"/>
                <w:szCs w:val="24"/>
              </w:rPr>
            </w:pPr>
          </w:p>
        </w:tc>
      </w:tr>
    </w:tbl>
    <w:p w14:paraId="34DF0403" w14:textId="77777777" w:rsidR="007B0C86" w:rsidRPr="00DF2A55" w:rsidRDefault="007B0C86" w:rsidP="007B0C86">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B0C86" w:rsidRPr="00DF2A55" w14:paraId="5D28EC3E" w14:textId="77777777" w:rsidTr="00814F0A">
        <w:tc>
          <w:tcPr>
            <w:tcW w:w="540" w:type="dxa"/>
          </w:tcPr>
          <w:p w14:paraId="6AA9BDEE" w14:textId="77777777" w:rsidR="007B0C86" w:rsidRPr="00DF2A55" w:rsidRDefault="007B0C86" w:rsidP="00814F0A">
            <w:pPr>
              <w:jc w:val="center"/>
              <w:rPr>
                <w:rFonts w:ascii="Courier New" w:hAnsi="Courier New" w:cs="Courier New"/>
                <w:b/>
                <w:sz w:val="24"/>
                <w:szCs w:val="24"/>
              </w:rPr>
            </w:pPr>
          </w:p>
        </w:tc>
        <w:tc>
          <w:tcPr>
            <w:tcW w:w="8280" w:type="dxa"/>
          </w:tcPr>
          <w:p w14:paraId="0CE8414F" w14:textId="77777777" w:rsidR="007B0C86" w:rsidRPr="00A4156C" w:rsidRDefault="007B0C86" w:rsidP="00814F0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2.2.1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6606F4">
              <w:rPr>
                <w:rStyle w:val="Heading3Char"/>
              </w:rPr>
              <w:t xml:space="preserve">Stage 1: Acceptance or Rejection of </w:t>
            </w:r>
            <w:r>
              <w:t>a Configuration Request</w:t>
            </w:r>
            <w:r w:rsidRPr="007F49BC">
              <w:rPr>
                <w:rStyle w:val="Heading3Char"/>
              </w:rPr>
              <w:fldChar w:fldCharType="end"/>
            </w:r>
            <w:r>
              <w:t xml:space="preserve">  for more details.</w:t>
            </w:r>
          </w:p>
          <w:p w14:paraId="451E321D" w14:textId="77777777" w:rsidR="007B0C86" w:rsidRPr="00FF0F05" w:rsidRDefault="007B0C86" w:rsidP="00814F0A">
            <w:pPr>
              <w:autoSpaceDE w:val="0"/>
              <w:autoSpaceDN w:val="0"/>
              <w:adjustRightInd w:val="0"/>
              <w:spacing w:after="0" w:line="240" w:lineRule="auto"/>
              <w:rPr>
                <w:rFonts w:ascii="Lucida Console" w:hAnsi="Lucida Console" w:cs="Lucida Console"/>
                <w:sz w:val="18"/>
                <w:szCs w:val="18"/>
              </w:rPr>
            </w:pPr>
          </w:p>
        </w:tc>
        <w:tc>
          <w:tcPr>
            <w:tcW w:w="3260" w:type="dxa"/>
          </w:tcPr>
          <w:p w14:paraId="32756824" w14:textId="77777777" w:rsidR="007B0C86" w:rsidRPr="00DF2A55" w:rsidRDefault="007B0C86" w:rsidP="00814F0A">
            <w:pPr>
              <w:jc w:val="center"/>
              <w:rPr>
                <w:rFonts w:ascii="Courier New" w:hAnsi="Courier New" w:cs="Courier New"/>
                <w:b/>
                <w:sz w:val="24"/>
                <w:szCs w:val="24"/>
              </w:rPr>
            </w:pPr>
          </w:p>
        </w:tc>
      </w:tr>
    </w:tbl>
    <w:p w14:paraId="05FBE516" w14:textId="77777777" w:rsidR="007B0C86" w:rsidRDefault="007B0C86" w:rsidP="007B0C86">
      <w:pPr>
        <w:pStyle w:val="Heading5"/>
      </w:pPr>
      <w:r>
        <w:t>Event Notifications</w:t>
      </w:r>
    </w:p>
    <w:p w14:paraId="2B903950" w14:textId="1FDC0B9D" w:rsidR="007B0C86" w:rsidRDefault="007B0C86" w:rsidP="007B0C86">
      <w:r>
        <w:t>All error VMs go to the recovery. For the recovery of each VM, the notification is shown as follows.</w:t>
      </w:r>
    </w:p>
    <w:p w14:paraId="4A672871" w14:textId="72875083" w:rsidR="000F36C0" w:rsidRDefault="000F36C0" w:rsidP="007B0C86">
      <w:r>
        <w:t>VM_RECOVERY_INIT:</w:t>
      </w:r>
    </w:p>
    <w:p w14:paraId="6FA7DC9F"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&lt;notification xmlns="</w:t>
      </w:r>
      <w:proofErr w:type="gramStart"/>
      <w:r w:rsidRPr="00092A41">
        <w:rPr>
          <w:rFonts w:ascii="Lucida Console" w:hAnsi="Lucida Console" w:cs="Lucida Console"/>
          <w:sz w:val="18"/>
          <w:szCs w:val="18"/>
        </w:rPr>
        <w:t>urn:ietf</w:t>
      </w:r>
      <w:proofErr w:type="gramEnd"/>
      <w:r w:rsidRPr="00092A41">
        <w:rPr>
          <w:rFonts w:ascii="Lucida Console" w:hAnsi="Lucida Console" w:cs="Lucida Console"/>
          <w:sz w:val="18"/>
          <w:szCs w:val="18"/>
        </w:rPr>
        <w:t>:params:xml:ns:netconf:notification:1.0"&gt;</w:t>
      </w:r>
    </w:p>
    <w:p w14:paraId="15C7A657"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&lt;eventTime&gt;2017-04-12T06:32:57.166+00:00&lt;/eventTime&gt;</w:t>
      </w:r>
    </w:p>
    <w:p w14:paraId="274524B5"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&lt;escEvent xmlns="http://www.cisco.com/esc/esc"&gt;</w:t>
      </w:r>
    </w:p>
    <w:p w14:paraId="229E0A13"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&lt;status&gt;SUCCESS&lt;/status&gt;</w:t>
      </w:r>
    </w:p>
    <w:p w14:paraId="23F537F9"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&lt;status_code&gt;200&lt;/status_code&gt;</w:t>
      </w:r>
    </w:p>
    <w:p w14:paraId="1171005C"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&lt;status_message&gt;Recovery event for VM [jenkins-InfQueTt_InfQue_0_b65c8381-138e-4601-96e0-a3662ca8fd9a] </w:t>
      </w:r>
      <w:proofErr w:type="gramStart"/>
      <w:r w:rsidRPr="00092A41">
        <w:rPr>
          <w:rFonts w:ascii="Lucida Console" w:hAnsi="Lucida Console" w:cs="Lucida Console"/>
          <w:sz w:val="18"/>
          <w:szCs w:val="18"/>
        </w:rPr>
        <w:t>triggered.&lt;</w:t>
      </w:r>
      <w:proofErr w:type="gramEnd"/>
      <w:r w:rsidRPr="00092A41">
        <w:rPr>
          <w:rFonts w:ascii="Lucida Console" w:hAnsi="Lucida Console" w:cs="Lucida Console"/>
          <w:sz w:val="18"/>
          <w:szCs w:val="18"/>
        </w:rPr>
        <w:t>/status_message&gt;</w:t>
      </w:r>
    </w:p>
    <w:p w14:paraId="3727860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&lt;depname&gt;jenkins-InfQueTtrecovery-527433&lt;/depname&gt;</w:t>
      </w:r>
    </w:p>
    <w:p w14:paraId="024E0574"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lastRenderedPageBreak/>
        <w:t xml:space="preserve">    &lt;tenant&gt;jenkins-Intfwithrecovery-527433&lt;/tenant&gt;</w:t>
      </w:r>
    </w:p>
    <w:p w14:paraId="0633E220"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&lt;tenant_id&gt;642481a5d0674d239ec7f5cc226ab9c3&lt;/tenant_id&gt;</w:t>
      </w:r>
    </w:p>
    <w:p w14:paraId="0F7694D6"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&lt;svcid&gt;NULL&lt;/svcid&gt;</w:t>
      </w:r>
    </w:p>
    <w:p w14:paraId="53388A7B"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&lt;depid&gt;d404baad-35ce-4893-9d89-4d7c2dcfd9b3&lt;/depid&gt;</w:t>
      </w:r>
    </w:p>
    <w:p w14:paraId="3B257CD8"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&lt;vm_group&gt;InfQueRecoveryGrp1&lt;/vm_group&gt;</w:t>
      </w:r>
    </w:p>
    <w:p w14:paraId="283338B2"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&lt;vm_source&gt;</w:t>
      </w:r>
    </w:p>
    <w:p w14:paraId="5012D06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&lt;vmid&gt;6fd994c3-868a-4303-8b66-505e6209ff59&lt;/vmid&gt;</w:t>
      </w:r>
    </w:p>
    <w:p w14:paraId="7CD264D8"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&lt;hostid&gt;d86db58f206828fa45ec824bce32e84ee242f36617c52d7038492a57&lt;/hostid&gt;</w:t>
      </w:r>
    </w:p>
    <w:p w14:paraId="2E73B9B7"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&lt;hostname&gt;my-ucs-46&lt;/hostname&gt;</w:t>
      </w:r>
    </w:p>
    <w:p w14:paraId="28A87614"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&lt;/vm_source&gt;</w:t>
      </w:r>
    </w:p>
    <w:p w14:paraId="61C69383"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&lt;event&gt;</w:t>
      </w:r>
    </w:p>
    <w:p w14:paraId="1A15F5E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&lt;type&gt;VM_RECOVERY_INIT&lt;/type&gt;</w:t>
      </w:r>
    </w:p>
    <w:p w14:paraId="5787C602"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&lt;/event&gt;</w:t>
      </w:r>
    </w:p>
    <w:p w14:paraId="0EC416D1"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&lt;/escEvent&gt;</w:t>
      </w:r>
    </w:p>
    <w:p w14:paraId="1300489D" w14:textId="13AC0C79"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&lt;/notification&gt;</w:t>
      </w:r>
    </w:p>
    <w:p w14:paraId="57B65C0D" w14:textId="3C4E49C1" w:rsidR="007B0C86" w:rsidRDefault="000F36C0" w:rsidP="007B0C86">
      <w:r>
        <w:t>VM_RECOVERY_REBOOT:</w:t>
      </w:r>
    </w:p>
    <w:p w14:paraId="549F0603" w14:textId="73B678E7" w:rsidR="000F36C0" w:rsidRDefault="000F36C0" w:rsidP="007B0C86">
      <w:r>
        <w:t>Failure:</w:t>
      </w:r>
    </w:p>
    <w:p w14:paraId="0B89D79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&lt;notification xmlns="</w:t>
      </w:r>
      <w:proofErr w:type="gramStart"/>
      <w:r w:rsidRPr="000F36C0">
        <w:rPr>
          <w:rFonts w:ascii="Lucida Console" w:hAnsi="Lucida Console" w:cs="Lucida Console"/>
          <w:sz w:val="18"/>
          <w:szCs w:val="18"/>
        </w:rPr>
        <w:t>urn:ietf</w:t>
      </w:r>
      <w:proofErr w:type="gramEnd"/>
      <w:r w:rsidRPr="000F36C0">
        <w:rPr>
          <w:rFonts w:ascii="Lucida Console" w:hAnsi="Lucida Console" w:cs="Lucida Console"/>
          <w:sz w:val="18"/>
          <w:szCs w:val="18"/>
        </w:rPr>
        <w:t>:params:xml:ns:netconf:notification:1.0"&gt;</w:t>
      </w:r>
    </w:p>
    <w:p w14:paraId="42215C41"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&lt;eventTime&gt;2017-04-12T06:45:19.465+00:00&lt;/eventTime&gt;</w:t>
      </w:r>
    </w:p>
    <w:p w14:paraId="14DD08A0"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&lt;escEvent xmlns="http://www.cisco.com/esc/esc"&gt;</w:t>
      </w:r>
    </w:p>
    <w:p w14:paraId="7EA0A1E3"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&lt;status&gt;FAILURE&lt;/status&gt;</w:t>
      </w:r>
    </w:p>
    <w:p w14:paraId="736F716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&lt;status_code&gt;500&lt;/status_code&gt;</w:t>
      </w:r>
    </w:p>
    <w:p w14:paraId="155E8B02"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&lt;status_message&gt;VM [jenkins-InfQueTt_InfQue_0_ff684938-3ecd-4832-b3ae-977e469dd495] failed to be </w:t>
      </w:r>
      <w:proofErr w:type="gramStart"/>
      <w:r w:rsidRPr="000F36C0">
        <w:rPr>
          <w:rFonts w:ascii="Lucida Console" w:hAnsi="Lucida Console" w:cs="Lucida Console"/>
          <w:sz w:val="18"/>
          <w:szCs w:val="18"/>
        </w:rPr>
        <w:t>rebooted.&lt;</w:t>
      </w:r>
      <w:proofErr w:type="gramEnd"/>
      <w:r w:rsidRPr="000F36C0">
        <w:rPr>
          <w:rFonts w:ascii="Lucida Console" w:hAnsi="Lucida Console" w:cs="Lucida Console"/>
          <w:sz w:val="18"/>
          <w:szCs w:val="18"/>
        </w:rPr>
        <w:t>/status_message&gt;</w:t>
      </w:r>
    </w:p>
    <w:p w14:paraId="670798A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&lt;depname&gt;jenkins-InfQueTtrecovery-527433&lt;/depname&gt;</w:t>
      </w:r>
    </w:p>
    <w:p w14:paraId="2979139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&lt;tenant&gt;jenkins-Intfwithrecovery-527433&lt;/tenant&gt;</w:t>
      </w:r>
    </w:p>
    <w:p w14:paraId="24F1738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&lt;tenant_id&gt;a69061e521f84c5aa0b5f3205d6b6143&lt;/tenant_id&gt;</w:t>
      </w:r>
    </w:p>
    <w:p w14:paraId="5DE9DC8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&lt;svcid&gt;NULL&lt;/svcid&gt;</w:t>
      </w:r>
    </w:p>
    <w:p w14:paraId="6FBF1D9B"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&lt;depid&gt;3d01e189-6cbf-49f2-bca9-ef948682ab8b&lt;/depid&gt;</w:t>
      </w:r>
    </w:p>
    <w:p w14:paraId="11DFC457"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&lt;vm_group&gt;InfQueRecoveryGrp1&lt;/vm_group&gt;</w:t>
      </w:r>
    </w:p>
    <w:p w14:paraId="507BE8F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&lt;vm_source&gt;</w:t>
      </w:r>
    </w:p>
    <w:p w14:paraId="3CA61245"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&lt;vmid&gt;63c6f98a-3922-418c-b26b-e658184eb998&lt;/vmid&gt;</w:t>
      </w:r>
    </w:p>
    <w:p w14:paraId="4A17AB2C"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&lt;hostid&gt;48bc1170ba84aac66f30a14ce4306e057dc83d90c1ea6e175a765475&lt;/hostid&gt;</w:t>
      </w:r>
    </w:p>
    <w:p w14:paraId="090E831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&lt;hostname&gt;my-ucs-46&lt;/hostname&gt;</w:t>
      </w:r>
    </w:p>
    <w:p w14:paraId="0CC8B7FF"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&lt;/vm_source&gt;</w:t>
      </w:r>
    </w:p>
    <w:p w14:paraId="0B47578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&lt;event&gt;</w:t>
      </w:r>
    </w:p>
    <w:p w14:paraId="4AF6929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&lt;type&gt;VM_RECOVERY_REBOOT&lt;/type&gt;</w:t>
      </w:r>
    </w:p>
    <w:p w14:paraId="70637B6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&lt;/event&gt;</w:t>
      </w:r>
    </w:p>
    <w:p w14:paraId="3383287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&lt;/escEvent&gt;</w:t>
      </w:r>
    </w:p>
    <w:p w14:paraId="2270451C" w14:textId="49B440A9" w:rsid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&lt;/notification&gt;</w:t>
      </w:r>
    </w:p>
    <w:p w14:paraId="23216EA9" w14:textId="77777777" w:rsidR="000F36C0" w:rsidRPr="006606F4" w:rsidRDefault="000F36C0" w:rsidP="000F36C0">
      <w:pPr>
        <w:rPr>
          <w:rFonts w:ascii="Lucida Console" w:hAnsi="Lucida Console" w:cs="Lucida Console"/>
          <w:sz w:val="18"/>
          <w:szCs w:val="18"/>
        </w:rPr>
      </w:pPr>
    </w:p>
    <w:p w14:paraId="49E7FCA5" w14:textId="5BD9CD11" w:rsidR="000F36C0" w:rsidRDefault="000F36C0" w:rsidP="000F36C0">
      <w:r>
        <w:t>Success:</w:t>
      </w:r>
    </w:p>
    <w:p w14:paraId="34389AB1" w14:textId="77777777" w:rsidR="000F36C0" w:rsidRDefault="000F36C0" w:rsidP="000F36C0">
      <w:r>
        <w:t>&lt;notification xmlns="</w:t>
      </w:r>
      <w:proofErr w:type="gramStart"/>
      <w:r>
        <w:t>urn:ietf</w:t>
      </w:r>
      <w:proofErr w:type="gramEnd"/>
      <w:r>
        <w:t>:params:xml:ns:netconf:notification:1.0"&gt;</w:t>
      </w:r>
    </w:p>
    <w:p w14:paraId="7A9359A1" w14:textId="77777777" w:rsidR="000F36C0" w:rsidRDefault="000F36C0" w:rsidP="000F36C0">
      <w:r>
        <w:t xml:space="preserve">  &lt;eventTime&gt;2017-04-12T06:33:14.363+00:00&lt;/eventTime&gt;</w:t>
      </w:r>
    </w:p>
    <w:p w14:paraId="01E273D2" w14:textId="77777777" w:rsidR="000F36C0" w:rsidRDefault="000F36C0" w:rsidP="000F36C0">
      <w:r>
        <w:t xml:space="preserve">  &lt;escEvent xmlns="http://www.cisco.com/esc/esc"&gt;</w:t>
      </w:r>
    </w:p>
    <w:p w14:paraId="6781FC5B" w14:textId="77777777" w:rsidR="000F36C0" w:rsidRDefault="000F36C0" w:rsidP="000F36C0">
      <w:r>
        <w:t xml:space="preserve">    &lt;status&gt;SUCCESS&lt;/status&gt;</w:t>
      </w:r>
    </w:p>
    <w:p w14:paraId="00BB0A54" w14:textId="77777777" w:rsidR="000F36C0" w:rsidRDefault="000F36C0" w:rsidP="000F36C0">
      <w:r>
        <w:t xml:space="preserve">    &lt;status_code&gt;200&lt;/status_code&gt;</w:t>
      </w:r>
    </w:p>
    <w:p w14:paraId="2287E5C6" w14:textId="77777777" w:rsidR="000F36C0" w:rsidRDefault="000F36C0" w:rsidP="000F36C0">
      <w:r>
        <w:t xml:space="preserve">    &lt;status_message&gt;VM [jenkins-InfQueTt_InfQue_0_b65c8381-138e-4601-96e0-a3662ca8fd9a] is </w:t>
      </w:r>
      <w:proofErr w:type="gramStart"/>
      <w:r>
        <w:t>rebooted.&lt;</w:t>
      </w:r>
      <w:proofErr w:type="gramEnd"/>
      <w:r>
        <w:t>/status_message&gt;</w:t>
      </w:r>
    </w:p>
    <w:p w14:paraId="5286ABAE" w14:textId="77777777" w:rsidR="000F36C0" w:rsidRDefault="000F36C0" w:rsidP="000F36C0">
      <w:r>
        <w:t xml:space="preserve">    &lt;depname&gt;jenkins-InfQueTtrecovery-527433&lt;/depname&gt;</w:t>
      </w:r>
    </w:p>
    <w:p w14:paraId="137513E2" w14:textId="77777777" w:rsidR="000F36C0" w:rsidRDefault="000F36C0" w:rsidP="000F36C0">
      <w:r>
        <w:t xml:space="preserve">    &lt;tenant&gt;jenkins-Intfwithrecovery-527433&lt;/tenant&gt;</w:t>
      </w:r>
    </w:p>
    <w:p w14:paraId="0D8882D9" w14:textId="77777777" w:rsidR="000F36C0" w:rsidRDefault="000F36C0" w:rsidP="000F36C0">
      <w:r>
        <w:t xml:space="preserve">    &lt;tenant_id&gt;642481a5d0674d239ec7f5cc226ab9c3&lt;/tenant_id&gt;</w:t>
      </w:r>
    </w:p>
    <w:p w14:paraId="491065B8" w14:textId="77777777" w:rsidR="000F36C0" w:rsidRDefault="000F36C0" w:rsidP="000F36C0">
      <w:r>
        <w:t xml:space="preserve">    &lt;svcid&gt;NULL&lt;/svcid&gt;</w:t>
      </w:r>
    </w:p>
    <w:p w14:paraId="151B281A" w14:textId="77777777" w:rsidR="000F36C0" w:rsidRDefault="000F36C0" w:rsidP="000F36C0">
      <w:r>
        <w:t xml:space="preserve">    &lt;depid&gt;d404baad-35ce-4893-9d89-4d7c2dcfd9b3&lt;/depid&gt;</w:t>
      </w:r>
    </w:p>
    <w:p w14:paraId="4DDE2245" w14:textId="77777777" w:rsidR="000F36C0" w:rsidRDefault="000F36C0" w:rsidP="000F36C0">
      <w:r>
        <w:t xml:space="preserve">    &lt;vm_group&gt;InfQueRecoveryGrp1&lt;/vm_group&gt;</w:t>
      </w:r>
    </w:p>
    <w:p w14:paraId="5DD58D14" w14:textId="77777777" w:rsidR="000F36C0" w:rsidRDefault="000F36C0" w:rsidP="000F36C0">
      <w:r>
        <w:t xml:space="preserve">    &lt;vm_source&gt;</w:t>
      </w:r>
    </w:p>
    <w:p w14:paraId="64921433" w14:textId="77777777" w:rsidR="000F36C0" w:rsidRDefault="000F36C0" w:rsidP="000F36C0">
      <w:r>
        <w:t xml:space="preserve">      &lt;vmid&gt;6fd994c3-868a-4303-8b66-505e6209ff59&lt;/vmid&gt;</w:t>
      </w:r>
    </w:p>
    <w:p w14:paraId="531DE3DC" w14:textId="77777777" w:rsidR="000F36C0" w:rsidRDefault="000F36C0" w:rsidP="000F36C0">
      <w:r>
        <w:t xml:space="preserve">      &lt;hostid&gt;d86db58f206828fa45ec824bce32e84ee242f36617c52d7038492a57&lt;/hostid&gt;</w:t>
      </w:r>
    </w:p>
    <w:p w14:paraId="3CBB4803" w14:textId="77777777" w:rsidR="000F36C0" w:rsidRDefault="000F36C0" w:rsidP="000F36C0">
      <w:r>
        <w:t xml:space="preserve">      &lt;hostname&gt;my-ucs-46&lt;/hostname&gt;</w:t>
      </w:r>
    </w:p>
    <w:p w14:paraId="77C673CD" w14:textId="77777777" w:rsidR="000F36C0" w:rsidRDefault="000F36C0" w:rsidP="000F36C0">
      <w:r>
        <w:t xml:space="preserve">    &lt;/vm_source&gt;</w:t>
      </w:r>
    </w:p>
    <w:p w14:paraId="13558213" w14:textId="77777777" w:rsidR="000F36C0" w:rsidRDefault="000F36C0" w:rsidP="000F36C0">
      <w:r>
        <w:t xml:space="preserve">    &lt;event&gt;</w:t>
      </w:r>
    </w:p>
    <w:p w14:paraId="526BDD75" w14:textId="77777777" w:rsidR="000F36C0" w:rsidRDefault="000F36C0" w:rsidP="000F36C0">
      <w:r>
        <w:t xml:space="preserve">      &lt;type&gt;VM_RECOVERY_REBOOT&lt;/type&gt;</w:t>
      </w:r>
    </w:p>
    <w:p w14:paraId="0F1BA115" w14:textId="77777777" w:rsidR="000F36C0" w:rsidRDefault="000F36C0" w:rsidP="000F36C0">
      <w:r>
        <w:t xml:space="preserve">    &lt;/event&gt;</w:t>
      </w:r>
    </w:p>
    <w:p w14:paraId="31FF525C" w14:textId="77777777" w:rsidR="000F36C0" w:rsidRDefault="000F36C0" w:rsidP="000F36C0">
      <w:r>
        <w:t xml:space="preserve">  &lt;/escEvent&gt;</w:t>
      </w:r>
    </w:p>
    <w:p w14:paraId="4D9CFCB0" w14:textId="2B0761F3" w:rsidR="000F36C0" w:rsidRDefault="000F36C0" w:rsidP="000F36C0">
      <w:r>
        <w:t>&lt;/notification&gt;</w:t>
      </w:r>
    </w:p>
    <w:p w14:paraId="5545688A" w14:textId="77777777" w:rsidR="000F36C0" w:rsidRDefault="000F36C0" w:rsidP="000F36C0"/>
    <w:p w14:paraId="06B4500A" w14:textId="7D8DF4D5" w:rsidR="007005C1" w:rsidRDefault="000F36C0" w:rsidP="007005C1">
      <w:r>
        <w:lastRenderedPageBreak/>
        <w:t>VM_RECOVERY_UNDEPLOYED: (If recovery reboot failed, the recovery redeploy is performed and this notification will be sent.)</w:t>
      </w:r>
    </w:p>
    <w:p w14:paraId="6E825587" w14:textId="77777777" w:rsidR="000F36C0" w:rsidRDefault="000F36C0" w:rsidP="000F36C0">
      <w:r>
        <w:t>&lt;notification xmlns="</w:t>
      </w:r>
      <w:proofErr w:type="gramStart"/>
      <w:r>
        <w:t>urn:ietf</w:t>
      </w:r>
      <w:proofErr w:type="gramEnd"/>
      <w:r>
        <w:t>:params:xml:ns:netconf:notification:1.0"&gt;</w:t>
      </w:r>
    </w:p>
    <w:p w14:paraId="19181774" w14:textId="77777777" w:rsidR="000F36C0" w:rsidRDefault="000F36C0" w:rsidP="000F36C0">
      <w:r>
        <w:t xml:space="preserve">  &lt;eventTime&gt;2017-04-13T14:10:36.415+00:00&lt;/eventTime&gt;</w:t>
      </w:r>
    </w:p>
    <w:p w14:paraId="4C4876E9" w14:textId="77777777" w:rsidR="000F36C0" w:rsidRDefault="000F36C0" w:rsidP="000F36C0">
      <w:r>
        <w:t xml:space="preserve">  &lt;escEvent xmlns="http://www.cisco.com/esc/esc"&gt;</w:t>
      </w:r>
    </w:p>
    <w:p w14:paraId="1306A436" w14:textId="77777777" w:rsidR="000F36C0" w:rsidRDefault="000F36C0" w:rsidP="000F36C0">
      <w:r>
        <w:t xml:space="preserve">    &lt;status&gt;SUCCESS&lt;/status&gt;</w:t>
      </w:r>
    </w:p>
    <w:p w14:paraId="00D65DC0" w14:textId="77777777" w:rsidR="000F36C0" w:rsidRDefault="000F36C0" w:rsidP="000F36C0">
      <w:r>
        <w:t xml:space="preserve">    &lt;status_code&gt;204&lt;/status_code&gt;</w:t>
      </w:r>
    </w:p>
    <w:p w14:paraId="3AD72FB8" w14:textId="77777777" w:rsidR="000F36C0" w:rsidRDefault="000F36C0" w:rsidP="000F36C0">
      <w:r>
        <w:t xml:space="preserve">    &lt;status_message&gt;VM [jenkins-service-_2-GROU_0_7759b8f8-0d99-44cd-bd08-b8ddee44928e] has been </w:t>
      </w:r>
      <w:proofErr w:type="gramStart"/>
      <w:r>
        <w:t>undeployed.&lt;</w:t>
      </w:r>
      <w:proofErr w:type="gramEnd"/>
      <w:r>
        <w:t>/status_message&gt;</w:t>
      </w:r>
    </w:p>
    <w:p w14:paraId="6C4E7CAF" w14:textId="77777777" w:rsidR="000F36C0" w:rsidRDefault="000F36C0" w:rsidP="000F36C0">
      <w:r>
        <w:t xml:space="preserve">    &lt;depname&gt;jenkins-service-recovery-dep-408920&lt;/depname&gt;</w:t>
      </w:r>
    </w:p>
    <w:p w14:paraId="1A123EE3" w14:textId="77777777" w:rsidR="000F36C0" w:rsidRDefault="000F36C0" w:rsidP="000F36C0">
      <w:r>
        <w:t xml:space="preserve">    &lt;tenant&gt;jenkins-service-recovery-tenant-408920&lt;/tenant&gt;</w:t>
      </w:r>
    </w:p>
    <w:p w14:paraId="490340F0" w14:textId="77777777" w:rsidR="000F36C0" w:rsidRDefault="000F36C0" w:rsidP="000F36C0">
      <w:r>
        <w:t xml:space="preserve">    &lt;tenant_id&gt;218899cd681f4195946bc51b6708d242&lt;/tenant_id&gt;</w:t>
      </w:r>
    </w:p>
    <w:p w14:paraId="1CDF130D" w14:textId="77777777" w:rsidR="000F36C0" w:rsidRDefault="000F36C0" w:rsidP="000F36C0">
      <w:r>
        <w:t xml:space="preserve">    &lt;svcid&gt;NULL&lt;/svcid&gt;</w:t>
      </w:r>
    </w:p>
    <w:p w14:paraId="34EAA7B9" w14:textId="77777777" w:rsidR="000F36C0" w:rsidRDefault="000F36C0" w:rsidP="000F36C0">
      <w:r>
        <w:t xml:space="preserve">    &lt;depid&gt;c616dc4f-ac93-4481-a15a-fc39187faf40&lt;/depid&gt;</w:t>
      </w:r>
    </w:p>
    <w:p w14:paraId="2931416B" w14:textId="77777777" w:rsidR="000F36C0" w:rsidRDefault="000F36C0" w:rsidP="000F36C0">
      <w:r>
        <w:t xml:space="preserve">    &lt;vm_group&gt;2-GROUP&lt;/vm_group&gt;</w:t>
      </w:r>
    </w:p>
    <w:p w14:paraId="61A77E36" w14:textId="77777777" w:rsidR="000F36C0" w:rsidRDefault="000F36C0" w:rsidP="000F36C0">
      <w:r>
        <w:t xml:space="preserve">    &lt;vm_source/&gt;</w:t>
      </w:r>
    </w:p>
    <w:p w14:paraId="71A1BD5F" w14:textId="77777777" w:rsidR="000F36C0" w:rsidRDefault="000F36C0" w:rsidP="000F36C0">
      <w:r>
        <w:t xml:space="preserve">    &lt;event&gt;</w:t>
      </w:r>
    </w:p>
    <w:p w14:paraId="64EAEAF5" w14:textId="77777777" w:rsidR="000F36C0" w:rsidRDefault="000F36C0" w:rsidP="000F36C0">
      <w:r>
        <w:t xml:space="preserve">      &lt;type&gt;VM_RECOVERY_UNDEPLOYED&lt;/type&gt;</w:t>
      </w:r>
    </w:p>
    <w:p w14:paraId="2344A62D" w14:textId="77777777" w:rsidR="000F36C0" w:rsidRDefault="000F36C0" w:rsidP="000F36C0">
      <w:r>
        <w:t xml:space="preserve">    &lt;/event&gt;</w:t>
      </w:r>
    </w:p>
    <w:p w14:paraId="1BA7D8C7" w14:textId="77777777" w:rsidR="000F36C0" w:rsidRDefault="000F36C0" w:rsidP="000F36C0">
      <w:r>
        <w:t xml:space="preserve">  &lt;/escEvent&gt;</w:t>
      </w:r>
    </w:p>
    <w:p w14:paraId="021CBA7A" w14:textId="11340843" w:rsidR="000F36C0" w:rsidRDefault="000F36C0" w:rsidP="000F36C0">
      <w:r>
        <w:t>&lt;/notification&gt;</w:t>
      </w:r>
    </w:p>
    <w:p w14:paraId="142DAE23" w14:textId="1378ECC7" w:rsidR="000F36C0" w:rsidRDefault="00CB38DC" w:rsidP="000F36C0">
      <w:r>
        <w:t>VM_RECOVERY_DEPLOYED:</w:t>
      </w:r>
    </w:p>
    <w:p w14:paraId="3A51D72E" w14:textId="77777777" w:rsidR="00CB38DC" w:rsidRDefault="00CB38DC" w:rsidP="00CB38DC">
      <w:r>
        <w:t>&lt;notification xmlns="</w:t>
      </w:r>
      <w:proofErr w:type="gramStart"/>
      <w:r>
        <w:t>urn:ietf</w:t>
      </w:r>
      <w:proofErr w:type="gramEnd"/>
      <w:r>
        <w:t>:params:xml:ns:netconf:notification:1.0"&gt;</w:t>
      </w:r>
    </w:p>
    <w:p w14:paraId="70B8DB92" w14:textId="77777777" w:rsidR="00CB38DC" w:rsidRDefault="00CB38DC" w:rsidP="00CB38DC">
      <w:r>
        <w:t xml:space="preserve">  &lt;eventTime&gt;2017-04-13T14:10:57.733+00:00&lt;/eventTime&gt;</w:t>
      </w:r>
    </w:p>
    <w:p w14:paraId="7ECC6466" w14:textId="77777777" w:rsidR="00CB38DC" w:rsidRDefault="00CB38DC" w:rsidP="00CB38DC">
      <w:r>
        <w:t xml:space="preserve">  &lt;escEvent xmlns="http://www.cisco.com/esc/esc"&gt;</w:t>
      </w:r>
    </w:p>
    <w:p w14:paraId="0234A0B5" w14:textId="77777777" w:rsidR="00CB38DC" w:rsidRDefault="00CB38DC" w:rsidP="00CB38DC">
      <w:r>
        <w:t xml:space="preserve">    &lt;status&gt;SUCCESS&lt;/status&gt;</w:t>
      </w:r>
    </w:p>
    <w:p w14:paraId="3805F8C6" w14:textId="77777777" w:rsidR="00CB38DC" w:rsidRDefault="00CB38DC" w:rsidP="00CB38DC">
      <w:r>
        <w:lastRenderedPageBreak/>
        <w:t xml:space="preserve">    &lt;status_code&gt;200&lt;/status_code&gt;</w:t>
      </w:r>
    </w:p>
    <w:p w14:paraId="5825A689" w14:textId="77777777" w:rsidR="00CB38DC" w:rsidRDefault="00CB38DC" w:rsidP="00CB38DC">
      <w:r>
        <w:t xml:space="preserve">    &lt;status_message&gt;VM [jenkins-service-_1-GROU_0_b2cb30bc-30f7-49f8-99af-ee35b54c848d] has been deployed as part of </w:t>
      </w:r>
      <w:proofErr w:type="gramStart"/>
      <w:r>
        <w:t>recovery.&lt;</w:t>
      </w:r>
      <w:proofErr w:type="gramEnd"/>
      <w:r>
        <w:t>/status_message&gt;</w:t>
      </w:r>
    </w:p>
    <w:p w14:paraId="3772C81C" w14:textId="77777777" w:rsidR="00CB38DC" w:rsidRDefault="00CB38DC" w:rsidP="00CB38DC">
      <w:r>
        <w:t xml:space="preserve">    &lt;depname&gt;jenkins-service-recovery-dep-408920&lt;/depname&gt;</w:t>
      </w:r>
    </w:p>
    <w:p w14:paraId="4973BB0E" w14:textId="77777777" w:rsidR="00CB38DC" w:rsidRDefault="00CB38DC" w:rsidP="00CB38DC">
      <w:r>
        <w:t xml:space="preserve">    &lt;tenant&gt;jenkins-service-recovery-tenant-408920&lt;/tenant&gt;</w:t>
      </w:r>
    </w:p>
    <w:p w14:paraId="77DBDC9A" w14:textId="77777777" w:rsidR="00CB38DC" w:rsidRDefault="00CB38DC" w:rsidP="00CB38DC">
      <w:r>
        <w:t xml:space="preserve">    &lt;tenant_id&gt;218899cd681f4195946bc51b6708d242&lt;/tenant_id&gt;</w:t>
      </w:r>
    </w:p>
    <w:p w14:paraId="48AAFBF4" w14:textId="77777777" w:rsidR="00CB38DC" w:rsidRDefault="00CB38DC" w:rsidP="00CB38DC">
      <w:r>
        <w:t xml:space="preserve">    &lt;svcid&gt;NULL&lt;/svcid&gt;</w:t>
      </w:r>
    </w:p>
    <w:p w14:paraId="62908ACB" w14:textId="77777777" w:rsidR="00CB38DC" w:rsidRDefault="00CB38DC" w:rsidP="00CB38DC">
      <w:r>
        <w:t xml:space="preserve">    &lt;depid&gt;c616dc4f-ac93-4481-a15a-fc39187faf40&lt;/depid&gt;</w:t>
      </w:r>
    </w:p>
    <w:p w14:paraId="5E296EB4" w14:textId="77777777" w:rsidR="00CB38DC" w:rsidRDefault="00CB38DC" w:rsidP="00CB38DC">
      <w:r>
        <w:t xml:space="preserve">    &lt;vm_group&gt;1-GROUP&lt;/vm_group&gt;</w:t>
      </w:r>
    </w:p>
    <w:p w14:paraId="7688CAE0" w14:textId="77777777" w:rsidR="00CB38DC" w:rsidRDefault="00CB38DC" w:rsidP="00CB38DC">
      <w:r>
        <w:t xml:space="preserve">    &lt;vm_source&gt;</w:t>
      </w:r>
    </w:p>
    <w:p w14:paraId="78DBEB42" w14:textId="77777777" w:rsidR="00CB38DC" w:rsidRDefault="00CB38DC" w:rsidP="00CB38DC">
      <w:r>
        <w:t xml:space="preserve">      &lt;vmid&gt;6fdfff78-895e-47db-a7e0-56bd5c4a157b&lt;/vmid&gt;</w:t>
      </w:r>
    </w:p>
    <w:p w14:paraId="27DD34CB" w14:textId="77777777" w:rsidR="00CB38DC" w:rsidRDefault="00CB38DC" w:rsidP="00CB38DC">
      <w:r>
        <w:t xml:space="preserve">      &lt;hostid&gt;3ae88406fbb5ece2f38963d00ec4463ea66ecf5026d33900a462153d&lt;/hostid&gt;</w:t>
      </w:r>
    </w:p>
    <w:p w14:paraId="6C3F2649" w14:textId="77777777" w:rsidR="00CB38DC" w:rsidRDefault="00CB38DC" w:rsidP="00CB38DC">
      <w:r>
        <w:t xml:space="preserve">      &lt;hostname&gt;my-ucs-46&lt;/hostname&gt;</w:t>
      </w:r>
    </w:p>
    <w:p w14:paraId="4DACB6DB" w14:textId="77777777" w:rsidR="00CB38DC" w:rsidRDefault="00CB38DC" w:rsidP="00CB38DC">
      <w:r>
        <w:t xml:space="preserve">    &lt;/vm_source&gt;</w:t>
      </w:r>
    </w:p>
    <w:p w14:paraId="75EFBE9B" w14:textId="77777777" w:rsidR="00CB38DC" w:rsidRDefault="00CB38DC" w:rsidP="00CB38DC">
      <w:r>
        <w:t xml:space="preserve">    &lt;vm_target&gt;</w:t>
      </w:r>
    </w:p>
    <w:p w14:paraId="0970325A" w14:textId="77777777" w:rsidR="00CB38DC" w:rsidRDefault="00CB38DC" w:rsidP="00CB38DC">
      <w:r>
        <w:t xml:space="preserve">      &lt;vmid&gt;a57645ed-add6-4452-8424-83f4fcacf2df&lt;/vmid&gt;</w:t>
      </w:r>
    </w:p>
    <w:p w14:paraId="30486BDB" w14:textId="77777777" w:rsidR="00CB38DC" w:rsidRDefault="00CB38DC" w:rsidP="00CB38DC">
      <w:r>
        <w:t xml:space="preserve">      &lt;hostid&gt;1231b3fe55fdd33d4d2d358fc000c2d6a47110b34266526c7a1f521e&lt;/hostid&gt;</w:t>
      </w:r>
    </w:p>
    <w:p w14:paraId="655E7D22" w14:textId="77777777" w:rsidR="00CB38DC" w:rsidRDefault="00CB38DC" w:rsidP="00CB38DC">
      <w:r>
        <w:t xml:space="preserve">      &lt;hostname&gt;my-ucs-47&lt;/hostname&gt;</w:t>
      </w:r>
    </w:p>
    <w:p w14:paraId="74F3739D" w14:textId="77777777" w:rsidR="00CB38DC" w:rsidRDefault="00CB38DC" w:rsidP="00CB38DC">
      <w:r>
        <w:t xml:space="preserve">      &lt;interfaces&gt;</w:t>
      </w:r>
    </w:p>
    <w:p w14:paraId="3AA74E50" w14:textId="77777777" w:rsidR="00CB38DC" w:rsidRDefault="00CB38DC" w:rsidP="00CB38DC">
      <w:r>
        <w:t xml:space="preserve">        &lt;interface&gt;</w:t>
      </w:r>
    </w:p>
    <w:p w14:paraId="3F742BB4" w14:textId="77777777" w:rsidR="00CB38DC" w:rsidRDefault="00CB38DC" w:rsidP="00CB38DC">
      <w:r>
        <w:t xml:space="preserve">          &lt;nicid&gt;0&lt;/nicid&gt;</w:t>
      </w:r>
    </w:p>
    <w:p w14:paraId="66BD6DA8" w14:textId="77777777" w:rsidR="00CB38DC" w:rsidRDefault="00CB38DC" w:rsidP="00CB38DC">
      <w:r>
        <w:t xml:space="preserve">          &lt;type&gt;virtual&lt;/type&gt;</w:t>
      </w:r>
    </w:p>
    <w:p w14:paraId="0C24BAFF" w14:textId="77777777" w:rsidR="00CB38DC" w:rsidRDefault="00CB38DC" w:rsidP="00CB38DC">
      <w:r>
        <w:t xml:space="preserve">          &lt;port_id&gt;26636048-a57e-4be0-ba38-2227f30eae14&lt;/port_id&gt;</w:t>
      </w:r>
    </w:p>
    <w:p w14:paraId="782690DD" w14:textId="77777777" w:rsidR="00CB38DC" w:rsidRDefault="00CB38DC" w:rsidP="00CB38DC">
      <w:r>
        <w:t xml:space="preserve">          &lt;network&gt;9f7fd81d-577a-4d1e-bba7-84be3a1073d3&lt;/network&gt;</w:t>
      </w:r>
    </w:p>
    <w:p w14:paraId="7A907261" w14:textId="77777777" w:rsidR="00CB38DC" w:rsidRDefault="00CB38DC" w:rsidP="00CB38DC">
      <w:r>
        <w:t xml:space="preserve">          &lt;subnet&gt;70172be9-f1f3-4803-b49a-22eb1bae72e1&lt;/subnet&gt;</w:t>
      </w:r>
    </w:p>
    <w:p w14:paraId="1280FC6F" w14:textId="77777777" w:rsidR="00CB38DC" w:rsidRDefault="00CB38DC" w:rsidP="00CB38DC">
      <w:r>
        <w:t xml:space="preserve">          &lt;ip_address&gt;172.16.0.230&lt;/ip_address&gt;</w:t>
      </w:r>
    </w:p>
    <w:p w14:paraId="7960F846" w14:textId="77777777" w:rsidR="00CB38DC" w:rsidRDefault="00CB38DC" w:rsidP="00CB38DC">
      <w:r>
        <w:lastRenderedPageBreak/>
        <w:t xml:space="preserve">          &lt;mac_address&gt;</w:t>
      </w:r>
      <w:proofErr w:type="gramStart"/>
      <w:r>
        <w:t>fa:16:3</w:t>
      </w:r>
      <w:proofErr w:type="gramEnd"/>
      <w:r>
        <w:t>e:c9:e6:9b&lt;/mac_address&gt;</w:t>
      </w:r>
    </w:p>
    <w:p w14:paraId="1821A059" w14:textId="77777777" w:rsidR="00CB38DC" w:rsidRDefault="00CB38DC" w:rsidP="00CB38DC">
      <w:r>
        <w:t xml:space="preserve">          &lt;netmask&gt;255.255.240.0&lt;/netmask&gt;</w:t>
      </w:r>
    </w:p>
    <w:p w14:paraId="5D11472E" w14:textId="77777777" w:rsidR="00CB38DC" w:rsidRDefault="00CB38DC" w:rsidP="00CB38DC">
      <w:r>
        <w:t xml:space="preserve">          &lt;gateway&gt;172.16.0.1&lt;/gateway&gt;</w:t>
      </w:r>
    </w:p>
    <w:p w14:paraId="7AE4892C" w14:textId="77777777" w:rsidR="00CB38DC" w:rsidRDefault="00CB38DC" w:rsidP="00CB38DC">
      <w:r>
        <w:t xml:space="preserve">        &lt;/interface&gt;</w:t>
      </w:r>
    </w:p>
    <w:p w14:paraId="2C6F588B" w14:textId="77777777" w:rsidR="00CB38DC" w:rsidRDefault="00CB38DC" w:rsidP="00CB38DC">
      <w:r>
        <w:t xml:space="preserve">      &lt;/interfaces&gt;</w:t>
      </w:r>
    </w:p>
    <w:p w14:paraId="46A49434" w14:textId="77777777" w:rsidR="00CB38DC" w:rsidRDefault="00CB38DC" w:rsidP="00CB38DC">
      <w:r>
        <w:t xml:space="preserve">    &lt;/vm_target&gt;</w:t>
      </w:r>
    </w:p>
    <w:p w14:paraId="32D66236" w14:textId="77777777" w:rsidR="00CB38DC" w:rsidRDefault="00CB38DC" w:rsidP="00CB38DC">
      <w:r>
        <w:t xml:space="preserve">    &lt;event&gt;</w:t>
      </w:r>
    </w:p>
    <w:p w14:paraId="65828ADB" w14:textId="77777777" w:rsidR="00CB38DC" w:rsidRDefault="00CB38DC" w:rsidP="00CB38DC">
      <w:r>
        <w:t xml:space="preserve">      &lt;type&gt;VM_RECOVERY_DEPLOYED&lt;/type&gt;</w:t>
      </w:r>
    </w:p>
    <w:p w14:paraId="5C15DA35" w14:textId="77777777" w:rsidR="00CB38DC" w:rsidRDefault="00CB38DC" w:rsidP="00CB38DC">
      <w:r>
        <w:t xml:space="preserve">    &lt;/event&gt;</w:t>
      </w:r>
    </w:p>
    <w:p w14:paraId="4D611D9C" w14:textId="77777777" w:rsidR="00CB38DC" w:rsidRDefault="00CB38DC" w:rsidP="00CB38DC">
      <w:r>
        <w:t xml:space="preserve">  &lt;/escEvent&gt;</w:t>
      </w:r>
    </w:p>
    <w:p w14:paraId="212038DB" w14:textId="21B9DB44" w:rsidR="00CB38DC" w:rsidRDefault="00CB38DC" w:rsidP="00CB38DC">
      <w:r>
        <w:t>&lt;/notification&gt;</w:t>
      </w:r>
    </w:p>
    <w:p w14:paraId="721D8143" w14:textId="7C227D1B" w:rsidR="00CB38DC" w:rsidRDefault="00CB38DC" w:rsidP="00CB38DC">
      <w:r>
        <w:t>VM_RECOVERY_COMPLETE:</w:t>
      </w:r>
    </w:p>
    <w:p w14:paraId="65ACA7BD" w14:textId="77777777" w:rsidR="00CB38DC" w:rsidRDefault="00CB38DC" w:rsidP="00CB38DC">
      <w:r>
        <w:t>&lt;notification xmlns="</w:t>
      </w:r>
      <w:proofErr w:type="gramStart"/>
      <w:r>
        <w:t>urn:ietf</w:t>
      </w:r>
      <w:proofErr w:type="gramEnd"/>
      <w:r>
        <w:t>:params:xml:ns:netconf:notification:1.0"&gt;</w:t>
      </w:r>
    </w:p>
    <w:p w14:paraId="2BABE716" w14:textId="77777777" w:rsidR="00CB38DC" w:rsidRDefault="00CB38DC" w:rsidP="00CB38DC">
      <w:r>
        <w:t xml:space="preserve">  &lt;eventTime&gt;2017-04-13T14:11:20.076+00:00&lt;/eventTime&gt;</w:t>
      </w:r>
    </w:p>
    <w:p w14:paraId="7CCD0045" w14:textId="77777777" w:rsidR="00CB38DC" w:rsidRDefault="00CB38DC" w:rsidP="00CB38DC">
      <w:r>
        <w:t xml:space="preserve">  &lt;escEvent xmlns="http://www.cisco.com/esc/esc"&gt;</w:t>
      </w:r>
    </w:p>
    <w:p w14:paraId="5F9049A1" w14:textId="77777777" w:rsidR="00CB38DC" w:rsidRDefault="00CB38DC" w:rsidP="00CB38DC">
      <w:r>
        <w:t xml:space="preserve">    &lt;status&gt;SUCCESS&lt;/status&gt;</w:t>
      </w:r>
    </w:p>
    <w:p w14:paraId="3D659B5A" w14:textId="77777777" w:rsidR="00CB38DC" w:rsidRDefault="00CB38DC" w:rsidP="00CB38DC">
      <w:r>
        <w:t xml:space="preserve">    &lt;status_code&gt;200&lt;/status_code&gt;</w:t>
      </w:r>
    </w:p>
    <w:p w14:paraId="7E059AD1" w14:textId="77777777" w:rsidR="00CB38DC" w:rsidRDefault="00CB38DC" w:rsidP="00CB38DC">
      <w:r>
        <w:t xml:space="preserve">    &lt;status_message&gt;Recovery: Successfully recovered VM [jenkins-service-_1-GROU_0_b2cb30bc-30f7-49f8-99af-ee35b54c848d</w:t>
      </w:r>
      <w:proofErr w:type="gramStart"/>
      <w:r>
        <w:t>].&lt;</w:t>
      </w:r>
      <w:proofErr w:type="gramEnd"/>
      <w:r>
        <w:t>/status_message&gt;</w:t>
      </w:r>
    </w:p>
    <w:p w14:paraId="38113CF0" w14:textId="77777777" w:rsidR="00CB38DC" w:rsidRDefault="00CB38DC" w:rsidP="00CB38DC">
      <w:r>
        <w:t xml:space="preserve">    &lt;depname&gt;jenkins-service-recovery-dep-408920&lt;/depname&gt;</w:t>
      </w:r>
    </w:p>
    <w:p w14:paraId="085B8427" w14:textId="77777777" w:rsidR="00CB38DC" w:rsidRDefault="00CB38DC" w:rsidP="00CB38DC">
      <w:r>
        <w:t xml:space="preserve">    &lt;tenant&gt;jenkins-service-recovery-tenant-408920&lt;/tenant&gt;</w:t>
      </w:r>
    </w:p>
    <w:p w14:paraId="39E99227" w14:textId="77777777" w:rsidR="00CB38DC" w:rsidRDefault="00CB38DC" w:rsidP="00CB38DC">
      <w:r>
        <w:t xml:space="preserve">    &lt;tenant_id&gt;218899cd681f4195946bc51b6708d242&lt;/tenant_id&gt;</w:t>
      </w:r>
    </w:p>
    <w:p w14:paraId="5098AEAB" w14:textId="77777777" w:rsidR="00CB38DC" w:rsidRDefault="00CB38DC" w:rsidP="00CB38DC">
      <w:r>
        <w:t xml:space="preserve">    &lt;svcid&gt;NULL&lt;/svcid&gt;</w:t>
      </w:r>
    </w:p>
    <w:p w14:paraId="0C71C16C" w14:textId="77777777" w:rsidR="00CB38DC" w:rsidRDefault="00CB38DC" w:rsidP="00CB38DC">
      <w:r>
        <w:t xml:space="preserve">    &lt;depid&gt;c616dc4f-ac93-4481-a15a-fc39187faf40&lt;/depid&gt;</w:t>
      </w:r>
    </w:p>
    <w:p w14:paraId="031603E9" w14:textId="77777777" w:rsidR="00CB38DC" w:rsidRDefault="00CB38DC" w:rsidP="00CB38DC">
      <w:r>
        <w:t xml:space="preserve">    &lt;vm_group&gt;1-GROUP&lt;/vm_group&gt;</w:t>
      </w:r>
    </w:p>
    <w:p w14:paraId="7EA0B38B" w14:textId="77777777" w:rsidR="00CB38DC" w:rsidRDefault="00CB38DC" w:rsidP="00CB38DC">
      <w:r>
        <w:t xml:space="preserve">    &lt;vm_source&gt;</w:t>
      </w:r>
    </w:p>
    <w:p w14:paraId="7614DAA6" w14:textId="77777777" w:rsidR="00CB38DC" w:rsidRDefault="00CB38DC" w:rsidP="00CB38DC">
      <w:r>
        <w:lastRenderedPageBreak/>
        <w:t xml:space="preserve">      &lt;vmid&gt;6fdfff78-895e-47db-a7e0-56bd5c4a157b&lt;/vmid&gt;</w:t>
      </w:r>
    </w:p>
    <w:p w14:paraId="19150C84" w14:textId="77777777" w:rsidR="00CB38DC" w:rsidRDefault="00CB38DC" w:rsidP="00CB38DC">
      <w:r>
        <w:t xml:space="preserve">      &lt;hostid&gt;3ae88406fbb5ece2f38963d00ec4463ea66ecf5026d33900a462153d&lt;/hostid&gt;</w:t>
      </w:r>
    </w:p>
    <w:p w14:paraId="578DE151" w14:textId="77777777" w:rsidR="00CB38DC" w:rsidRDefault="00CB38DC" w:rsidP="00CB38DC">
      <w:r>
        <w:t xml:space="preserve">      &lt;hostname&gt;my-ucs-46&lt;/hostname&gt;</w:t>
      </w:r>
    </w:p>
    <w:p w14:paraId="7909D78F" w14:textId="77777777" w:rsidR="00CB38DC" w:rsidRDefault="00CB38DC" w:rsidP="00CB38DC">
      <w:r>
        <w:t xml:space="preserve">    &lt;/vm_source&gt;</w:t>
      </w:r>
    </w:p>
    <w:p w14:paraId="099F81D0" w14:textId="77777777" w:rsidR="00CB38DC" w:rsidRDefault="00CB38DC" w:rsidP="00CB38DC">
      <w:r>
        <w:t xml:space="preserve">    &lt;vm_target&gt;</w:t>
      </w:r>
    </w:p>
    <w:p w14:paraId="4743BB97" w14:textId="77777777" w:rsidR="00CB38DC" w:rsidRDefault="00CB38DC" w:rsidP="00CB38DC">
      <w:r>
        <w:t xml:space="preserve">      &lt;vmid&gt;a57645ed-add6-4452-8424-83f4fcacf2df&lt;/vmid&gt;</w:t>
      </w:r>
    </w:p>
    <w:p w14:paraId="0C805E16" w14:textId="77777777" w:rsidR="00CB38DC" w:rsidRDefault="00CB38DC" w:rsidP="00CB38DC">
      <w:r>
        <w:t xml:space="preserve">      &lt;hostid&gt;1231b3fe55fdd33d4d2d358fc000c2d6a47110b34266526c7a1f521e&lt;/hostid&gt;</w:t>
      </w:r>
    </w:p>
    <w:p w14:paraId="33A61762" w14:textId="77777777" w:rsidR="00CB38DC" w:rsidRDefault="00CB38DC" w:rsidP="00CB38DC">
      <w:r>
        <w:t xml:space="preserve">      &lt;hostname&gt;my-ucs-47&lt;/hostname&gt;</w:t>
      </w:r>
    </w:p>
    <w:p w14:paraId="05DBD695" w14:textId="77777777" w:rsidR="00CB38DC" w:rsidRDefault="00CB38DC" w:rsidP="00CB38DC">
      <w:r>
        <w:t xml:space="preserve">      &lt;interfaces&gt;</w:t>
      </w:r>
    </w:p>
    <w:p w14:paraId="5DC3CCA5" w14:textId="77777777" w:rsidR="00CB38DC" w:rsidRDefault="00CB38DC" w:rsidP="00CB38DC">
      <w:r>
        <w:t xml:space="preserve">        &lt;interface&gt;</w:t>
      </w:r>
    </w:p>
    <w:p w14:paraId="3B8ED0D3" w14:textId="77777777" w:rsidR="00CB38DC" w:rsidRDefault="00CB38DC" w:rsidP="00CB38DC">
      <w:r>
        <w:t xml:space="preserve">          &lt;nicid&gt;0&lt;/nicid&gt;</w:t>
      </w:r>
    </w:p>
    <w:p w14:paraId="70EE044B" w14:textId="77777777" w:rsidR="00CB38DC" w:rsidRDefault="00CB38DC" w:rsidP="00CB38DC">
      <w:r>
        <w:t xml:space="preserve">          &lt;type&gt;virtual&lt;/type&gt;</w:t>
      </w:r>
    </w:p>
    <w:p w14:paraId="7627A2AF" w14:textId="77777777" w:rsidR="00CB38DC" w:rsidRDefault="00CB38DC" w:rsidP="00CB38DC">
      <w:r>
        <w:t xml:space="preserve">          &lt;port_id&gt;26636048-a57e-4be0-ba38-2227f30eae14&lt;/port_id&gt;</w:t>
      </w:r>
    </w:p>
    <w:p w14:paraId="69991413" w14:textId="77777777" w:rsidR="00CB38DC" w:rsidRDefault="00CB38DC" w:rsidP="00CB38DC">
      <w:r>
        <w:t xml:space="preserve">          &lt;network&gt;9f7fd81d-577a-4d1e-bba7-84be3a1073d3&lt;/network&gt;</w:t>
      </w:r>
    </w:p>
    <w:p w14:paraId="30A40A86" w14:textId="77777777" w:rsidR="00CB38DC" w:rsidRDefault="00CB38DC" w:rsidP="00CB38DC">
      <w:r>
        <w:t xml:space="preserve">          &lt;subnet&gt;70172be9-f1f3-4803-b49a-22eb1bae72e1&lt;/subnet&gt;</w:t>
      </w:r>
    </w:p>
    <w:p w14:paraId="2034868E" w14:textId="77777777" w:rsidR="00CB38DC" w:rsidRDefault="00CB38DC" w:rsidP="00CB38DC">
      <w:r>
        <w:t xml:space="preserve">          &lt;ip_address&gt;172.16.0.230&lt;/ip_address&gt;</w:t>
      </w:r>
    </w:p>
    <w:p w14:paraId="1A1AC131" w14:textId="77777777" w:rsidR="00CB38DC" w:rsidRDefault="00CB38DC" w:rsidP="00CB38DC">
      <w:r>
        <w:t xml:space="preserve">          &lt;mac_address&gt;</w:t>
      </w:r>
      <w:proofErr w:type="gramStart"/>
      <w:r>
        <w:t>fa:16:3</w:t>
      </w:r>
      <w:proofErr w:type="gramEnd"/>
      <w:r>
        <w:t>e:c9:e6:9b&lt;/mac_address&gt;</w:t>
      </w:r>
    </w:p>
    <w:p w14:paraId="0F7232D8" w14:textId="77777777" w:rsidR="00CB38DC" w:rsidRDefault="00CB38DC" w:rsidP="00CB38DC">
      <w:r>
        <w:t xml:space="preserve">          &lt;netmask&gt;255.255.240.0&lt;/netmask&gt;</w:t>
      </w:r>
    </w:p>
    <w:p w14:paraId="2B154B3B" w14:textId="77777777" w:rsidR="00CB38DC" w:rsidRDefault="00CB38DC" w:rsidP="00CB38DC">
      <w:r>
        <w:t xml:space="preserve">          &lt;gateway&gt;172.16.0.1&lt;/gateway&gt;</w:t>
      </w:r>
    </w:p>
    <w:p w14:paraId="6AF3EA33" w14:textId="77777777" w:rsidR="00CB38DC" w:rsidRDefault="00CB38DC" w:rsidP="00CB38DC">
      <w:r>
        <w:t xml:space="preserve">        &lt;/interface&gt;</w:t>
      </w:r>
    </w:p>
    <w:p w14:paraId="2A6CA994" w14:textId="77777777" w:rsidR="00CB38DC" w:rsidRDefault="00CB38DC" w:rsidP="00CB38DC">
      <w:r>
        <w:t xml:space="preserve">      &lt;/interfaces&gt;</w:t>
      </w:r>
    </w:p>
    <w:p w14:paraId="25B260C5" w14:textId="77777777" w:rsidR="00CB38DC" w:rsidRDefault="00CB38DC" w:rsidP="00CB38DC">
      <w:r>
        <w:t xml:space="preserve">    &lt;/vm_target&gt;</w:t>
      </w:r>
    </w:p>
    <w:p w14:paraId="47371C6A" w14:textId="77777777" w:rsidR="00CB38DC" w:rsidRDefault="00CB38DC" w:rsidP="00CB38DC">
      <w:r>
        <w:t xml:space="preserve">    &lt;event&gt;</w:t>
      </w:r>
    </w:p>
    <w:p w14:paraId="2849E6DA" w14:textId="77777777" w:rsidR="00CB38DC" w:rsidRDefault="00CB38DC" w:rsidP="00CB38DC">
      <w:r>
        <w:t xml:space="preserve">      &lt;type&gt;VM_RECOVERY_COMPLETE&lt;/type&gt;</w:t>
      </w:r>
    </w:p>
    <w:p w14:paraId="3629F297" w14:textId="77777777" w:rsidR="00CB38DC" w:rsidRDefault="00CB38DC" w:rsidP="00CB38DC">
      <w:r>
        <w:t xml:space="preserve">    &lt;/event&gt;</w:t>
      </w:r>
    </w:p>
    <w:p w14:paraId="024C69F2" w14:textId="77777777" w:rsidR="00CB38DC" w:rsidRDefault="00CB38DC" w:rsidP="00CB38DC">
      <w:r>
        <w:lastRenderedPageBreak/>
        <w:t xml:space="preserve">  &lt;/escEvent&gt;</w:t>
      </w:r>
    </w:p>
    <w:p w14:paraId="1F402D9C" w14:textId="48890948" w:rsidR="00CB38DC" w:rsidRDefault="00CB38DC" w:rsidP="00CB38DC">
      <w:r>
        <w:t>&lt;/notification&gt;</w:t>
      </w:r>
    </w:p>
    <w:p w14:paraId="76E4CC76" w14:textId="77777777" w:rsidR="000F36C0" w:rsidRPr="006606F4" w:rsidRDefault="000F36C0" w:rsidP="007005C1"/>
    <w:p w14:paraId="4E6F3D0A" w14:textId="77777777" w:rsidR="007005C1" w:rsidRDefault="007005C1" w:rsidP="007005C1">
      <w:pPr>
        <w:pStyle w:val="Heading3"/>
      </w:pPr>
      <w:bookmarkStart w:id="95" w:name="_Ref418756122"/>
      <w:bookmarkStart w:id="96" w:name="_Toc418856157"/>
      <w:bookmarkStart w:id="97" w:name="_Toc15543604"/>
      <w:r>
        <w:t>VM operations</w:t>
      </w:r>
      <w:bookmarkEnd w:id="95"/>
      <w:bookmarkEnd w:id="96"/>
      <w:bookmarkEnd w:id="97"/>
    </w:p>
    <w:p w14:paraId="1C858552" w14:textId="77777777" w:rsidR="007005C1" w:rsidRDefault="007005C1" w:rsidP="007005C1">
      <w:pPr>
        <w:pStyle w:val="Heading4"/>
      </w:pPr>
      <w:r>
        <w:t>Stop VM</w:t>
      </w:r>
    </w:p>
    <w:p w14:paraId="495868B7"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762547D0" w14:textId="77777777" w:rsidTr="0077657D">
        <w:tc>
          <w:tcPr>
            <w:tcW w:w="540" w:type="dxa"/>
          </w:tcPr>
          <w:p w14:paraId="5FB60AB9" w14:textId="77777777" w:rsidR="007005C1" w:rsidRPr="00DF2A55" w:rsidRDefault="007005C1" w:rsidP="0077657D">
            <w:pPr>
              <w:jc w:val="center"/>
              <w:rPr>
                <w:rFonts w:ascii="Courier New" w:hAnsi="Courier New" w:cs="Courier New"/>
                <w:b/>
                <w:sz w:val="24"/>
                <w:szCs w:val="24"/>
              </w:rPr>
            </w:pPr>
          </w:p>
        </w:tc>
        <w:tc>
          <w:tcPr>
            <w:tcW w:w="8280" w:type="dxa"/>
          </w:tcPr>
          <w:p w14:paraId="65C637AB"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00527A8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732897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8D09BE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5FAF1D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271DCDE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D7010B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F3E56D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&lt;actionType&gt;STOP</w:t>
            </w:r>
            <w:r w:rsidRPr="00D43D39">
              <w:rPr>
                <w:rFonts w:ascii="Lucida Console" w:hAnsi="Lucida Console" w:cs="Lucida Console"/>
                <w:sz w:val="18"/>
                <w:szCs w:val="18"/>
              </w:rPr>
              <w:t>&lt;/actionType&gt;</w:t>
            </w:r>
          </w:p>
          <w:p w14:paraId="65960A1C"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480EC11E"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&lt;force&gt;true/false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91379C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7B33DE5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0FE5DD5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06A1B52"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01A6C6CD" w14:textId="77777777" w:rsidR="007005C1" w:rsidRPr="00DF2A55" w:rsidRDefault="007005C1" w:rsidP="0077657D">
            <w:pPr>
              <w:jc w:val="center"/>
              <w:rPr>
                <w:rFonts w:ascii="Courier New" w:hAnsi="Courier New" w:cs="Courier New"/>
                <w:b/>
                <w:sz w:val="24"/>
                <w:szCs w:val="24"/>
              </w:rPr>
            </w:pPr>
          </w:p>
        </w:tc>
      </w:tr>
    </w:tbl>
    <w:p w14:paraId="0F40FBC0" w14:textId="77777777" w:rsidR="007005C1" w:rsidRDefault="007005C1" w:rsidP="007005C1">
      <w:pPr>
        <w:pStyle w:val="Heading5"/>
        <w:numPr>
          <w:ilvl w:val="0"/>
          <w:numId w:val="0"/>
        </w:numPr>
        <w:ind w:hanging="15"/>
      </w:pPr>
      <w:r>
        <w:t>The “force” option in the request decides if ESC considers the min_vm requirement for the service. Since stopping a VM would affect the service availability, after the VM is stopped the min_vm requirement specified in the datamodel may not be satisfitied. If the “force” option is true, ESC will ignore the requirement for min_vm.</w:t>
      </w:r>
    </w:p>
    <w:p w14:paraId="4B069F62" w14:textId="77777777" w:rsidR="007005C1" w:rsidRDefault="007005C1" w:rsidP="007005C1">
      <w:pPr>
        <w:pStyle w:val="Heading5"/>
        <w:numPr>
          <w:ilvl w:val="0"/>
          <w:numId w:val="0"/>
        </w:numPr>
        <w:ind w:left="1008"/>
      </w:pPr>
    </w:p>
    <w:p w14:paraId="581D5A00"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2746D778" w14:textId="77777777" w:rsidTr="0077657D">
        <w:tc>
          <w:tcPr>
            <w:tcW w:w="540" w:type="dxa"/>
          </w:tcPr>
          <w:p w14:paraId="7912A550" w14:textId="77777777" w:rsidR="007005C1" w:rsidRPr="00DF2A55" w:rsidRDefault="007005C1" w:rsidP="0077657D">
            <w:pPr>
              <w:jc w:val="center"/>
              <w:rPr>
                <w:rFonts w:ascii="Courier New" w:hAnsi="Courier New" w:cs="Courier New"/>
                <w:b/>
                <w:sz w:val="24"/>
                <w:szCs w:val="24"/>
              </w:rPr>
            </w:pPr>
          </w:p>
        </w:tc>
        <w:tc>
          <w:tcPr>
            <w:tcW w:w="8280" w:type="dxa"/>
          </w:tcPr>
          <w:p w14:paraId="5B5CDCCE"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6874B8" w:rsidRPr="007F49BC">
              <w:rPr>
                <w:rStyle w:val="Heading3Char"/>
              </w:rPr>
              <w:fldChar w:fldCharType="begin"/>
            </w:r>
            <w:r w:rsidR="006874B8" w:rsidRPr="007F49BC">
              <w:rPr>
                <w:rStyle w:val="Heading3Char"/>
              </w:rPr>
              <w:instrText xml:space="preserve"> REF _Ref418677562 \r \h </w:instrText>
            </w:r>
            <w:r w:rsidR="006874B8">
              <w:rPr>
                <w:rStyle w:val="Heading3Char"/>
              </w:rPr>
              <w:instrText xml:space="preserve"> \* MERGEFORMAT </w:instrText>
            </w:r>
            <w:r w:rsidR="006874B8" w:rsidRPr="007F49BC">
              <w:rPr>
                <w:rStyle w:val="Heading3Char"/>
              </w:rPr>
            </w:r>
            <w:r w:rsidR="006874B8" w:rsidRPr="007F49BC">
              <w:rPr>
                <w:rStyle w:val="Heading3Char"/>
              </w:rPr>
              <w:fldChar w:fldCharType="separate"/>
            </w:r>
            <w:r w:rsidR="006874B8">
              <w:rPr>
                <w:rStyle w:val="Heading3Char"/>
              </w:rPr>
              <w:t>2.2.1</w:t>
            </w:r>
            <w:r w:rsidR="006874B8"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2C5E">
              <w:rPr>
                <w:rStyle w:val="Heading3Char"/>
              </w:rPr>
              <w:t xml:space="preserve">Stage 1: Acceptance or Rejection of </w:t>
            </w:r>
            <w:r>
              <w:t>a Configuration Request</w:t>
            </w:r>
            <w:r w:rsidRPr="007F49BC">
              <w:rPr>
                <w:rStyle w:val="Heading3Char"/>
              </w:rPr>
              <w:fldChar w:fldCharType="end"/>
            </w:r>
            <w:r>
              <w:t xml:space="preserve">  for more details.</w:t>
            </w:r>
          </w:p>
          <w:p w14:paraId="148FB6A9"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685F337B" w14:textId="77777777" w:rsidR="007005C1" w:rsidRPr="00DF2A55" w:rsidRDefault="007005C1" w:rsidP="0077657D">
            <w:pPr>
              <w:jc w:val="center"/>
              <w:rPr>
                <w:rFonts w:ascii="Courier New" w:hAnsi="Courier New" w:cs="Courier New"/>
                <w:b/>
                <w:sz w:val="24"/>
                <w:szCs w:val="24"/>
              </w:rPr>
            </w:pPr>
          </w:p>
        </w:tc>
      </w:tr>
    </w:tbl>
    <w:p w14:paraId="63C4CBA4" w14:textId="77777777" w:rsidR="007005C1" w:rsidRDefault="007005C1" w:rsidP="007005C1">
      <w:pPr>
        <w:pStyle w:val="Heading5"/>
      </w:pPr>
      <w:r>
        <w:t>Event Notifications</w:t>
      </w:r>
    </w:p>
    <w:p w14:paraId="0FC54380" w14:textId="77777777" w:rsidR="007005C1" w:rsidRDefault="007005C1" w:rsidP="007005C1"/>
    <w:p w14:paraId="1DBB2EB7" w14:textId="77777777" w:rsidR="007005C1" w:rsidRPr="00BC2C5E" w:rsidRDefault="007005C1" w:rsidP="007005C1">
      <w:r>
        <w:t>When the VM is successfully stopped, ESC will send a notification:</w:t>
      </w:r>
    </w:p>
    <w:p w14:paraId="30FBD23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47BC30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198FBCB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A4727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56B97E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252DE38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stopped&lt;/status_message&gt;</w:t>
      </w:r>
    </w:p>
    <w:p w14:paraId="6C7D75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240F8F5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3FB29C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557E154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1030CC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4D0EDD4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E4CC21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71BED48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&lt;hostid&gt;c64e652a4561392ae20ae702eceae53e417302e0d2d63e41d66a15cc&lt;/hostid&gt;</w:t>
      </w:r>
    </w:p>
    <w:p w14:paraId="40EB45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CC8155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2E6E1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2E5954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41A64A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&lt;type&gt;VM_STOPPED&lt;/type&gt;</w:t>
      </w:r>
    </w:p>
    <w:p w14:paraId="739337F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1D824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C05CD6A"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5A606E4" w14:textId="77777777" w:rsidR="007005C1" w:rsidRDefault="007005C1" w:rsidP="007005C1"/>
    <w:p w14:paraId="5D63392F" w14:textId="77777777" w:rsidR="007005C1" w:rsidRDefault="007005C1" w:rsidP="007005C1">
      <w:r>
        <w:t>If there are errors during stopping the VM, there will be a final notification indicating the error:</w:t>
      </w:r>
    </w:p>
    <w:p w14:paraId="4295B08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03A290A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0E93129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B3CAA6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21622E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4E92386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suspension failed</w:t>
      </w:r>
      <w:r w:rsidRPr="008F42D6">
        <w:rPr>
          <w:rFonts w:ascii="Lucida Console" w:hAnsi="Lucida Console" w:cs="Lucida Console"/>
          <w:sz w:val="18"/>
          <w:szCs w:val="18"/>
        </w:rPr>
        <w:t>&lt;/status_message&gt;</w:t>
      </w:r>
    </w:p>
    <w:p w14:paraId="5A89DE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63302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1DEF178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7866A39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49E698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C43A7E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A8C26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DBE10D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F97D6A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1F137FE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w:t>
      </w:r>
      <w:r w:rsidRPr="008F42D6">
        <w:rPr>
          <w:rFonts w:ascii="Lucida Console" w:hAnsi="Lucida Console" w:cs="Lucida Console"/>
          <w:sz w:val="18"/>
          <w:szCs w:val="18"/>
        </w:rPr>
        <w:t>_STOPPED&lt;/type&gt;</w:t>
      </w:r>
    </w:p>
    <w:p w14:paraId="4A1E2D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2D3321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B34460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1F709AC6" w14:textId="77777777" w:rsidR="007005C1" w:rsidRPr="00BC2C5E" w:rsidRDefault="007005C1" w:rsidP="007005C1"/>
    <w:p w14:paraId="3DEE68EF" w14:textId="77777777" w:rsidR="007005C1" w:rsidRDefault="007005C1" w:rsidP="007005C1">
      <w:pPr>
        <w:pStyle w:val="Heading4"/>
      </w:pPr>
      <w:r>
        <w:t>Start VM</w:t>
      </w:r>
    </w:p>
    <w:p w14:paraId="7E3C6BD7"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1BC8792F" w14:textId="77777777" w:rsidTr="0077657D">
        <w:tc>
          <w:tcPr>
            <w:tcW w:w="540" w:type="dxa"/>
          </w:tcPr>
          <w:p w14:paraId="6F022132" w14:textId="77777777" w:rsidR="007005C1" w:rsidRPr="00DF2A55" w:rsidRDefault="007005C1" w:rsidP="0077657D">
            <w:pPr>
              <w:jc w:val="center"/>
              <w:rPr>
                <w:rFonts w:ascii="Courier New" w:hAnsi="Courier New" w:cs="Courier New"/>
                <w:b/>
                <w:sz w:val="24"/>
                <w:szCs w:val="24"/>
              </w:rPr>
            </w:pPr>
          </w:p>
        </w:tc>
        <w:tc>
          <w:tcPr>
            <w:tcW w:w="8280" w:type="dxa"/>
          </w:tcPr>
          <w:p w14:paraId="3FC07260"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54F0A66A"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F2D0CA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E4BE5F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0C3345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BBCADA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05DA4D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38ADF60"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&lt;actionType&gt;START</w:t>
            </w:r>
            <w:r w:rsidRPr="00D43D39">
              <w:rPr>
                <w:rFonts w:ascii="Lucida Console" w:hAnsi="Lucida Console" w:cs="Lucida Console"/>
                <w:sz w:val="18"/>
                <w:szCs w:val="18"/>
              </w:rPr>
              <w:t>&lt;/actionType&gt;</w:t>
            </w:r>
          </w:p>
          <w:p w14:paraId="01A8099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2685BE87"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3EB097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1AD84B4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6CCC7D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91C9120"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47F84DAB" w14:textId="77777777" w:rsidR="007005C1" w:rsidRPr="00DF2A55" w:rsidRDefault="007005C1" w:rsidP="0077657D">
            <w:pPr>
              <w:jc w:val="center"/>
              <w:rPr>
                <w:rFonts w:ascii="Courier New" w:hAnsi="Courier New" w:cs="Courier New"/>
                <w:b/>
                <w:sz w:val="24"/>
                <w:szCs w:val="24"/>
              </w:rPr>
            </w:pPr>
          </w:p>
        </w:tc>
      </w:tr>
    </w:tbl>
    <w:p w14:paraId="74DDAE4D"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79CD8FA" w14:textId="77777777" w:rsidTr="0077657D">
        <w:tc>
          <w:tcPr>
            <w:tcW w:w="540" w:type="dxa"/>
          </w:tcPr>
          <w:p w14:paraId="7774C2F2" w14:textId="77777777" w:rsidR="007005C1" w:rsidRPr="00DF2A55" w:rsidRDefault="007005C1" w:rsidP="0077657D">
            <w:pPr>
              <w:jc w:val="center"/>
              <w:rPr>
                <w:rFonts w:ascii="Courier New" w:hAnsi="Courier New" w:cs="Courier New"/>
                <w:b/>
                <w:sz w:val="24"/>
                <w:szCs w:val="24"/>
              </w:rPr>
            </w:pPr>
          </w:p>
        </w:tc>
        <w:tc>
          <w:tcPr>
            <w:tcW w:w="8280" w:type="dxa"/>
          </w:tcPr>
          <w:p w14:paraId="5567AB3C"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FC7C97" w:rsidRPr="007F49BC">
              <w:rPr>
                <w:rStyle w:val="Heading3Char"/>
              </w:rPr>
              <w:fldChar w:fldCharType="begin"/>
            </w:r>
            <w:r w:rsidR="00FC7C97" w:rsidRPr="007F49BC">
              <w:rPr>
                <w:rStyle w:val="Heading3Char"/>
              </w:rPr>
              <w:instrText xml:space="preserve"> REF _Ref418677562 \r \h </w:instrText>
            </w:r>
            <w:r w:rsidR="00FC7C97">
              <w:rPr>
                <w:rStyle w:val="Heading3Char"/>
              </w:rPr>
              <w:instrText xml:space="preserve"> \* MERGEFORMAT </w:instrText>
            </w:r>
            <w:r w:rsidR="00FC7C97" w:rsidRPr="007F49BC">
              <w:rPr>
                <w:rStyle w:val="Heading3Char"/>
              </w:rPr>
            </w:r>
            <w:r w:rsidR="00FC7C97" w:rsidRPr="007F49BC">
              <w:rPr>
                <w:rStyle w:val="Heading3Char"/>
              </w:rPr>
              <w:fldChar w:fldCharType="separate"/>
            </w:r>
            <w:r w:rsidR="00FC7C97">
              <w:rPr>
                <w:rStyle w:val="Heading3Char"/>
              </w:rPr>
              <w:t>2.2.1</w:t>
            </w:r>
            <w:r w:rsidR="00FC7C97"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2C5E">
              <w:rPr>
                <w:rStyle w:val="Heading3Char"/>
              </w:rPr>
              <w:t xml:space="preserve">Stage 1: Acceptance or Rejection of </w:t>
            </w:r>
            <w:r>
              <w:t>a Configuration Request</w:t>
            </w:r>
            <w:r w:rsidRPr="007F49BC">
              <w:rPr>
                <w:rStyle w:val="Heading3Char"/>
              </w:rPr>
              <w:fldChar w:fldCharType="end"/>
            </w:r>
            <w:r>
              <w:t xml:space="preserve">  for more details.</w:t>
            </w:r>
          </w:p>
          <w:p w14:paraId="0520F73D"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CB99BDA" w14:textId="77777777" w:rsidR="007005C1" w:rsidRPr="00DF2A55" w:rsidRDefault="007005C1" w:rsidP="0077657D">
            <w:pPr>
              <w:jc w:val="center"/>
              <w:rPr>
                <w:rFonts w:ascii="Courier New" w:hAnsi="Courier New" w:cs="Courier New"/>
                <w:b/>
                <w:sz w:val="24"/>
                <w:szCs w:val="24"/>
              </w:rPr>
            </w:pPr>
          </w:p>
        </w:tc>
      </w:tr>
    </w:tbl>
    <w:p w14:paraId="373CE668" w14:textId="77777777" w:rsidR="007005C1" w:rsidRDefault="007005C1" w:rsidP="007005C1">
      <w:pPr>
        <w:pStyle w:val="Heading5"/>
      </w:pPr>
      <w:r>
        <w:t>Event Notifications</w:t>
      </w:r>
    </w:p>
    <w:p w14:paraId="365FF9BA" w14:textId="77777777" w:rsidR="007005C1" w:rsidRDefault="007005C1" w:rsidP="007005C1"/>
    <w:p w14:paraId="1AFC1529" w14:textId="77777777" w:rsidR="007005C1" w:rsidRPr="00BC2C5E" w:rsidRDefault="007005C1" w:rsidP="007005C1">
      <w:r>
        <w:t>When the VM is successfully started, ESC will send a notification:</w:t>
      </w:r>
    </w:p>
    <w:p w14:paraId="53C48F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&lt;?xml version="1.0" encoding="UTF-8"?&gt;</w:t>
      </w:r>
    </w:p>
    <w:p w14:paraId="36BE1D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3671975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EC6EE1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0A7F4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7664EC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started</w:t>
      </w:r>
      <w:r w:rsidRPr="008F42D6">
        <w:rPr>
          <w:rFonts w:ascii="Lucida Console" w:hAnsi="Lucida Console" w:cs="Lucida Console"/>
          <w:sz w:val="18"/>
          <w:szCs w:val="18"/>
        </w:rPr>
        <w:t>&lt;/status_message&gt;</w:t>
      </w:r>
    </w:p>
    <w:p w14:paraId="18CFBFF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5030AA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10BD099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3F263DE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3920878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2FFD098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9629F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778F26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49C1433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63D64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C54174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10CFAB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9FA4F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w:t>
      </w:r>
      <w:r w:rsidRPr="008F42D6">
        <w:rPr>
          <w:rFonts w:ascii="Lucida Console" w:hAnsi="Lucida Console" w:cs="Lucida Console"/>
          <w:sz w:val="18"/>
          <w:szCs w:val="18"/>
        </w:rPr>
        <w:t>ED&lt;/type&gt;</w:t>
      </w:r>
    </w:p>
    <w:p w14:paraId="12CC0D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93F0E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431255DC"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174C3FF" w14:textId="77777777" w:rsidR="007005C1" w:rsidRDefault="007005C1" w:rsidP="007005C1"/>
    <w:p w14:paraId="678FD6C4" w14:textId="77777777" w:rsidR="007005C1" w:rsidRDefault="007005C1" w:rsidP="007005C1">
      <w:r>
        <w:t>When the VM has been started, it will be monitored using ICMP ping. When it gets alive, ESC will send the notification indicating VM is alive:</w:t>
      </w:r>
    </w:p>
    <w:p w14:paraId="142F01D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6A66200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6AE833C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6916C40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96A90D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784260B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w:t>
      </w:r>
      <w:r>
        <w:rPr>
          <w:rFonts w:ascii="Lucida Console" w:hAnsi="Lucida Console" w:cs="Lucida Console"/>
          <w:sz w:val="18"/>
          <w:szCs w:val="18"/>
        </w:rPr>
        <w:t xml:space="preserve"> started</w:t>
      </w:r>
      <w:r w:rsidRPr="006A7515">
        <w:rPr>
          <w:rFonts w:ascii="Lucida Console" w:hAnsi="Lucida Console" w:cs="Lucida Console"/>
          <w:sz w:val="18"/>
          <w:szCs w:val="18"/>
        </w:rPr>
        <w:t>,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25852E9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01581B5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2C1C8D1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&lt;svcid&gt;</w:t>
      </w:r>
      <w:r w:rsidR="007701C6">
        <w:rPr>
          <w:rFonts w:ascii="Lucida Console" w:hAnsi="Lucida Console" w:cs="Lucida Console"/>
          <w:sz w:val="18"/>
          <w:szCs w:val="18"/>
        </w:rPr>
        <w:t>NULL</w:t>
      </w:r>
      <w:r w:rsidRPr="006A7515">
        <w:rPr>
          <w:rFonts w:ascii="Lucida Console" w:hAnsi="Lucida Console" w:cs="Lucida Console"/>
          <w:sz w:val="18"/>
          <w:szCs w:val="18"/>
        </w:rPr>
        <w:t>&lt;/svcid&gt;</w:t>
      </w:r>
    </w:p>
    <w:p w14:paraId="5E5DEB6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41C7BF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3CB7A1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018486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E9F900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A6473B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AB82F4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6F9F9E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5EF3ECB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ECD7A0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3BD046C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038E68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61F0FB3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4E2914C" w14:textId="77777777" w:rsidR="007005C1" w:rsidRDefault="007005C1" w:rsidP="007005C1"/>
    <w:p w14:paraId="32ECF76A" w14:textId="77777777" w:rsidR="007005C1" w:rsidRDefault="007005C1" w:rsidP="007005C1">
      <w:r>
        <w:t>If there are errors during starting the VM, there will be a final notification indicating the error:</w:t>
      </w:r>
    </w:p>
    <w:p w14:paraId="47DC59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6B52174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4752DA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50A5867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9258C2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307EA21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Pr>
          <w:rFonts w:ascii="Lucida Console" w:hAnsi="Lucida Console" w:cs="Lucida Console"/>
          <w:sz w:val="18"/>
          <w:szCs w:val="18"/>
        </w:rPr>
        <w:t>VM start failed</w:t>
      </w:r>
      <w:r w:rsidRPr="008F42D6">
        <w:rPr>
          <w:rFonts w:ascii="Lucida Console" w:hAnsi="Lucida Console" w:cs="Lucida Console"/>
          <w:sz w:val="18"/>
          <w:szCs w:val="18"/>
        </w:rPr>
        <w:t>&lt;/status_message&gt;</w:t>
      </w:r>
    </w:p>
    <w:p w14:paraId="051D11D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4741410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2D67F1D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D37C3A">
        <w:rPr>
          <w:rFonts w:ascii="Lucida Console" w:hAnsi="Lucida Console" w:cs="Lucida Console"/>
          <w:sz w:val="18"/>
          <w:szCs w:val="18"/>
        </w:rPr>
        <w:t>NULL</w:t>
      </w:r>
      <w:r w:rsidRPr="008F42D6">
        <w:rPr>
          <w:rFonts w:ascii="Lucida Console" w:hAnsi="Lucida Console" w:cs="Lucida Console"/>
          <w:sz w:val="18"/>
          <w:szCs w:val="18"/>
        </w:rPr>
        <w:t>&lt;/svcid&gt;</w:t>
      </w:r>
    </w:p>
    <w:p w14:paraId="07B6D36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0BD9C72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3CB9F2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4A239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&lt;vm_target&gt;</w:t>
      </w:r>
    </w:p>
    <w:p w14:paraId="1E76026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047D0D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E2469C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&lt;type&gt;VM_STARTED</w:t>
      </w:r>
      <w:r w:rsidRPr="008F42D6">
        <w:rPr>
          <w:rFonts w:ascii="Lucida Console" w:hAnsi="Lucida Console" w:cs="Lucida Console"/>
          <w:sz w:val="18"/>
          <w:szCs w:val="18"/>
        </w:rPr>
        <w:t>&lt;/type&gt;</w:t>
      </w:r>
    </w:p>
    <w:p w14:paraId="65FAD9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37D884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1E2021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6779861" w14:textId="77777777" w:rsidR="007005C1" w:rsidRPr="00BC2C5E" w:rsidRDefault="007005C1" w:rsidP="007005C1"/>
    <w:p w14:paraId="251DA186" w14:textId="77777777" w:rsidR="007005C1" w:rsidRDefault="007005C1" w:rsidP="007005C1">
      <w:pPr>
        <w:pStyle w:val="Heading4"/>
      </w:pPr>
      <w:r>
        <w:t>Reboot VM</w:t>
      </w:r>
    </w:p>
    <w:p w14:paraId="7CCA54D0"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0A4637F3" w14:textId="77777777" w:rsidTr="0077657D">
        <w:tc>
          <w:tcPr>
            <w:tcW w:w="540" w:type="dxa"/>
          </w:tcPr>
          <w:p w14:paraId="7924A62C" w14:textId="77777777" w:rsidR="007005C1" w:rsidRPr="00DF2A55" w:rsidRDefault="007005C1" w:rsidP="0077657D">
            <w:pPr>
              <w:jc w:val="center"/>
              <w:rPr>
                <w:rFonts w:ascii="Courier New" w:hAnsi="Courier New" w:cs="Courier New"/>
                <w:b/>
                <w:sz w:val="24"/>
                <w:szCs w:val="24"/>
              </w:rPr>
            </w:pPr>
          </w:p>
        </w:tc>
        <w:tc>
          <w:tcPr>
            <w:tcW w:w="8280" w:type="dxa"/>
          </w:tcPr>
          <w:p w14:paraId="0E07D482"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5D702FB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3E2FA3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25A6B49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76A510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4B278E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DD4A16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14035A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&lt;actionType&gt;REBOOT</w:t>
            </w:r>
            <w:r w:rsidRPr="00D43D39">
              <w:rPr>
                <w:rFonts w:ascii="Lucida Console" w:hAnsi="Lucida Console" w:cs="Lucida Console"/>
                <w:sz w:val="18"/>
                <w:szCs w:val="18"/>
              </w:rPr>
              <w:t>&lt;/actionType&gt;</w:t>
            </w:r>
          </w:p>
          <w:p w14:paraId="1756DD40"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7A729FB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&lt;force&gt;true/false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1A660F0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585C469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70D7CD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B7AA6AA"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7B586C78" w14:textId="77777777" w:rsidR="007005C1" w:rsidRPr="00DF2A55" w:rsidRDefault="007005C1" w:rsidP="0077657D">
            <w:pPr>
              <w:jc w:val="center"/>
              <w:rPr>
                <w:rFonts w:ascii="Courier New" w:hAnsi="Courier New" w:cs="Courier New"/>
                <w:b/>
                <w:sz w:val="24"/>
                <w:szCs w:val="24"/>
              </w:rPr>
            </w:pPr>
          </w:p>
        </w:tc>
      </w:tr>
    </w:tbl>
    <w:p w14:paraId="42DD1E99" w14:textId="77777777" w:rsidR="007005C1" w:rsidRDefault="007005C1" w:rsidP="007005C1">
      <w:pPr>
        <w:pStyle w:val="Heading5"/>
        <w:numPr>
          <w:ilvl w:val="0"/>
          <w:numId w:val="0"/>
        </w:numPr>
        <w:ind w:hanging="15"/>
      </w:pPr>
      <w:r>
        <w:t>The “force” option in the request decides if ESC considers the min_vm requirement for the service. Since stopping a VM would affect the service availability, after the VM is rebooted the min_vm requirement specified in the datamodel may not be satisfitied. If the “force” option is true, ESC will ignore the requirement for min_vm.</w:t>
      </w:r>
    </w:p>
    <w:p w14:paraId="37EBABB3"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001ECF25" w14:textId="77777777" w:rsidTr="0077657D">
        <w:tc>
          <w:tcPr>
            <w:tcW w:w="540" w:type="dxa"/>
          </w:tcPr>
          <w:p w14:paraId="6726BCE1" w14:textId="77777777" w:rsidR="007005C1" w:rsidRPr="00DF2A55" w:rsidRDefault="007005C1" w:rsidP="0077657D">
            <w:pPr>
              <w:jc w:val="center"/>
              <w:rPr>
                <w:rFonts w:ascii="Courier New" w:hAnsi="Courier New" w:cs="Courier New"/>
                <w:b/>
                <w:sz w:val="24"/>
                <w:szCs w:val="24"/>
              </w:rPr>
            </w:pPr>
          </w:p>
        </w:tc>
        <w:tc>
          <w:tcPr>
            <w:tcW w:w="8280" w:type="dxa"/>
          </w:tcPr>
          <w:p w14:paraId="5428EF2F"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BF4B2A" w:rsidRPr="007F49BC">
              <w:rPr>
                <w:rStyle w:val="Heading3Char"/>
              </w:rPr>
              <w:fldChar w:fldCharType="begin"/>
            </w:r>
            <w:r w:rsidR="00BF4B2A" w:rsidRPr="007F49BC">
              <w:rPr>
                <w:rStyle w:val="Heading3Char"/>
              </w:rPr>
              <w:instrText xml:space="preserve"> REF _Ref418677562 \r \h </w:instrText>
            </w:r>
            <w:r w:rsidR="00BF4B2A">
              <w:rPr>
                <w:rStyle w:val="Heading3Char"/>
              </w:rPr>
              <w:instrText xml:space="preserve"> \* MERGEFORMAT </w:instrText>
            </w:r>
            <w:r w:rsidR="00BF4B2A" w:rsidRPr="007F49BC">
              <w:rPr>
                <w:rStyle w:val="Heading3Char"/>
              </w:rPr>
            </w:r>
            <w:r w:rsidR="00BF4B2A" w:rsidRPr="007F49BC">
              <w:rPr>
                <w:rStyle w:val="Heading3Char"/>
              </w:rPr>
              <w:fldChar w:fldCharType="separate"/>
            </w:r>
            <w:r w:rsidR="00BF4B2A">
              <w:rPr>
                <w:rStyle w:val="Heading3Char"/>
              </w:rPr>
              <w:t>2.2.1</w:t>
            </w:r>
            <w:r w:rsidR="00BF4B2A"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243C6B">
              <w:rPr>
                <w:rStyle w:val="Heading3Char"/>
              </w:rPr>
              <w:t xml:space="preserve">Stage 1: Acceptance or Rejection of </w:t>
            </w:r>
            <w:r>
              <w:t>a Configuration Request</w:t>
            </w:r>
            <w:r w:rsidRPr="007F49BC">
              <w:rPr>
                <w:rStyle w:val="Heading3Char"/>
              </w:rPr>
              <w:fldChar w:fldCharType="end"/>
            </w:r>
            <w:r>
              <w:t xml:space="preserve">  for more details.</w:t>
            </w:r>
          </w:p>
          <w:p w14:paraId="416CCA0C"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058FFE63" w14:textId="77777777" w:rsidR="007005C1" w:rsidRPr="00DF2A55" w:rsidRDefault="007005C1" w:rsidP="0077657D">
            <w:pPr>
              <w:jc w:val="center"/>
              <w:rPr>
                <w:rFonts w:ascii="Courier New" w:hAnsi="Courier New" w:cs="Courier New"/>
                <w:b/>
                <w:sz w:val="24"/>
                <w:szCs w:val="24"/>
              </w:rPr>
            </w:pPr>
          </w:p>
        </w:tc>
      </w:tr>
    </w:tbl>
    <w:p w14:paraId="38FD743E" w14:textId="77777777" w:rsidR="007005C1" w:rsidRDefault="007005C1" w:rsidP="007005C1">
      <w:pPr>
        <w:pStyle w:val="Heading5"/>
      </w:pPr>
      <w:r>
        <w:t>Event Notifications</w:t>
      </w:r>
    </w:p>
    <w:p w14:paraId="6E613208" w14:textId="77777777" w:rsidR="007005C1" w:rsidRDefault="007005C1" w:rsidP="007005C1"/>
    <w:p w14:paraId="21C95E62" w14:textId="77777777" w:rsidR="007005C1" w:rsidRPr="00BC2C5E" w:rsidRDefault="007005C1" w:rsidP="007005C1">
      <w:r>
        <w:t>When the VM is successfully rebooted, ESC will send a notification:</w:t>
      </w:r>
    </w:p>
    <w:p w14:paraId="4536AAA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D3D5BF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15FF409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7C5DE3D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8FA295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7010A2A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rebooted</w:t>
      </w:r>
      <w:r w:rsidRPr="008F42D6">
        <w:rPr>
          <w:rFonts w:ascii="Lucida Console" w:hAnsi="Lucida Console" w:cs="Lucida Console"/>
          <w:sz w:val="18"/>
          <w:szCs w:val="18"/>
        </w:rPr>
        <w:t>&lt;/status_message&gt;</w:t>
      </w:r>
    </w:p>
    <w:p w14:paraId="493DD0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36B9FA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32D80F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BF4B2A">
        <w:rPr>
          <w:rFonts w:ascii="Lucida Console" w:hAnsi="Lucida Console" w:cs="Lucida Console"/>
          <w:sz w:val="18"/>
          <w:szCs w:val="18"/>
        </w:rPr>
        <w:t>NULL</w:t>
      </w:r>
      <w:r w:rsidRPr="008F42D6">
        <w:rPr>
          <w:rFonts w:ascii="Lucida Console" w:hAnsi="Lucida Console" w:cs="Lucida Console"/>
          <w:sz w:val="18"/>
          <w:szCs w:val="18"/>
        </w:rPr>
        <w:t>&lt;/svcid&gt;</w:t>
      </w:r>
    </w:p>
    <w:p w14:paraId="25D2A39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CDA261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77F49C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E1BE15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0EA01A7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2F246E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3ABFBC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7E5AD2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131423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lastRenderedPageBreak/>
        <w:t xml:space="preserve">    &lt;event&gt;</w:t>
      </w:r>
    </w:p>
    <w:p w14:paraId="39C5C13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w:t>
      </w:r>
      <w:r w:rsidRPr="008F42D6">
        <w:rPr>
          <w:rFonts w:ascii="Lucida Console" w:hAnsi="Lucida Console" w:cs="Lucida Console"/>
          <w:sz w:val="18"/>
          <w:szCs w:val="18"/>
        </w:rPr>
        <w:t>D&lt;/type&gt;</w:t>
      </w:r>
    </w:p>
    <w:p w14:paraId="729182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533982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04C8A99"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736DFFF9" w14:textId="77777777" w:rsidR="007005C1" w:rsidRDefault="007005C1" w:rsidP="007005C1"/>
    <w:p w14:paraId="5E01DEFA" w14:textId="77777777" w:rsidR="007005C1" w:rsidRDefault="007005C1" w:rsidP="007005C1">
      <w:r>
        <w:t>When the VM has been rebooted, it will be monitored using ICMP ping. When it gets alive, ESC will send the notification indicating VM is alive:</w:t>
      </w:r>
    </w:p>
    <w:p w14:paraId="08D40FD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A70579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52DDF7D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287959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525959A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48D13C0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w:t>
      </w:r>
      <w:r>
        <w:rPr>
          <w:rFonts w:ascii="Lucida Console" w:hAnsi="Lucida Console" w:cs="Lucida Console"/>
          <w:sz w:val="18"/>
          <w:szCs w:val="18"/>
        </w:rPr>
        <w:t xml:space="preserve"> rebooted</w:t>
      </w:r>
      <w:r w:rsidRPr="006A7515">
        <w:rPr>
          <w:rFonts w:ascii="Lucida Console" w:hAnsi="Lucida Console" w:cs="Lucida Console"/>
          <w:sz w:val="18"/>
          <w:szCs w:val="18"/>
        </w:rPr>
        <w:t>,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1DF8A2A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6684866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52618C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1917CE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572B33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7C522F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77F073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5E8733A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3D6027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4292C7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A9B31D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ED3B47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0ABEE4E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860BAE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1EE035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303AE0B" w14:textId="77777777" w:rsidR="007005C1" w:rsidRDefault="007005C1" w:rsidP="007005C1"/>
    <w:p w14:paraId="6F38E317" w14:textId="77777777" w:rsidR="007005C1" w:rsidRDefault="007005C1" w:rsidP="007005C1">
      <w:r>
        <w:t>If there are errors during rebooting the VM, there will be a final notification indicating the error:</w:t>
      </w:r>
    </w:p>
    <w:p w14:paraId="746CD6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0E6905C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w:t>
      </w:r>
      <w:proofErr w:type="gramStart"/>
      <w:r w:rsidRPr="008F42D6">
        <w:rPr>
          <w:rFonts w:ascii="Lucida Console" w:hAnsi="Lucida Console" w:cs="Lucida Console"/>
          <w:sz w:val="18"/>
          <w:szCs w:val="18"/>
        </w:rPr>
        <w:t>urn:ietf</w:t>
      </w:r>
      <w:proofErr w:type="gramEnd"/>
      <w:r w:rsidRPr="008F42D6">
        <w:rPr>
          <w:rFonts w:ascii="Lucida Console" w:hAnsi="Lucida Console" w:cs="Lucida Console"/>
          <w:sz w:val="18"/>
          <w:szCs w:val="18"/>
        </w:rPr>
        <w:t>:params:xml:ns:netconf:notification:1.0"&gt;</w:t>
      </w:r>
    </w:p>
    <w:p w14:paraId="6E107D1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099B994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152E13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39731A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Pr>
          <w:rFonts w:ascii="Lucida Console" w:hAnsi="Lucida Console" w:cs="Lucida Console"/>
          <w:sz w:val="18"/>
          <w:szCs w:val="18"/>
        </w:rPr>
        <w:t>VM reboot failed</w:t>
      </w:r>
      <w:r w:rsidRPr="008F42D6">
        <w:rPr>
          <w:rFonts w:ascii="Lucida Console" w:hAnsi="Lucida Console" w:cs="Lucida Console"/>
          <w:sz w:val="18"/>
          <w:szCs w:val="18"/>
        </w:rPr>
        <w:t>&lt;/status_message&gt;</w:t>
      </w:r>
    </w:p>
    <w:p w14:paraId="6A58CD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BD92E4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5D19EE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ED7A94">
        <w:rPr>
          <w:rFonts w:ascii="Lucida Console" w:hAnsi="Lucida Console" w:cs="Lucida Console"/>
          <w:sz w:val="18"/>
          <w:szCs w:val="18"/>
        </w:rPr>
        <w:t>NULL</w:t>
      </w:r>
      <w:r w:rsidRPr="008F42D6">
        <w:rPr>
          <w:rFonts w:ascii="Lucida Console" w:hAnsi="Lucida Console" w:cs="Lucida Console"/>
          <w:sz w:val="18"/>
          <w:szCs w:val="18"/>
        </w:rPr>
        <w:t>&lt;/svcid&gt;</w:t>
      </w:r>
    </w:p>
    <w:p w14:paraId="55CAE6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3F5E45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B46DA0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826AC9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EB6D3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6D7D32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0CC71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&lt;type&gt;VM_REBOOTED</w:t>
      </w:r>
      <w:r w:rsidRPr="008F42D6">
        <w:rPr>
          <w:rFonts w:ascii="Lucida Console" w:hAnsi="Lucida Console" w:cs="Lucida Console"/>
          <w:sz w:val="18"/>
          <w:szCs w:val="18"/>
        </w:rPr>
        <w:t>&lt;/type&gt;</w:t>
      </w:r>
    </w:p>
    <w:p w14:paraId="3E3408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D3F695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4B9F70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D463363" w14:textId="77777777" w:rsidR="007005C1" w:rsidRPr="00AF719B" w:rsidRDefault="007005C1" w:rsidP="007005C1"/>
    <w:p w14:paraId="692E3C1F" w14:textId="77777777" w:rsidR="007005C1" w:rsidRDefault="007005C1" w:rsidP="007005C1">
      <w:pPr>
        <w:pStyle w:val="Heading4"/>
      </w:pPr>
      <w:r>
        <w:t>Disable VM Monitor</w:t>
      </w:r>
    </w:p>
    <w:p w14:paraId="2DC56554"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518BD3A8" w14:textId="77777777" w:rsidTr="0077657D">
        <w:tc>
          <w:tcPr>
            <w:tcW w:w="540" w:type="dxa"/>
          </w:tcPr>
          <w:p w14:paraId="08CD08DB" w14:textId="77777777" w:rsidR="007005C1" w:rsidRPr="00DF2A55" w:rsidRDefault="007005C1" w:rsidP="0077657D">
            <w:pPr>
              <w:jc w:val="center"/>
              <w:rPr>
                <w:rFonts w:ascii="Courier New" w:hAnsi="Courier New" w:cs="Courier New"/>
                <w:b/>
                <w:sz w:val="24"/>
                <w:szCs w:val="24"/>
              </w:rPr>
            </w:pPr>
          </w:p>
        </w:tc>
        <w:tc>
          <w:tcPr>
            <w:tcW w:w="8280" w:type="dxa"/>
          </w:tcPr>
          <w:p w14:paraId="3CD97C05"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7E77AA1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FC4881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41A50D6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40013B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&lt;/target&gt;</w:t>
            </w:r>
          </w:p>
          <w:p w14:paraId="4201318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2D56D4B"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10CEB60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&lt;actionType&gt;DISABLE_MONITOR</w:t>
            </w:r>
            <w:r w:rsidRPr="00D43D39">
              <w:rPr>
                <w:rFonts w:ascii="Lucida Console" w:hAnsi="Lucida Console" w:cs="Lucida Console"/>
                <w:sz w:val="18"/>
                <w:szCs w:val="18"/>
              </w:rPr>
              <w:t>&lt;/actionType&gt;</w:t>
            </w:r>
          </w:p>
          <w:p w14:paraId="6529237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7641B98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52769C0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2B4D60E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28AA6DA"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C2FD07D"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415E1657" w14:textId="77777777" w:rsidR="007005C1" w:rsidRPr="00DF2A55" w:rsidRDefault="007005C1" w:rsidP="0077657D">
            <w:pPr>
              <w:jc w:val="center"/>
              <w:rPr>
                <w:rFonts w:ascii="Courier New" w:hAnsi="Courier New" w:cs="Courier New"/>
                <w:b/>
                <w:sz w:val="24"/>
                <w:szCs w:val="24"/>
              </w:rPr>
            </w:pPr>
          </w:p>
        </w:tc>
      </w:tr>
    </w:tbl>
    <w:p w14:paraId="7C43BBE1"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4E44EE8C" w14:textId="77777777" w:rsidTr="0077657D">
        <w:tc>
          <w:tcPr>
            <w:tcW w:w="540" w:type="dxa"/>
          </w:tcPr>
          <w:p w14:paraId="4D8B9D80" w14:textId="77777777" w:rsidR="007005C1" w:rsidRPr="00DF2A55" w:rsidRDefault="007005C1" w:rsidP="0077657D">
            <w:pPr>
              <w:jc w:val="center"/>
              <w:rPr>
                <w:rFonts w:ascii="Courier New" w:hAnsi="Courier New" w:cs="Courier New"/>
                <w:b/>
                <w:sz w:val="24"/>
                <w:szCs w:val="24"/>
              </w:rPr>
            </w:pPr>
          </w:p>
        </w:tc>
        <w:tc>
          <w:tcPr>
            <w:tcW w:w="8280" w:type="dxa"/>
          </w:tcPr>
          <w:p w14:paraId="00260D99"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DA24E3" w:rsidRPr="007F49BC">
              <w:rPr>
                <w:rStyle w:val="Heading3Char"/>
              </w:rPr>
              <w:fldChar w:fldCharType="begin"/>
            </w:r>
            <w:r w:rsidR="00DA24E3" w:rsidRPr="007F49BC">
              <w:rPr>
                <w:rStyle w:val="Heading3Char"/>
              </w:rPr>
              <w:instrText xml:space="preserve"> REF _Ref418677562 \r \h </w:instrText>
            </w:r>
            <w:r w:rsidR="00DA24E3">
              <w:rPr>
                <w:rStyle w:val="Heading3Char"/>
              </w:rPr>
              <w:instrText xml:space="preserve"> \* MERGEFORMAT </w:instrText>
            </w:r>
            <w:r w:rsidR="00DA24E3" w:rsidRPr="007F49BC">
              <w:rPr>
                <w:rStyle w:val="Heading3Char"/>
              </w:rPr>
            </w:r>
            <w:r w:rsidR="00DA24E3" w:rsidRPr="007F49BC">
              <w:rPr>
                <w:rStyle w:val="Heading3Char"/>
              </w:rPr>
              <w:fldChar w:fldCharType="separate"/>
            </w:r>
            <w:r w:rsidR="00DA24E3">
              <w:rPr>
                <w:rStyle w:val="Heading3Char"/>
              </w:rPr>
              <w:t>2.2.1</w:t>
            </w:r>
            <w:r w:rsidR="00DA24E3"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893F10">
              <w:rPr>
                <w:rStyle w:val="Heading3Char"/>
              </w:rPr>
              <w:t xml:space="preserve">Stage 1: Acceptance or Rejection of </w:t>
            </w:r>
            <w:r>
              <w:t>a Configuration Request</w:t>
            </w:r>
            <w:r w:rsidRPr="007F49BC">
              <w:rPr>
                <w:rStyle w:val="Heading3Char"/>
              </w:rPr>
              <w:fldChar w:fldCharType="end"/>
            </w:r>
            <w:r>
              <w:t xml:space="preserve">  for more details.</w:t>
            </w:r>
          </w:p>
          <w:p w14:paraId="4EE44EBE"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27ADB6A7" w14:textId="77777777" w:rsidR="007005C1" w:rsidRPr="00DF2A55" w:rsidRDefault="007005C1" w:rsidP="0077657D">
            <w:pPr>
              <w:jc w:val="center"/>
              <w:rPr>
                <w:rFonts w:ascii="Courier New" w:hAnsi="Courier New" w:cs="Courier New"/>
                <w:b/>
                <w:sz w:val="24"/>
                <w:szCs w:val="24"/>
              </w:rPr>
            </w:pPr>
          </w:p>
        </w:tc>
      </w:tr>
    </w:tbl>
    <w:p w14:paraId="45804E72" w14:textId="77777777" w:rsidR="007005C1" w:rsidRDefault="007005C1" w:rsidP="007005C1">
      <w:pPr>
        <w:pStyle w:val="Heading5"/>
      </w:pPr>
      <w:r>
        <w:t>Event Notifications</w:t>
      </w:r>
    </w:p>
    <w:p w14:paraId="664E403B" w14:textId="77777777" w:rsidR="007005C1" w:rsidRPr="00BC2C5E" w:rsidRDefault="007005C1" w:rsidP="007005C1">
      <w:r>
        <w:t>When the monitor of the VM is disabled successfully, ESC will send a notification:</w:t>
      </w:r>
    </w:p>
    <w:p w14:paraId="630308F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067B333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w:t>
      </w:r>
      <w:proofErr w:type="gramStart"/>
      <w:r w:rsidRPr="009C25C0">
        <w:rPr>
          <w:rFonts w:ascii="Lucida Console" w:hAnsi="Lucida Console" w:cs="Lucida Console"/>
          <w:sz w:val="18"/>
          <w:szCs w:val="18"/>
        </w:rPr>
        <w:t>urn:ietf</w:t>
      </w:r>
      <w:proofErr w:type="gramEnd"/>
      <w:r w:rsidRPr="009C25C0">
        <w:rPr>
          <w:rFonts w:ascii="Lucida Console" w:hAnsi="Lucida Console" w:cs="Lucida Console"/>
          <w:sz w:val="18"/>
          <w:szCs w:val="18"/>
        </w:rPr>
        <w:t>:params:xml:ns:netconf:notification:1.0"&gt;</w:t>
      </w:r>
    </w:p>
    <w:p w14:paraId="3F69604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489FA20B"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2F184B7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&lt;status&gt;SUCCESS&lt;/status&gt;</w:t>
      </w:r>
    </w:p>
    <w:p w14:paraId="5213513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&lt;status_message&gt;Unset monitor completed successfully&lt;/status_message&gt;</w:t>
      </w:r>
    </w:p>
    <w:p w14:paraId="4A20A8E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61FC05D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1C79399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3F5D80">
        <w:rPr>
          <w:rFonts w:ascii="Lucida Console" w:hAnsi="Lucida Console" w:cs="Lucida Console"/>
          <w:sz w:val="18"/>
          <w:szCs w:val="18"/>
        </w:rPr>
        <w:t>NULL</w:t>
      </w:r>
      <w:r w:rsidRPr="009C25C0">
        <w:rPr>
          <w:rFonts w:ascii="Lucida Console" w:hAnsi="Lucida Console" w:cs="Lucida Console"/>
          <w:sz w:val="18"/>
          <w:szCs w:val="18"/>
        </w:rPr>
        <w:t>&lt;/svcid&gt;</w:t>
      </w:r>
    </w:p>
    <w:p w14:paraId="71A21A1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72CF907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1FE6E4C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77E45AC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0E7B30A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27063E8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35997BF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5C34772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63CD2D7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51566E4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&lt;type&gt;VM_MONITOR_UNSET&lt;/type&gt;</w:t>
      </w:r>
    </w:p>
    <w:p w14:paraId="7BD13BC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24F05FE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349AC89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310E8693" w14:textId="77777777" w:rsidR="007005C1" w:rsidRDefault="007005C1" w:rsidP="007005C1">
      <w:r>
        <w:t>If there are errors during disabling the monitor of the VM, there will be a final notification indicating the error:</w:t>
      </w:r>
    </w:p>
    <w:p w14:paraId="154D8BF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5AFE94E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w:t>
      </w:r>
      <w:proofErr w:type="gramStart"/>
      <w:r w:rsidRPr="009C25C0">
        <w:rPr>
          <w:rFonts w:ascii="Lucida Console" w:hAnsi="Lucida Console" w:cs="Lucida Console"/>
          <w:sz w:val="18"/>
          <w:szCs w:val="18"/>
        </w:rPr>
        <w:t>urn:ietf</w:t>
      </w:r>
      <w:proofErr w:type="gramEnd"/>
      <w:r w:rsidRPr="009C25C0">
        <w:rPr>
          <w:rFonts w:ascii="Lucida Console" w:hAnsi="Lucida Console" w:cs="Lucida Console"/>
          <w:sz w:val="18"/>
          <w:szCs w:val="18"/>
        </w:rPr>
        <w:t>:params:xml:ns:netconf:notification:1.0"&gt;</w:t>
      </w:r>
    </w:p>
    <w:p w14:paraId="73A2975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3F95AEE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6C632E1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w:t>
      </w:r>
      <w:r>
        <w:rPr>
          <w:rFonts w:ascii="Lucida Console" w:hAnsi="Lucida Console" w:cs="Lucida Console"/>
          <w:sz w:val="18"/>
          <w:szCs w:val="18"/>
        </w:rPr>
        <w:t>FAILURE</w:t>
      </w:r>
      <w:r w:rsidRPr="009C25C0">
        <w:rPr>
          <w:rFonts w:ascii="Lucida Console" w:hAnsi="Lucida Console" w:cs="Lucida Console"/>
          <w:sz w:val="18"/>
          <w:szCs w:val="18"/>
        </w:rPr>
        <w:t>&lt;/status&gt;</w:t>
      </w:r>
    </w:p>
    <w:p w14:paraId="33EB998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&lt;status_message&gt;Uns</w:t>
      </w:r>
      <w:r>
        <w:rPr>
          <w:rFonts w:ascii="Lucida Console" w:hAnsi="Lucida Console" w:cs="Lucida Console"/>
          <w:sz w:val="18"/>
          <w:szCs w:val="18"/>
        </w:rPr>
        <w:t>et monitor failed</w:t>
      </w:r>
      <w:r w:rsidRPr="009C25C0">
        <w:rPr>
          <w:rFonts w:ascii="Lucida Console" w:hAnsi="Lucida Console" w:cs="Lucida Console"/>
          <w:sz w:val="18"/>
          <w:szCs w:val="18"/>
        </w:rPr>
        <w:t>&lt;/status_message&gt;</w:t>
      </w:r>
    </w:p>
    <w:p w14:paraId="706D5EA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2ED5169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3FD17F3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F51973">
        <w:rPr>
          <w:rFonts w:ascii="Lucida Console" w:hAnsi="Lucida Console" w:cs="Lucida Console"/>
          <w:sz w:val="18"/>
          <w:szCs w:val="18"/>
        </w:rPr>
        <w:t>NULL</w:t>
      </w:r>
      <w:r w:rsidRPr="009C25C0">
        <w:rPr>
          <w:rFonts w:ascii="Lucida Console" w:hAnsi="Lucida Console" w:cs="Lucida Console"/>
          <w:sz w:val="18"/>
          <w:szCs w:val="18"/>
        </w:rPr>
        <w:t>&lt;/svcid&gt;</w:t>
      </w:r>
    </w:p>
    <w:p w14:paraId="630B512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44361B8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6ACA6D9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72DA52F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3CAE320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01C26EC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1B212E5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62FAF20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5024F40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34B199F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&lt;type&gt;VM_MONITOR_UNSET&lt;/type&gt;</w:t>
      </w:r>
    </w:p>
    <w:p w14:paraId="1C6B6248"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lastRenderedPageBreak/>
        <w:t xml:space="preserve">    &lt;/event&gt;</w:t>
      </w:r>
    </w:p>
    <w:p w14:paraId="5EA632A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28F324D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12D9079A" w14:textId="77777777" w:rsidR="007005C1" w:rsidRPr="009F6A3B" w:rsidRDefault="007005C1" w:rsidP="007005C1"/>
    <w:p w14:paraId="2B055AF7" w14:textId="77777777" w:rsidR="007005C1" w:rsidRDefault="007005C1" w:rsidP="007005C1">
      <w:pPr>
        <w:pStyle w:val="Heading4"/>
      </w:pPr>
      <w:r>
        <w:t>Enable VM Monitor</w:t>
      </w:r>
    </w:p>
    <w:p w14:paraId="077F7C2B"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625F7A2C" w14:textId="77777777" w:rsidTr="0077657D">
        <w:tc>
          <w:tcPr>
            <w:tcW w:w="540" w:type="dxa"/>
          </w:tcPr>
          <w:p w14:paraId="40CB2735" w14:textId="77777777" w:rsidR="007005C1" w:rsidRPr="00DF2A55" w:rsidRDefault="007005C1" w:rsidP="0077657D">
            <w:pPr>
              <w:jc w:val="center"/>
              <w:rPr>
                <w:rFonts w:ascii="Courier New" w:hAnsi="Courier New" w:cs="Courier New"/>
                <w:b/>
                <w:sz w:val="24"/>
                <w:szCs w:val="24"/>
              </w:rPr>
            </w:pPr>
          </w:p>
        </w:tc>
        <w:tc>
          <w:tcPr>
            <w:tcW w:w="8280" w:type="dxa"/>
          </w:tcPr>
          <w:p w14:paraId="4CABEED3"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7AF5F4E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8C25E5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3A9666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4CA457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ED90F4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82CC1A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280F1FB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&lt;actionType&gt;ENABLE_MONITOR</w:t>
            </w:r>
            <w:r w:rsidRPr="00D43D39">
              <w:rPr>
                <w:rFonts w:ascii="Lucida Console" w:hAnsi="Lucida Console" w:cs="Lucida Console"/>
                <w:sz w:val="18"/>
                <w:szCs w:val="18"/>
              </w:rPr>
              <w:t>&lt;/actionType&gt;</w:t>
            </w:r>
          </w:p>
          <w:p w14:paraId="6740210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223F947C"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C30207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5D59DFF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BF1570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54A38027"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1F783A40" w14:textId="77777777" w:rsidR="007005C1" w:rsidRPr="00DF2A55" w:rsidRDefault="007005C1" w:rsidP="0077657D">
            <w:pPr>
              <w:jc w:val="center"/>
              <w:rPr>
                <w:rFonts w:ascii="Courier New" w:hAnsi="Courier New" w:cs="Courier New"/>
                <w:b/>
                <w:sz w:val="24"/>
                <w:szCs w:val="24"/>
              </w:rPr>
            </w:pPr>
          </w:p>
        </w:tc>
      </w:tr>
    </w:tbl>
    <w:p w14:paraId="03DECA6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9F7331D" w14:textId="77777777" w:rsidTr="0077657D">
        <w:tc>
          <w:tcPr>
            <w:tcW w:w="540" w:type="dxa"/>
          </w:tcPr>
          <w:p w14:paraId="15083BF2" w14:textId="77777777" w:rsidR="007005C1" w:rsidRPr="00DF2A55" w:rsidRDefault="007005C1" w:rsidP="0077657D">
            <w:pPr>
              <w:jc w:val="center"/>
              <w:rPr>
                <w:rFonts w:ascii="Courier New" w:hAnsi="Courier New" w:cs="Courier New"/>
                <w:b/>
                <w:sz w:val="24"/>
                <w:szCs w:val="24"/>
              </w:rPr>
            </w:pPr>
          </w:p>
        </w:tc>
        <w:tc>
          <w:tcPr>
            <w:tcW w:w="8280" w:type="dxa"/>
          </w:tcPr>
          <w:p w14:paraId="77F07AEB"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E068B6" w:rsidRPr="007F49BC">
              <w:rPr>
                <w:rStyle w:val="Heading3Char"/>
              </w:rPr>
              <w:fldChar w:fldCharType="begin"/>
            </w:r>
            <w:r w:rsidR="00E068B6" w:rsidRPr="007F49BC">
              <w:rPr>
                <w:rStyle w:val="Heading3Char"/>
              </w:rPr>
              <w:instrText xml:space="preserve"> REF _Ref418677562 \r \h </w:instrText>
            </w:r>
            <w:r w:rsidR="00E068B6">
              <w:rPr>
                <w:rStyle w:val="Heading3Char"/>
              </w:rPr>
              <w:instrText xml:space="preserve"> \* MERGEFORMAT </w:instrText>
            </w:r>
            <w:r w:rsidR="00E068B6" w:rsidRPr="007F49BC">
              <w:rPr>
                <w:rStyle w:val="Heading3Char"/>
              </w:rPr>
            </w:r>
            <w:r w:rsidR="00E068B6" w:rsidRPr="007F49BC">
              <w:rPr>
                <w:rStyle w:val="Heading3Char"/>
              </w:rPr>
              <w:fldChar w:fldCharType="separate"/>
            </w:r>
            <w:r w:rsidR="00E068B6">
              <w:rPr>
                <w:rStyle w:val="Heading3Char"/>
              </w:rPr>
              <w:t>2.2.1</w:t>
            </w:r>
            <w:r w:rsidR="00E068B6"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396010">
              <w:rPr>
                <w:rStyle w:val="Heading3Char"/>
              </w:rPr>
              <w:t xml:space="preserve">Stage 1: Acceptance or Rejection of </w:t>
            </w:r>
            <w:r>
              <w:t>a Configuration Request</w:t>
            </w:r>
            <w:r w:rsidRPr="007F49BC">
              <w:rPr>
                <w:rStyle w:val="Heading3Char"/>
              </w:rPr>
              <w:fldChar w:fldCharType="end"/>
            </w:r>
            <w:r>
              <w:t xml:space="preserve">  for more details.</w:t>
            </w:r>
          </w:p>
          <w:p w14:paraId="5FA87890"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D261B6E" w14:textId="77777777" w:rsidR="007005C1" w:rsidRPr="00DF2A55" w:rsidRDefault="007005C1" w:rsidP="0077657D">
            <w:pPr>
              <w:jc w:val="center"/>
              <w:rPr>
                <w:rFonts w:ascii="Courier New" w:hAnsi="Courier New" w:cs="Courier New"/>
                <w:b/>
                <w:sz w:val="24"/>
                <w:szCs w:val="24"/>
              </w:rPr>
            </w:pPr>
          </w:p>
        </w:tc>
      </w:tr>
    </w:tbl>
    <w:p w14:paraId="3B70A572" w14:textId="77777777" w:rsidR="007005C1" w:rsidRDefault="007005C1" w:rsidP="007005C1">
      <w:pPr>
        <w:pStyle w:val="Heading5"/>
      </w:pPr>
      <w:r>
        <w:t>Event Notifications</w:t>
      </w:r>
    </w:p>
    <w:p w14:paraId="6B87CBF2" w14:textId="77777777" w:rsidR="007005C1" w:rsidRPr="00BC2C5E" w:rsidRDefault="007005C1" w:rsidP="007005C1">
      <w:r>
        <w:t>When the monitor of the VM is enabled successfully, ESC will send a notification:</w:t>
      </w:r>
    </w:p>
    <w:p w14:paraId="53A7F255"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&lt;notification xmlns="</w:t>
      </w:r>
      <w:proofErr w:type="gramStart"/>
      <w:r w:rsidRPr="00396010">
        <w:rPr>
          <w:rFonts w:ascii="Lucida Console" w:hAnsi="Lucida Console" w:cs="Lucida Console"/>
          <w:sz w:val="18"/>
          <w:szCs w:val="18"/>
        </w:rPr>
        <w:t>urn:ietf</w:t>
      </w:r>
      <w:proofErr w:type="gramEnd"/>
      <w:r w:rsidRPr="00396010">
        <w:rPr>
          <w:rFonts w:ascii="Lucida Console" w:hAnsi="Lucida Console" w:cs="Lucida Console"/>
          <w:sz w:val="18"/>
          <w:szCs w:val="18"/>
        </w:rPr>
        <w:t>:params:xml:ns:netconf:notification:1.0"&gt;</w:t>
      </w:r>
    </w:p>
    <w:p w14:paraId="6D08849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&lt;eventTime&gt;2015-05-20T00:50:51.601+00:00&lt;/eventTime&gt;</w:t>
      </w:r>
    </w:p>
    <w:p w14:paraId="7AD45DCA"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&lt;escEvent xmlns="http://www.cisco.com/esc/esc"&gt;</w:t>
      </w:r>
    </w:p>
    <w:p w14:paraId="401EF7C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&lt;status&gt;SUCCESS&lt;/status&gt;</w:t>
      </w:r>
    </w:p>
    <w:p w14:paraId="7F15898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&lt;status_message&gt;Set monitor completed successfully&lt;/status_message&gt;</w:t>
      </w:r>
    </w:p>
    <w:p w14:paraId="784ADFC1"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&lt;depname&gt;dep&lt;/depname&gt;</w:t>
      </w:r>
    </w:p>
    <w:p w14:paraId="6B76E0E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&lt;tenant&gt;hezh-yesc-0520&lt;/tenant&gt;</w:t>
      </w:r>
    </w:p>
    <w:p w14:paraId="4A9FE101"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&lt;svcid&gt;</w:t>
      </w:r>
      <w:r w:rsidR="00E068B6">
        <w:rPr>
          <w:rFonts w:ascii="Lucida Console" w:hAnsi="Lucida Console" w:cs="Lucida Console"/>
          <w:sz w:val="18"/>
          <w:szCs w:val="18"/>
        </w:rPr>
        <w:t>NULL</w:t>
      </w:r>
      <w:r w:rsidRPr="00396010">
        <w:rPr>
          <w:rFonts w:ascii="Lucida Console" w:hAnsi="Lucida Console" w:cs="Lucida Console"/>
          <w:sz w:val="18"/>
          <w:szCs w:val="18"/>
        </w:rPr>
        <w:t>&lt;/svcid&gt;</w:t>
      </w:r>
    </w:p>
    <w:p w14:paraId="7287B568"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&lt;depid&gt;187bc0b5-9d0b-4c01-8353-89454a6a1da6&lt;/depid&gt;</w:t>
      </w:r>
    </w:p>
    <w:p w14:paraId="5B475303"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&lt;vm_group&gt;CSR&lt;/vm_group&gt;</w:t>
      </w:r>
    </w:p>
    <w:p w14:paraId="5A487A39"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&lt;vm_source&gt;</w:t>
      </w:r>
    </w:p>
    <w:p w14:paraId="2985B845"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&lt;vmid&gt;5283bcab-c1c3-4699-9bbe-cf143b26c6aa&lt;/vmid&gt;</w:t>
      </w:r>
    </w:p>
    <w:p w14:paraId="09FB078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&lt;hostid&gt;c64e652a4561392ae20ae702eceae53e417302e0d2d63e41d66a15cc&lt;/hostid&gt;</w:t>
      </w:r>
    </w:p>
    <w:p w14:paraId="7E5DC047"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&lt;/vm_source&gt;</w:t>
      </w:r>
    </w:p>
    <w:p w14:paraId="6DA660F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&lt;vm_target&gt;</w:t>
      </w:r>
    </w:p>
    <w:p w14:paraId="22E4048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&lt;/vm_target&gt;</w:t>
      </w:r>
    </w:p>
    <w:p w14:paraId="208FA769"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&lt;event&gt;</w:t>
      </w:r>
    </w:p>
    <w:p w14:paraId="4216293B"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&lt;type&gt;VM_MONITOR_SET&lt;/type&gt;</w:t>
      </w:r>
    </w:p>
    <w:p w14:paraId="67389E37"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&lt;/event&gt;</w:t>
      </w:r>
    </w:p>
    <w:p w14:paraId="021A7F66"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&lt;/escEvent&gt;</w:t>
      </w:r>
    </w:p>
    <w:p w14:paraId="4D96103F"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&lt;/notification&gt;</w:t>
      </w:r>
    </w:p>
    <w:p w14:paraId="10FA1077"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4566BF6" w14:textId="77777777" w:rsidR="007005C1" w:rsidRDefault="007005C1" w:rsidP="007005C1">
      <w:r>
        <w:t>When the VM has beenset monitor, it will be monitored using ICMP ping. When it gets alive, ESC will send the notification indicating VM is alive:</w:t>
      </w:r>
    </w:p>
    <w:p w14:paraId="6278A83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9D921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29F5E33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91BC34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9202B8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0232A99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lastRenderedPageBreak/>
        <w:t xml:space="preserve">    &lt;status_message&gt;VM_Alive event received after</w:t>
      </w:r>
      <w:r>
        <w:rPr>
          <w:rFonts w:ascii="Lucida Console" w:hAnsi="Lucida Console" w:cs="Lucida Console"/>
          <w:sz w:val="18"/>
          <w:szCs w:val="18"/>
        </w:rPr>
        <w:t xml:space="preserve"> set monitor</w:t>
      </w:r>
      <w:r w:rsidRPr="006A7515">
        <w:rPr>
          <w:rFonts w:ascii="Lucida Console" w:hAnsi="Lucida Console" w:cs="Lucida Console"/>
          <w:sz w:val="18"/>
          <w:szCs w:val="18"/>
        </w:rPr>
        <w:t>, VM ID: [CIRROS_HEZH__614__hezh-yesc-0520__hezh-yesc-0520depCIRROS_HEZH1.6__0__CSR__</w:t>
      </w:r>
      <w:proofErr w:type="gramStart"/>
      <w:r w:rsidRPr="006A7515">
        <w:rPr>
          <w:rFonts w:ascii="Lucida Console" w:hAnsi="Lucida Console" w:cs="Lucida Console"/>
          <w:sz w:val="18"/>
          <w:szCs w:val="18"/>
        </w:rPr>
        <w:t>0]&lt;</w:t>
      </w:r>
      <w:proofErr w:type="gramEnd"/>
      <w:r w:rsidRPr="006A7515">
        <w:rPr>
          <w:rFonts w:ascii="Lucida Console" w:hAnsi="Lucida Console" w:cs="Lucida Console"/>
          <w:sz w:val="18"/>
          <w:szCs w:val="18"/>
        </w:rPr>
        <w:t>/status_message&gt;</w:t>
      </w:r>
    </w:p>
    <w:p w14:paraId="6CA1E87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1A60F84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15227A5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66BB2ED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36000D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B0DE29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EBB402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0981A7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63B1C7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4C003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5402E4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C4FB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66CB8F0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ACE1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D0049C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F1C1F53"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74EABBE5"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C372D0F"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1BC895CF" w14:textId="77777777" w:rsidR="007005C1" w:rsidRDefault="007005C1" w:rsidP="007005C1">
      <w:r>
        <w:t>If there are errors during enabling the monitor of the VM, there will be a final notification indicating the error:</w:t>
      </w:r>
    </w:p>
    <w:p w14:paraId="7927D55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082FDB06"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w:t>
      </w:r>
      <w:proofErr w:type="gramStart"/>
      <w:r w:rsidRPr="009C25C0">
        <w:rPr>
          <w:rFonts w:ascii="Lucida Console" w:hAnsi="Lucida Console" w:cs="Lucida Console"/>
          <w:sz w:val="18"/>
          <w:szCs w:val="18"/>
        </w:rPr>
        <w:t>urn:ietf</w:t>
      </w:r>
      <w:proofErr w:type="gramEnd"/>
      <w:r w:rsidRPr="009C25C0">
        <w:rPr>
          <w:rFonts w:ascii="Lucida Console" w:hAnsi="Lucida Console" w:cs="Lucida Console"/>
          <w:sz w:val="18"/>
          <w:szCs w:val="18"/>
        </w:rPr>
        <w:t>:params:xml:ns:netconf:notification:1.0"&gt;</w:t>
      </w:r>
    </w:p>
    <w:p w14:paraId="2EF2310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1C50783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5620D48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w:t>
      </w:r>
      <w:r>
        <w:rPr>
          <w:rFonts w:ascii="Lucida Console" w:hAnsi="Lucida Console" w:cs="Lucida Console"/>
          <w:sz w:val="18"/>
          <w:szCs w:val="18"/>
        </w:rPr>
        <w:t>FAILURE</w:t>
      </w:r>
      <w:r w:rsidRPr="009C25C0">
        <w:rPr>
          <w:rFonts w:ascii="Lucida Console" w:hAnsi="Lucida Console" w:cs="Lucida Console"/>
          <w:sz w:val="18"/>
          <w:szCs w:val="18"/>
        </w:rPr>
        <w:t>&lt;/status&gt;</w:t>
      </w:r>
    </w:p>
    <w:p w14:paraId="44865D9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w:t>
      </w:r>
      <w:r>
        <w:rPr>
          <w:rFonts w:ascii="Lucida Console" w:hAnsi="Lucida Console" w:cs="Lucida Console"/>
          <w:sz w:val="18"/>
          <w:szCs w:val="18"/>
        </w:rPr>
        <w:t>Set monitor failed</w:t>
      </w:r>
      <w:r w:rsidRPr="009C25C0">
        <w:rPr>
          <w:rFonts w:ascii="Lucida Console" w:hAnsi="Lucida Console" w:cs="Lucida Console"/>
          <w:sz w:val="18"/>
          <w:szCs w:val="18"/>
        </w:rPr>
        <w:t>&lt;/status_message&gt;</w:t>
      </w:r>
    </w:p>
    <w:p w14:paraId="71C1512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20543E0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5ADD921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8E3678">
        <w:rPr>
          <w:rFonts w:ascii="Lucida Console" w:hAnsi="Lucida Console" w:cs="Lucida Console"/>
          <w:sz w:val="18"/>
          <w:szCs w:val="18"/>
        </w:rPr>
        <w:t>NULL</w:t>
      </w:r>
      <w:r w:rsidRPr="009C25C0">
        <w:rPr>
          <w:rFonts w:ascii="Lucida Console" w:hAnsi="Lucida Console" w:cs="Lucida Console"/>
          <w:sz w:val="18"/>
          <w:szCs w:val="18"/>
        </w:rPr>
        <w:t>&lt;/svcid&gt;</w:t>
      </w:r>
    </w:p>
    <w:p w14:paraId="013AC25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463D7338"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3E7A045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6A061AA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0738913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2026E49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0F1B210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1ECF1D0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0A9874D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15C684B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&lt;type&gt;VM_MONITOR_</w:t>
      </w:r>
      <w:r w:rsidRPr="009C25C0">
        <w:rPr>
          <w:rFonts w:ascii="Lucida Console" w:hAnsi="Lucida Console" w:cs="Lucida Console"/>
          <w:sz w:val="18"/>
          <w:szCs w:val="18"/>
        </w:rPr>
        <w:t>SET&lt;/type&gt;</w:t>
      </w:r>
    </w:p>
    <w:p w14:paraId="7BDF287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3B1F527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3BAB69C9" w14:textId="77777777" w:rsidR="007005C1" w:rsidRPr="0039601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75665818" w14:textId="5F8C0673" w:rsidR="005E2E15" w:rsidRDefault="005E2E15" w:rsidP="005E2E15">
      <w:pPr>
        <w:pStyle w:val="Heading4"/>
      </w:pPr>
      <w:r>
        <w:t>Recovery VM</w:t>
      </w:r>
    </w:p>
    <w:p w14:paraId="724E78A4" w14:textId="75ABCE12" w:rsidR="005E2E15" w:rsidRDefault="005E2E15" w:rsidP="005E2E15">
      <w:pPr>
        <w:pStyle w:val="Heading5"/>
      </w:pPr>
      <w:r>
        <w:t xml:space="preserve">Netconf </w:t>
      </w:r>
      <w:r w:rsidRPr="00DF2A55">
        <w:t xml:space="preserve">Request </w:t>
      </w:r>
    </w:p>
    <w:p w14:paraId="5B0D77BB" w14:textId="1FF6A2FC" w:rsidR="00EC1DF1" w:rsidRPr="00EC1DF1" w:rsidRDefault="00EC1DF1" w:rsidP="00EC1DF1">
      <w:r w:rsidRPr="003F0745">
        <w:t>Manual recovery request can be configured to override the predefined recovery action to any desired action.</w:t>
      </w:r>
    </w:p>
    <w:tbl>
      <w:tblPr>
        <w:tblW w:w="12080" w:type="dxa"/>
        <w:tblInd w:w="108" w:type="dxa"/>
        <w:tblLook w:val="04A0" w:firstRow="1" w:lastRow="0" w:firstColumn="1" w:lastColumn="0" w:noHBand="0" w:noVBand="1"/>
      </w:tblPr>
      <w:tblGrid>
        <w:gridCol w:w="540"/>
        <w:gridCol w:w="8280"/>
        <w:gridCol w:w="3260"/>
      </w:tblGrid>
      <w:tr w:rsidR="005E2E15" w:rsidRPr="00DF2A55" w14:paraId="3ACBE171" w14:textId="77777777" w:rsidTr="005E2E15">
        <w:tc>
          <w:tcPr>
            <w:tcW w:w="540" w:type="dxa"/>
          </w:tcPr>
          <w:p w14:paraId="47772962" w14:textId="77777777" w:rsidR="005E2E15" w:rsidRPr="00DF2A55" w:rsidRDefault="005E2E15" w:rsidP="005E2E15">
            <w:pPr>
              <w:jc w:val="center"/>
              <w:rPr>
                <w:rFonts w:ascii="Courier New" w:hAnsi="Courier New" w:cs="Courier New"/>
                <w:b/>
                <w:sz w:val="24"/>
                <w:szCs w:val="24"/>
              </w:rPr>
            </w:pPr>
          </w:p>
        </w:tc>
        <w:tc>
          <w:tcPr>
            <w:tcW w:w="8280" w:type="dxa"/>
          </w:tcPr>
          <w:p w14:paraId="417B6D8B" w14:textId="77777777" w:rsidR="005E2E15" w:rsidRDefault="005E2E15" w:rsidP="005E2E15">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:params:xml:ns:netconf:base:1.0"&gt;</w:t>
            </w:r>
          </w:p>
          <w:p w14:paraId="230A9D3C" w14:textId="77777777" w:rsidR="00E04EF2" w:rsidRPr="00E04EF2" w:rsidRDefault="005E2E15" w:rsidP="00E04EF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E04EF2" w:rsidRPr="00E04EF2">
              <w:rPr>
                <w:rFonts w:ascii="Lucida Console" w:hAnsi="Lucida Console" w:cs="Lucida Console"/>
                <w:sz w:val="18"/>
                <w:szCs w:val="18"/>
              </w:rPr>
              <w:t>&lt;recoveryVmAction xmlns="http://www.cisco.com/esc/esc"&gt;</w:t>
            </w:r>
          </w:p>
          <w:p w14:paraId="693EC31D" w14:textId="77777777" w:rsidR="00E04EF2" w:rsidRPr="00E04EF2" w:rsidRDefault="00E04EF2" w:rsidP="00E04EF2">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&lt;actionType&gt;DO&lt;/actionType&gt;</w:t>
            </w:r>
          </w:p>
          <w:p w14:paraId="27D011D8" w14:textId="53D75A8A" w:rsidR="00E04EF2" w:rsidRDefault="00E04EF2" w:rsidP="00E04EF2">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&lt;vmName&gt;</w:t>
            </w:r>
            <w:r>
              <w:rPr>
                <w:rFonts w:ascii="Lucida Console" w:hAnsi="Lucida Console" w:cs="Lucida Console"/>
                <w:sz w:val="18"/>
                <w:szCs w:val="18"/>
              </w:rPr>
              <w:t xml:space="preserve"> sampleVmName</w:t>
            </w:r>
            <w:r w:rsidRPr="00E04EF2">
              <w:rPr>
                <w:rFonts w:ascii="Lucida Console" w:hAnsi="Lucida Console" w:cs="Lucida Console"/>
                <w:sz w:val="18"/>
                <w:szCs w:val="18"/>
              </w:rPr>
              <w:t xml:space="preserve"> &lt;/vmName&gt;</w:t>
            </w:r>
          </w:p>
          <w:p w14:paraId="6130C577" w14:textId="46AA2B97" w:rsidR="00EC1DF1" w:rsidRPr="00EC1DF1" w:rsidRDefault="00EC1DF1" w:rsidP="00EC1DF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C1DF1">
              <w:rPr>
                <w:rFonts w:ascii="Lucida Console" w:hAnsi="Lucida Console" w:cs="Lucida Console"/>
                <w:sz w:val="18"/>
                <w:szCs w:val="18"/>
              </w:rPr>
              <w:t>&lt;properties&gt;</w:t>
            </w:r>
          </w:p>
          <w:p w14:paraId="271451C1" w14:textId="77777777" w:rsidR="00EC1DF1" w:rsidRPr="00EC1DF1" w:rsidRDefault="00EC1DF1" w:rsidP="00EC1DF1">
            <w:pPr>
              <w:autoSpaceDE w:val="0"/>
              <w:autoSpaceDN w:val="0"/>
              <w:adjustRightInd w:val="0"/>
              <w:spacing w:after="0" w:line="240" w:lineRule="auto"/>
              <w:rPr>
                <w:rFonts w:ascii="Lucida Console" w:hAnsi="Lucida Console" w:cs="Lucida Console"/>
                <w:sz w:val="18"/>
                <w:szCs w:val="18"/>
              </w:rPr>
            </w:pPr>
            <w:r w:rsidRPr="00EC1DF1">
              <w:rPr>
                <w:rFonts w:ascii="Lucida Console" w:hAnsi="Lucida Console" w:cs="Lucida Console"/>
                <w:sz w:val="18"/>
                <w:szCs w:val="18"/>
              </w:rPr>
              <w:t xml:space="preserve">        &lt;property&gt;</w:t>
            </w:r>
          </w:p>
          <w:p w14:paraId="519125B0" w14:textId="77777777" w:rsidR="00EC1DF1" w:rsidRPr="00EC1DF1" w:rsidRDefault="00EC1DF1" w:rsidP="00EC1DF1">
            <w:pPr>
              <w:autoSpaceDE w:val="0"/>
              <w:autoSpaceDN w:val="0"/>
              <w:adjustRightInd w:val="0"/>
              <w:spacing w:after="0" w:line="240" w:lineRule="auto"/>
              <w:rPr>
                <w:rFonts w:ascii="Lucida Console" w:hAnsi="Lucida Console" w:cs="Lucida Console"/>
                <w:sz w:val="18"/>
                <w:szCs w:val="18"/>
              </w:rPr>
            </w:pPr>
            <w:r w:rsidRPr="00EC1DF1">
              <w:rPr>
                <w:rFonts w:ascii="Lucida Console" w:hAnsi="Lucida Console" w:cs="Lucida Console"/>
                <w:sz w:val="18"/>
                <w:szCs w:val="18"/>
              </w:rPr>
              <w:t xml:space="preserve">            &lt;name&gt;action&lt;/name&gt;</w:t>
            </w:r>
          </w:p>
          <w:p w14:paraId="485FC334" w14:textId="77777777" w:rsidR="00EC1DF1" w:rsidRPr="00EC1DF1" w:rsidRDefault="00EC1DF1" w:rsidP="00EC1DF1">
            <w:pPr>
              <w:autoSpaceDE w:val="0"/>
              <w:autoSpaceDN w:val="0"/>
              <w:adjustRightInd w:val="0"/>
              <w:spacing w:after="0" w:line="240" w:lineRule="auto"/>
              <w:rPr>
                <w:rFonts w:ascii="Lucida Console" w:hAnsi="Lucida Console" w:cs="Lucida Console"/>
                <w:sz w:val="18"/>
                <w:szCs w:val="18"/>
              </w:rPr>
            </w:pPr>
            <w:r w:rsidRPr="00EC1DF1">
              <w:rPr>
                <w:rFonts w:ascii="Lucida Console" w:hAnsi="Lucida Console" w:cs="Lucida Console"/>
                <w:sz w:val="18"/>
                <w:szCs w:val="18"/>
              </w:rPr>
              <w:t xml:space="preserve">            &lt;value&gt;REDEPLOY_ONLY&lt;/value&gt;</w:t>
            </w:r>
          </w:p>
          <w:p w14:paraId="1CD07BCF" w14:textId="77777777" w:rsidR="00EC1DF1" w:rsidRPr="00EC1DF1" w:rsidRDefault="00EC1DF1" w:rsidP="00EC1DF1">
            <w:pPr>
              <w:autoSpaceDE w:val="0"/>
              <w:autoSpaceDN w:val="0"/>
              <w:adjustRightInd w:val="0"/>
              <w:spacing w:after="0" w:line="240" w:lineRule="auto"/>
              <w:rPr>
                <w:rFonts w:ascii="Lucida Console" w:hAnsi="Lucida Console" w:cs="Lucida Console"/>
                <w:sz w:val="18"/>
                <w:szCs w:val="18"/>
              </w:rPr>
            </w:pPr>
            <w:r w:rsidRPr="00EC1DF1">
              <w:rPr>
                <w:rFonts w:ascii="Lucida Console" w:hAnsi="Lucida Console" w:cs="Lucida Console"/>
                <w:sz w:val="18"/>
                <w:szCs w:val="18"/>
              </w:rPr>
              <w:t xml:space="preserve">        &lt;/property&gt;</w:t>
            </w:r>
          </w:p>
          <w:p w14:paraId="07B9346E" w14:textId="052A667B" w:rsidR="00EC1DF1" w:rsidRPr="00E04EF2" w:rsidRDefault="00EC1DF1" w:rsidP="00EC1DF1">
            <w:pPr>
              <w:autoSpaceDE w:val="0"/>
              <w:autoSpaceDN w:val="0"/>
              <w:adjustRightInd w:val="0"/>
              <w:spacing w:after="0" w:line="240" w:lineRule="auto"/>
              <w:rPr>
                <w:rFonts w:ascii="Lucida Console" w:hAnsi="Lucida Console" w:cs="Lucida Console"/>
                <w:sz w:val="18"/>
                <w:szCs w:val="18"/>
              </w:rPr>
            </w:pPr>
            <w:r w:rsidRPr="00EC1DF1">
              <w:rPr>
                <w:rFonts w:ascii="Lucida Console" w:hAnsi="Lucida Console" w:cs="Lucida Console"/>
                <w:sz w:val="18"/>
                <w:szCs w:val="18"/>
              </w:rPr>
              <w:t xml:space="preserve">    &lt;/properties&gt;</w:t>
            </w:r>
          </w:p>
          <w:p w14:paraId="1B9B5D1D" w14:textId="38EF313A" w:rsidR="005E2E15" w:rsidRDefault="00E04EF2" w:rsidP="005E2E15">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&lt;/recoveryVmAction&gt;</w:t>
            </w:r>
          </w:p>
          <w:p w14:paraId="324FE293" w14:textId="77777777" w:rsidR="005E2E15" w:rsidRPr="00766126" w:rsidRDefault="005E2E15" w:rsidP="005E2E1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3DB3EE5B" w14:textId="77777777" w:rsidR="005E2E15" w:rsidRPr="00DF2A55" w:rsidRDefault="005E2E15" w:rsidP="005E2E15">
            <w:pPr>
              <w:jc w:val="center"/>
              <w:rPr>
                <w:rFonts w:ascii="Courier New" w:hAnsi="Courier New" w:cs="Courier New"/>
                <w:b/>
                <w:sz w:val="24"/>
                <w:szCs w:val="24"/>
              </w:rPr>
            </w:pPr>
          </w:p>
        </w:tc>
      </w:tr>
    </w:tbl>
    <w:p w14:paraId="3A94715C" w14:textId="0B3517E9" w:rsidR="005E2E15" w:rsidRDefault="005E2E15" w:rsidP="005E2E15">
      <w:pPr>
        <w:pStyle w:val="Heading5"/>
        <w:numPr>
          <w:ilvl w:val="0"/>
          <w:numId w:val="0"/>
        </w:numPr>
        <w:ind w:hanging="15"/>
      </w:pPr>
    </w:p>
    <w:p w14:paraId="6BCDB0EF" w14:textId="77777777" w:rsidR="005E2E15" w:rsidRPr="00DF2A55" w:rsidRDefault="005E2E15" w:rsidP="005E2E15">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5E2E15" w:rsidRPr="00DF2A55" w14:paraId="17A80165" w14:textId="77777777" w:rsidTr="005E2E15">
        <w:tc>
          <w:tcPr>
            <w:tcW w:w="540" w:type="dxa"/>
          </w:tcPr>
          <w:p w14:paraId="4D09AAD9" w14:textId="77777777" w:rsidR="005E2E15" w:rsidRPr="00DF2A55" w:rsidRDefault="005E2E15" w:rsidP="005E2E15">
            <w:pPr>
              <w:jc w:val="center"/>
              <w:rPr>
                <w:rFonts w:ascii="Courier New" w:hAnsi="Courier New" w:cs="Courier New"/>
                <w:b/>
                <w:sz w:val="24"/>
                <w:szCs w:val="24"/>
              </w:rPr>
            </w:pPr>
          </w:p>
        </w:tc>
        <w:tc>
          <w:tcPr>
            <w:tcW w:w="8280" w:type="dxa"/>
          </w:tcPr>
          <w:p w14:paraId="06EC2193" w14:textId="77777777" w:rsidR="005E2E15" w:rsidRPr="00A4156C" w:rsidRDefault="005E2E15" w:rsidP="005E2E15">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2.2.1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243C6B">
              <w:rPr>
                <w:rStyle w:val="Heading3Char"/>
              </w:rPr>
              <w:t xml:space="preserve">Stage 1: Acceptance or Rejection of </w:t>
            </w:r>
            <w:r>
              <w:t>a Configuration Request</w:t>
            </w:r>
            <w:r w:rsidRPr="007F49BC">
              <w:rPr>
                <w:rStyle w:val="Heading3Char"/>
              </w:rPr>
              <w:fldChar w:fldCharType="end"/>
            </w:r>
            <w:r>
              <w:t xml:space="preserve">  for more details.</w:t>
            </w:r>
          </w:p>
          <w:p w14:paraId="2BD0B69B" w14:textId="77777777" w:rsidR="005E2E15" w:rsidRPr="00FF0F05" w:rsidRDefault="005E2E15" w:rsidP="005E2E15">
            <w:pPr>
              <w:autoSpaceDE w:val="0"/>
              <w:autoSpaceDN w:val="0"/>
              <w:adjustRightInd w:val="0"/>
              <w:spacing w:after="0" w:line="240" w:lineRule="auto"/>
              <w:rPr>
                <w:rFonts w:ascii="Lucida Console" w:hAnsi="Lucida Console" w:cs="Lucida Console"/>
                <w:sz w:val="18"/>
                <w:szCs w:val="18"/>
              </w:rPr>
            </w:pPr>
          </w:p>
        </w:tc>
        <w:tc>
          <w:tcPr>
            <w:tcW w:w="3260" w:type="dxa"/>
          </w:tcPr>
          <w:p w14:paraId="00FA269D" w14:textId="77777777" w:rsidR="005E2E15" w:rsidRPr="00DF2A55" w:rsidRDefault="005E2E15" w:rsidP="005E2E15">
            <w:pPr>
              <w:jc w:val="center"/>
              <w:rPr>
                <w:rFonts w:ascii="Courier New" w:hAnsi="Courier New" w:cs="Courier New"/>
                <w:b/>
                <w:sz w:val="24"/>
                <w:szCs w:val="24"/>
              </w:rPr>
            </w:pPr>
          </w:p>
        </w:tc>
      </w:tr>
    </w:tbl>
    <w:p w14:paraId="234A478D" w14:textId="77777777" w:rsidR="005E2E15" w:rsidRDefault="005E2E15" w:rsidP="005E2E15">
      <w:pPr>
        <w:pStyle w:val="Heading5"/>
      </w:pPr>
      <w:r>
        <w:t>Event Notifications</w:t>
      </w:r>
    </w:p>
    <w:p w14:paraId="73A7B29D" w14:textId="3EA5E283" w:rsidR="005E2E15" w:rsidRDefault="00E04EF2" w:rsidP="005E2E15">
      <w:r>
        <w:t>When the rpc-reply response is OK, then the recovery begins. This recovery procedure is the same as auto recovery. Event notifications are as follows. Here is the default recovery policy setting: REBOOT_THEN_REDPLOY. For details of recovery workflow, please refer to the ESC user document.</w:t>
      </w:r>
    </w:p>
    <w:p w14:paraId="037C370C" w14:textId="43200E48" w:rsidR="005E2E15" w:rsidRPr="00BC2C5E" w:rsidRDefault="00E04EF2" w:rsidP="005E2E15">
      <w:r>
        <w:t>VM Recovery Init</w:t>
      </w:r>
    </w:p>
    <w:p w14:paraId="4F5888EC" w14:textId="77777777" w:rsidR="005E2E15" w:rsidRPr="008F42D6" w:rsidRDefault="005E2E15" w:rsidP="005A5EFD">
      <w:pPr>
        <w:autoSpaceDE w:val="0"/>
        <w:autoSpaceDN w:val="0"/>
        <w:adjustRightInd w:val="0"/>
        <w:spacing w:after="0" w:line="240" w:lineRule="auto"/>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FFAC7B9" w14:textId="77777777" w:rsidR="00E04EF2"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&lt;notification xmlns="</w:t>
      </w:r>
      <w:proofErr w:type="gramStart"/>
      <w:r w:rsidRPr="00E04EF2">
        <w:rPr>
          <w:rFonts w:ascii="Lucida Console" w:hAnsi="Lucida Console" w:cs="Lucida Console"/>
          <w:sz w:val="18"/>
          <w:szCs w:val="18"/>
        </w:rPr>
        <w:t>urn:ietf</w:t>
      </w:r>
      <w:proofErr w:type="gramEnd"/>
      <w:r w:rsidRPr="00E04EF2">
        <w:rPr>
          <w:rFonts w:ascii="Lucida Console" w:hAnsi="Lucida Console" w:cs="Lucida Console"/>
          <w:sz w:val="18"/>
          <w:szCs w:val="18"/>
        </w:rPr>
        <w:t>:params:xml:ns:netconf:notification:1.0"&gt;</w:t>
      </w:r>
      <w:r>
        <w:rPr>
          <w:rFonts w:ascii="Lucida Console" w:hAnsi="Lucida Console" w:cs="Lucida Console"/>
          <w:sz w:val="18"/>
          <w:szCs w:val="18"/>
        </w:rPr>
        <w:t xml:space="preserve">        </w:t>
      </w: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p>
    <w:p w14:paraId="7B2DBFD0" w14:textId="79E21358" w:rsidR="00E04EF2" w:rsidRPr="00E04EF2"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&lt;eventTime&gt;2016-06-23T18:12:04.519+00:00&lt;/eventTime&gt;</w:t>
      </w:r>
    </w:p>
    <w:p w14:paraId="25247D15" w14:textId="710D1C3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&lt;escEvent xmlns="http://www.cisco.com/esc/esc"&gt;</w:t>
      </w:r>
    </w:p>
    <w:p w14:paraId="03DF657A" w14:textId="1EFF5C25"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&lt;status&gt;SUCCESS&lt;/status&gt;</w:t>
      </w:r>
    </w:p>
    <w:p w14:paraId="2C449A71" w14:textId="457EB0E9"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&lt;status_code&gt;200&lt;/status_code&gt;</w:t>
      </w:r>
    </w:p>
    <w:p w14:paraId="5EE59F77" w14:textId="2855C0B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&lt;status_message&gt;Recovery event for VM [depzz_g1_0_50521f93-7374-4881-960b-95aa13d55ddf] triggered. &lt;/status_message&gt;</w:t>
      </w:r>
    </w:p>
    <w:p w14:paraId="2A237DD6" w14:textId="7CCE55A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&lt;depname&gt;depzz&lt;/depname&gt;</w:t>
      </w:r>
    </w:p>
    <w:p w14:paraId="2E9F39E8" w14:textId="2FD3AD14"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&lt;tenant&gt;</w:t>
      </w:r>
      <w:r>
        <w:rPr>
          <w:rFonts w:ascii="Lucida Console" w:hAnsi="Lucida Console" w:cs="Lucida Console"/>
          <w:sz w:val="18"/>
          <w:szCs w:val="18"/>
        </w:rPr>
        <w:t>ttt</w:t>
      </w:r>
      <w:r w:rsidRPr="00E04EF2">
        <w:rPr>
          <w:rFonts w:ascii="Lucida Console" w:hAnsi="Lucida Console" w:cs="Lucida Console"/>
          <w:sz w:val="18"/>
          <w:szCs w:val="18"/>
        </w:rPr>
        <w:t>&lt;/tenant&gt;</w:t>
      </w:r>
    </w:p>
    <w:p w14:paraId="2D7D57D8" w14:textId="66A3B58D"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&lt;tenant_id&gt;721d0a0aaf5a40299650d4ec74f48f1a&lt;/tenant_id&gt;</w:t>
      </w:r>
    </w:p>
    <w:p w14:paraId="3C9FB5C9" w14:textId="3178C188"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&lt;svcid&gt;NULL&lt;/svcid&gt;</w:t>
      </w:r>
    </w:p>
    <w:p w14:paraId="560DC253" w14:textId="056DBD2A"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&lt;depid&gt;d4778a3a-deba-4df7-9614-03f31f1beab3&lt;/depid&gt;</w:t>
      </w:r>
    </w:p>
    <w:p w14:paraId="68E4CFFA" w14:textId="5DFEB03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&lt;vm_group&gt;g1&lt;/vm_group&gt;</w:t>
      </w:r>
    </w:p>
    <w:p w14:paraId="2D0BA441" w14:textId="0EBA7A5C"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&lt;vm_source&gt;</w:t>
      </w:r>
    </w:p>
    <w:p w14:paraId="32A923D0" w14:textId="22F4C92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&lt;vmid&gt;1dd943b9-93a4-4987-b26b-1b8fd264774d&lt;/vmid&gt;</w:t>
      </w:r>
    </w:p>
    <w:p w14:paraId="1DCFA002" w14:textId="23D4C93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&lt;hostid&gt;4f926bb44423804ea8d87cac946b80e637c315f4f606bfa788b19b8c&lt;/hostid&gt;</w:t>
      </w:r>
    </w:p>
    <w:p w14:paraId="413A1E1B" w14:textId="3536F3E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&lt;hostname&gt;my-ucs-7&lt;/hostname&gt;</w:t>
      </w:r>
    </w:p>
    <w:p w14:paraId="6DA1C02E" w14:textId="1836D67B"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&lt;/vm_source&gt;</w:t>
      </w:r>
    </w:p>
    <w:p w14:paraId="7156A4C3" w14:textId="0ACEFB1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&lt;vm_target/&gt;</w:t>
      </w:r>
    </w:p>
    <w:p w14:paraId="23FBB704" w14:textId="4182482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&lt;event&gt;</w:t>
      </w:r>
    </w:p>
    <w:p w14:paraId="0AA8D6C5" w14:textId="3E1650D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&lt;type&gt;VM_RECOVERY_INIT&lt;/type&gt;</w:t>
      </w:r>
    </w:p>
    <w:p w14:paraId="0A43ED88" w14:textId="79271D3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&lt;/event&gt;</w:t>
      </w:r>
    </w:p>
    <w:p w14:paraId="6AFC2317" w14:textId="6C97D4A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&lt;/escEvent&gt;</w:t>
      </w:r>
    </w:p>
    <w:p w14:paraId="150F7F9C" w14:textId="17C56A87" w:rsidR="005E2E15"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&lt;/notification&gt;</w:t>
      </w:r>
    </w:p>
    <w:p w14:paraId="7D615245" w14:textId="77777777" w:rsidR="005A5EFD" w:rsidRDefault="005A5EFD" w:rsidP="00A71E34">
      <w:pPr>
        <w:spacing w:after="0" w:line="240" w:lineRule="auto"/>
      </w:pPr>
    </w:p>
    <w:p w14:paraId="0E9F4324" w14:textId="15151B6A" w:rsidR="005E2E15" w:rsidRDefault="00AE0586" w:rsidP="005E2E15">
      <w:r>
        <w:t>VM Recovery Reboot</w:t>
      </w:r>
      <w:r w:rsidR="005E2E15">
        <w:t>:</w:t>
      </w:r>
    </w:p>
    <w:p w14:paraId="0EDF69CA" w14:textId="77777777" w:rsidR="005E2E15" w:rsidRPr="006A7515" w:rsidRDefault="005E2E15" w:rsidP="005A5EFD">
      <w:pPr>
        <w:autoSpaceDE w:val="0"/>
        <w:autoSpaceDN w:val="0"/>
        <w:adjustRightInd w:val="0"/>
        <w:spacing w:after="0" w:line="240" w:lineRule="auto"/>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F8EF53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 xmlns="</w:t>
      </w:r>
      <w:proofErr w:type="gramStart"/>
      <w:r w:rsidRPr="00AE0586">
        <w:rPr>
          <w:rFonts w:ascii="Lucida Console" w:hAnsi="Lucida Console" w:cs="Lucida Console"/>
          <w:sz w:val="18"/>
          <w:szCs w:val="18"/>
        </w:rPr>
        <w:t>urn:ietf</w:t>
      </w:r>
      <w:proofErr w:type="gramEnd"/>
      <w:r w:rsidRPr="00AE0586">
        <w:rPr>
          <w:rFonts w:ascii="Lucida Console" w:hAnsi="Lucida Console" w:cs="Lucida Console"/>
          <w:sz w:val="18"/>
          <w:szCs w:val="18"/>
        </w:rPr>
        <w:t>:params:xml:ns:netconf:notification:1.0"&gt;</w:t>
      </w:r>
    </w:p>
    <w:p w14:paraId="6A624D5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&lt;eventTime&gt;2016-06-23T18:12:21.274+00:00&lt;/eventTime&gt;</w:t>
      </w:r>
    </w:p>
    <w:p w14:paraId="583E074D"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 xmlns="http://www.cisco.com/esc/esc"&gt;</w:t>
      </w:r>
    </w:p>
    <w:p w14:paraId="5EAB091C"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&lt;status&gt;SUCCESS&lt;/status&gt;</w:t>
      </w:r>
    </w:p>
    <w:p w14:paraId="628965D7"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&lt;status_code&gt;200&lt;/status_code&gt;</w:t>
      </w:r>
    </w:p>
    <w:p w14:paraId="4C14CDCF"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&lt;status_message&gt;VM [depzz_g1_0_50521f93-7374-4881-960b-95aa13d55ddf] is </w:t>
      </w:r>
      <w:proofErr w:type="gramStart"/>
      <w:r w:rsidRPr="00AE0586">
        <w:rPr>
          <w:rFonts w:ascii="Lucida Console" w:hAnsi="Lucida Console" w:cs="Lucida Console"/>
          <w:sz w:val="18"/>
          <w:szCs w:val="18"/>
        </w:rPr>
        <w:t>rebooted.&lt;</w:t>
      </w:r>
      <w:proofErr w:type="gramEnd"/>
      <w:r w:rsidRPr="00AE0586">
        <w:rPr>
          <w:rFonts w:ascii="Lucida Console" w:hAnsi="Lucida Console" w:cs="Lucida Console"/>
          <w:sz w:val="18"/>
          <w:szCs w:val="18"/>
        </w:rPr>
        <w:t>/status_message&gt;</w:t>
      </w:r>
    </w:p>
    <w:p w14:paraId="55285CD5"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&lt;depname&gt;depzz&lt;/depname&gt;</w:t>
      </w:r>
    </w:p>
    <w:p w14:paraId="087E4108" w14:textId="04521605"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&lt;tenant&gt;</w:t>
      </w:r>
      <w:r>
        <w:rPr>
          <w:rFonts w:ascii="Lucida Console" w:hAnsi="Lucida Console" w:cs="Lucida Console"/>
          <w:sz w:val="18"/>
          <w:szCs w:val="18"/>
        </w:rPr>
        <w:t>ttt</w:t>
      </w:r>
      <w:r w:rsidRPr="00AE0586">
        <w:rPr>
          <w:rFonts w:ascii="Lucida Console" w:hAnsi="Lucida Console" w:cs="Lucida Console"/>
          <w:sz w:val="18"/>
          <w:szCs w:val="18"/>
        </w:rPr>
        <w:t>&lt;/tenant&gt;</w:t>
      </w:r>
    </w:p>
    <w:p w14:paraId="6E9187BA"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&lt;tenant_id&gt;721d0a0aaf5a40299650d4ec74f48f1a&lt;/tenant_id&gt;</w:t>
      </w:r>
    </w:p>
    <w:p w14:paraId="6010D0C5"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&lt;svcid&gt;NULL&lt;/svcid&gt;</w:t>
      </w:r>
    </w:p>
    <w:p w14:paraId="00260C7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&lt;depid&gt;d4778a3a-deba-4df7-9614-03f31f1beab3&lt;/depid&gt;</w:t>
      </w:r>
    </w:p>
    <w:p w14:paraId="4EB98846"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&lt;vm_group&gt;g1&lt;/vm_group&gt;</w:t>
      </w:r>
    </w:p>
    <w:p w14:paraId="3EADCB1C"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2C55C5B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&lt;vmid&gt;1dd943b9-93a4-4987-b26b-1b8fd264774d&lt;/vmid&gt;</w:t>
      </w:r>
    </w:p>
    <w:p w14:paraId="718DECF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&lt;hostid&gt;4f926bb44423804ea8d87cac946b80e637c315f4f606bfa788b19b8c&lt;/hostid&gt;</w:t>
      </w:r>
    </w:p>
    <w:p w14:paraId="6CC7CAFD"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&lt;hostname&gt;my-ucs-7&lt;/hostname&gt;</w:t>
      </w:r>
    </w:p>
    <w:p w14:paraId="47C34C69"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2A5745C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lastRenderedPageBreak/>
        <w:t xml:space="preserve">    &lt;vm_target/&gt;</w:t>
      </w:r>
    </w:p>
    <w:p w14:paraId="711C4013"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63D30AD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&lt;type&gt;VM_RECOVERY_REBOOT&lt;/type&gt;</w:t>
      </w:r>
    </w:p>
    <w:p w14:paraId="3254CB2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7A017AB7"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&lt;/escEvent&gt;</w:t>
      </w:r>
    </w:p>
    <w:p w14:paraId="7A8BEA21" w14:textId="25CDB47F" w:rsidR="005E2E15"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&lt;/notification&gt;</w:t>
      </w:r>
    </w:p>
    <w:p w14:paraId="4B490DE6" w14:textId="77777777" w:rsidR="005A5EFD" w:rsidRDefault="005A5EFD" w:rsidP="00A71E34">
      <w:pPr>
        <w:spacing w:after="0" w:line="240" w:lineRule="auto"/>
      </w:pPr>
    </w:p>
    <w:p w14:paraId="64A1DC70" w14:textId="2A052381" w:rsidR="005E2E15" w:rsidRDefault="005E2E15" w:rsidP="005E2E15">
      <w:r>
        <w:t xml:space="preserve">If </w:t>
      </w:r>
      <w:r w:rsidR="00AE0586">
        <w:t>vm reboot failed</w:t>
      </w:r>
      <w:r>
        <w:t>:</w:t>
      </w:r>
    </w:p>
    <w:p w14:paraId="7E065D6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 xmlns="</w:t>
      </w:r>
      <w:proofErr w:type="gramStart"/>
      <w:r w:rsidRPr="00AE0586">
        <w:rPr>
          <w:rFonts w:ascii="Lucida Console" w:hAnsi="Lucida Console" w:cs="Lucida Console"/>
          <w:sz w:val="18"/>
          <w:szCs w:val="18"/>
        </w:rPr>
        <w:t>urn:ietf</w:t>
      </w:r>
      <w:proofErr w:type="gramEnd"/>
      <w:r w:rsidRPr="00AE0586">
        <w:rPr>
          <w:rFonts w:ascii="Lucida Console" w:hAnsi="Lucida Console" w:cs="Lucida Console"/>
          <w:sz w:val="18"/>
          <w:szCs w:val="18"/>
        </w:rPr>
        <w:t>:params:xml:ns:netconf:notification:1.0"&gt;</w:t>
      </w:r>
    </w:p>
    <w:p w14:paraId="553B3F8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&lt;eventTime&gt;2016-06-23T18:30:09.115+00:00&lt;/eventTime&gt;</w:t>
      </w:r>
    </w:p>
    <w:p w14:paraId="5D0197A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 xmlns="http://www.cisco.com/esc/esc"&gt;</w:t>
      </w:r>
    </w:p>
    <w:p w14:paraId="2122D70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&lt;status&gt;FAILURE&lt;/status&gt;</w:t>
      </w:r>
    </w:p>
    <w:p w14:paraId="50A0E636"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&lt;status_code&gt;500&lt;/status_code&gt;</w:t>
      </w:r>
    </w:p>
    <w:p w14:paraId="47AC9350"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&lt;status_message&gt;Error Messages: VM [depzz_g1_0_50521f93-7374-4881-960b-95aa13d55ddf] failed to be rebooted.; VIM Driver: VM powered on but in unexpected state:null; VM [depzz_g1_0_50521f93-7374-4881-960b-95aa13d55ddf] is rebooted.; VIM Driver: VM successfully rebooted.; VIM Driver: VM successfully created, VM Name: [depzz_g1_0_50521f93-7374-4881-960b-95aa13d55ddf]&lt;/status_message&gt;</w:t>
      </w:r>
    </w:p>
    <w:p w14:paraId="429C3AE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&lt;depname&gt;depzz&lt;/depname&gt;</w:t>
      </w:r>
    </w:p>
    <w:p w14:paraId="7E8C9DC2" w14:textId="3F746A2C"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&lt;tenant&gt;</w:t>
      </w:r>
      <w:r>
        <w:rPr>
          <w:rFonts w:ascii="Lucida Console" w:hAnsi="Lucida Console" w:cs="Lucida Console"/>
          <w:sz w:val="18"/>
          <w:szCs w:val="18"/>
        </w:rPr>
        <w:t>ttt</w:t>
      </w:r>
      <w:r w:rsidRPr="00AE0586">
        <w:rPr>
          <w:rFonts w:ascii="Lucida Console" w:hAnsi="Lucida Console" w:cs="Lucida Console"/>
          <w:sz w:val="18"/>
          <w:szCs w:val="18"/>
        </w:rPr>
        <w:t>&lt;/tenant&gt;</w:t>
      </w:r>
    </w:p>
    <w:p w14:paraId="738D269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&lt;tenant_id&gt;721d0a0aaf5a40299650d4ec74f48f1a&lt;/tenant_id&gt;</w:t>
      </w:r>
    </w:p>
    <w:p w14:paraId="090F611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&lt;svcid&gt;NULL&lt;/svcid&gt;</w:t>
      </w:r>
    </w:p>
    <w:p w14:paraId="2E0C027A"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&lt;depid&gt;d4778a3a-deba-4df7-9614-03f31f1beab3&lt;/depid&gt;</w:t>
      </w:r>
    </w:p>
    <w:p w14:paraId="1DC7BD5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&lt;vm_group&gt;g1&lt;/vm_group&gt;</w:t>
      </w:r>
    </w:p>
    <w:p w14:paraId="12B877B9"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49D5AD0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&lt;vmid&gt;1dd943b9-93a4-4987-b26b-1b8fd264774d&lt;/vmid&gt;</w:t>
      </w:r>
    </w:p>
    <w:p w14:paraId="255ACD1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&lt;hostid&gt;4f926bb44423804ea8d87cac946b80e637c315f4f606bfa788b19b8c&lt;/hostid&gt;</w:t>
      </w:r>
    </w:p>
    <w:p w14:paraId="2779C68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&lt;hostname&gt;my-ucs-7&lt;/hostname&gt;</w:t>
      </w:r>
    </w:p>
    <w:p w14:paraId="05C1786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6A3558C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&lt;vm_target/&gt;</w:t>
      </w:r>
    </w:p>
    <w:p w14:paraId="1B9B4460"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2E9AE34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&lt;type&gt;VM_RECOVERY_REBOOT&lt;/type&gt;</w:t>
      </w:r>
    </w:p>
    <w:p w14:paraId="070EE54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617F9D2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&lt;/escEvent&gt;</w:t>
      </w:r>
    </w:p>
    <w:p w14:paraId="7019DE8B" w14:textId="77777777" w:rsid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&lt;/notification&gt;</w:t>
      </w:r>
    </w:p>
    <w:p w14:paraId="222FE721" w14:textId="2B7B5C0E" w:rsidR="00AE0586" w:rsidRDefault="00AE0586" w:rsidP="00AE0586">
      <w:pPr>
        <w:rPr>
          <w:rFonts w:ascii="Lucida Console" w:hAnsi="Lucida Console" w:cs="Lucida Console"/>
          <w:sz w:val="18"/>
          <w:szCs w:val="18"/>
        </w:rPr>
      </w:pPr>
      <w:r w:rsidRPr="00F76C5D">
        <w:t>After that, recovery procedure will redeploy vm</w:t>
      </w:r>
      <w:r>
        <w:rPr>
          <w:rFonts w:ascii="Lucida Console" w:hAnsi="Lucida Console" w:cs="Lucida Console"/>
          <w:sz w:val="18"/>
          <w:szCs w:val="18"/>
        </w:rPr>
        <w:t>:</w:t>
      </w:r>
    </w:p>
    <w:p w14:paraId="4289843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w:t>
      </w:r>
      <w:proofErr w:type="gramStart"/>
      <w:r w:rsidRPr="00E90C36">
        <w:rPr>
          <w:rFonts w:ascii="Lucida Console" w:hAnsi="Lucida Console" w:cs="Lucida Console"/>
          <w:sz w:val="18"/>
          <w:szCs w:val="18"/>
        </w:rPr>
        <w:t>urn:ietf</w:t>
      </w:r>
      <w:proofErr w:type="gramEnd"/>
      <w:r w:rsidRPr="00E90C36">
        <w:rPr>
          <w:rFonts w:ascii="Lucida Console" w:hAnsi="Lucida Console" w:cs="Lucida Console"/>
          <w:sz w:val="18"/>
          <w:szCs w:val="18"/>
        </w:rPr>
        <w:t>:params:xml:ns:netconf:notification:1.0"&gt;</w:t>
      </w:r>
    </w:p>
    <w:p w14:paraId="30A15D0D"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&lt;eventTime&gt;2016-06-23T18:30:12.249+00:00&lt;/eventTime&gt;</w:t>
      </w:r>
    </w:p>
    <w:p w14:paraId="397B86A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52E980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62FBFAB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&lt;status_code&gt;204&lt;/status_code&gt;</w:t>
      </w:r>
    </w:p>
    <w:p w14:paraId="77CD4F0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&lt;status_message&gt;VM [depzz_g1_0_50521f93-7374-4881-960b-95aa13d55ddf] has been </w:t>
      </w:r>
      <w:proofErr w:type="gramStart"/>
      <w:r w:rsidRPr="00E90C36">
        <w:rPr>
          <w:rFonts w:ascii="Lucida Console" w:hAnsi="Lucida Console" w:cs="Lucida Console"/>
          <w:sz w:val="18"/>
          <w:szCs w:val="18"/>
        </w:rPr>
        <w:t>undeployed.&lt;</w:t>
      </w:r>
      <w:proofErr w:type="gramEnd"/>
      <w:r w:rsidRPr="00E90C36">
        <w:rPr>
          <w:rFonts w:ascii="Lucida Console" w:hAnsi="Lucida Console" w:cs="Lucida Console"/>
          <w:sz w:val="18"/>
          <w:szCs w:val="18"/>
        </w:rPr>
        <w:t>/status_message&gt;</w:t>
      </w:r>
    </w:p>
    <w:p w14:paraId="1A5EEED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&lt;depname&gt;depzz&lt;/depname&gt;</w:t>
      </w:r>
    </w:p>
    <w:p w14:paraId="46FD28EF" w14:textId="03134D4A"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7918449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330B76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59CEB24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699AC94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72278C9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72487B3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61AC574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B9D3EB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4A7B0ED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6DF49E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5C726DC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2CE9F86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&lt;type&gt;VM_RECOVERY_UNDEPLOYED&lt;/type&gt;</w:t>
      </w:r>
    </w:p>
    <w:p w14:paraId="26EB7F7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33855E8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249434F0" w14:textId="1E8855A2" w:rsid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6D027A7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w:t>
      </w:r>
      <w:proofErr w:type="gramStart"/>
      <w:r w:rsidRPr="00E90C36">
        <w:rPr>
          <w:rFonts w:ascii="Lucida Console" w:hAnsi="Lucida Console" w:cs="Lucida Console"/>
          <w:sz w:val="18"/>
          <w:szCs w:val="18"/>
        </w:rPr>
        <w:t>urn:ietf</w:t>
      </w:r>
      <w:proofErr w:type="gramEnd"/>
      <w:r w:rsidRPr="00E90C36">
        <w:rPr>
          <w:rFonts w:ascii="Lucida Console" w:hAnsi="Lucida Console" w:cs="Lucida Console"/>
          <w:sz w:val="18"/>
          <w:szCs w:val="18"/>
        </w:rPr>
        <w:t>:params:xml:ns:netconf:notification:1.0"&gt;</w:t>
      </w:r>
    </w:p>
    <w:p w14:paraId="13202E7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&lt;eventTime&gt;2016-06-23T18:30:20.256+00:00&lt;/eventTime&gt;</w:t>
      </w:r>
    </w:p>
    <w:p w14:paraId="54A2ACB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7FC9F35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0189A6F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&lt;status_code&gt;200&lt;/status_code&gt;</w:t>
      </w:r>
    </w:p>
    <w:p w14:paraId="18D7923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&lt;status_message&gt;VM [depzz_g1_0_50521f93-7374-4881-960b-95aa13d55ddf] has been deployed as part of </w:t>
      </w:r>
      <w:proofErr w:type="gramStart"/>
      <w:r w:rsidRPr="00E90C36">
        <w:rPr>
          <w:rFonts w:ascii="Lucida Console" w:hAnsi="Lucida Console" w:cs="Lucida Console"/>
          <w:sz w:val="18"/>
          <w:szCs w:val="18"/>
        </w:rPr>
        <w:t>recovery.&lt;</w:t>
      </w:r>
      <w:proofErr w:type="gramEnd"/>
      <w:r w:rsidRPr="00E90C36">
        <w:rPr>
          <w:rFonts w:ascii="Lucida Console" w:hAnsi="Lucida Console" w:cs="Lucida Console"/>
          <w:sz w:val="18"/>
          <w:szCs w:val="18"/>
        </w:rPr>
        <w:t>/status_message&gt;</w:t>
      </w:r>
    </w:p>
    <w:p w14:paraId="2111608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lastRenderedPageBreak/>
        <w:t xml:space="preserve">    &lt;depname&gt;depzz&lt;/depname&gt;</w:t>
      </w:r>
    </w:p>
    <w:p w14:paraId="32B14638" w14:textId="13DD0908"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55DF976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7DBFACA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3D4EA82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0D95D03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47608A1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5D9F821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4B4E29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10A0FD8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0B2BFD2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319C002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48BEFEC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&lt;vmid&gt;22d210a1-15e1-4e2b-a7a9-9796ec7b259c&lt;/vmid&gt;</w:t>
      </w:r>
    </w:p>
    <w:p w14:paraId="624223D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1E65C46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412B657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38E0C18D"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216E1BF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&lt;nicid&gt;0&lt;/nicid&gt;</w:t>
      </w:r>
    </w:p>
    <w:p w14:paraId="183368C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&lt;type&gt;virtual&lt;/type&gt;</w:t>
      </w:r>
    </w:p>
    <w:p w14:paraId="0746C3C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&lt;port_id&gt;71fd1601-f78b-41ce-a518-48fae917affb&lt;/port_id&gt;</w:t>
      </w:r>
    </w:p>
    <w:p w14:paraId="40D07E7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&lt;network&gt;943fda9e-79f8-400c-b442-3506f102721a&lt;/network&gt;</w:t>
      </w:r>
    </w:p>
    <w:p w14:paraId="199022F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&lt;subnet&gt;e313b95c-ca1f-4c81-8d60-c9e721a85d0b&lt;/subnet&gt;</w:t>
      </w:r>
    </w:p>
    <w:p w14:paraId="499992F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&lt;ip_address&gt;192.168.0.75&lt;/ip_address&gt;</w:t>
      </w:r>
    </w:p>
    <w:p w14:paraId="23A769D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&lt;mac_address&gt;</w:t>
      </w:r>
      <w:proofErr w:type="gramStart"/>
      <w:r w:rsidRPr="00E90C36">
        <w:rPr>
          <w:rFonts w:ascii="Lucida Console" w:hAnsi="Lucida Console" w:cs="Lucida Console"/>
          <w:sz w:val="18"/>
          <w:szCs w:val="18"/>
        </w:rPr>
        <w:t>fa:16:3</w:t>
      </w:r>
      <w:proofErr w:type="gramEnd"/>
      <w:r w:rsidRPr="00E90C36">
        <w:rPr>
          <w:rFonts w:ascii="Lucida Console" w:hAnsi="Lucida Console" w:cs="Lucida Console"/>
          <w:sz w:val="18"/>
          <w:szCs w:val="18"/>
        </w:rPr>
        <w:t>e:e9:23:f7&lt;/mac_address&gt;</w:t>
      </w:r>
    </w:p>
    <w:p w14:paraId="689436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&lt;netmask&gt;255.255.255.0&lt;/netmask&gt;</w:t>
      </w:r>
    </w:p>
    <w:p w14:paraId="190413F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&lt;gateway&gt;192.168.0.1&lt;/gateway&gt;</w:t>
      </w:r>
    </w:p>
    <w:p w14:paraId="4C7F1D3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43906D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16CE022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7835C25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416CC56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&lt;type&gt;VM_RECOVERY_DEPLOYED&lt;/type&gt;</w:t>
      </w:r>
    </w:p>
    <w:p w14:paraId="04DE56A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60AE90F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36874BBF" w14:textId="23FC4732" w:rsidR="00AE058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20441F7C" w14:textId="77777777" w:rsidR="00E90C36" w:rsidRDefault="00E90C36" w:rsidP="00E90C36">
      <w:pPr>
        <w:rPr>
          <w:rFonts w:ascii="Lucida Console" w:hAnsi="Lucida Console" w:cs="Lucida Console"/>
          <w:sz w:val="18"/>
          <w:szCs w:val="18"/>
        </w:rPr>
      </w:pPr>
    </w:p>
    <w:p w14:paraId="7078951C" w14:textId="7DAAF93C" w:rsidR="00E90C36" w:rsidRDefault="00E90C36" w:rsidP="00E90C36">
      <w:pPr>
        <w:rPr>
          <w:rFonts w:ascii="Lucida Console" w:hAnsi="Lucida Console" w:cs="Lucida Console"/>
          <w:sz w:val="18"/>
          <w:szCs w:val="18"/>
        </w:rPr>
      </w:pPr>
      <w:r w:rsidRPr="00F76C5D">
        <w:t>Finally, vm recovery complete is received</w:t>
      </w:r>
      <w:r>
        <w:rPr>
          <w:rFonts w:ascii="Lucida Console" w:hAnsi="Lucida Console" w:cs="Lucida Console"/>
          <w:sz w:val="18"/>
          <w:szCs w:val="18"/>
        </w:rPr>
        <w:t>.</w:t>
      </w:r>
    </w:p>
    <w:p w14:paraId="23287EEA" w14:textId="77777777" w:rsidR="00E90C36" w:rsidRDefault="00E90C36" w:rsidP="00E90C36">
      <w:pPr>
        <w:rPr>
          <w:rFonts w:ascii="Lucida Console" w:hAnsi="Lucida Console" w:cs="Lucida Console"/>
          <w:sz w:val="18"/>
          <w:szCs w:val="18"/>
        </w:rPr>
      </w:pPr>
    </w:p>
    <w:p w14:paraId="652E2D2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w:t>
      </w:r>
      <w:proofErr w:type="gramStart"/>
      <w:r w:rsidRPr="00E90C36">
        <w:rPr>
          <w:rFonts w:ascii="Lucida Console" w:hAnsi="Lucida Console" w:cs="Lucida Console"/>
          <w:sz w:val="18"/>
          <w:szCs w:val="18"/>
        </w:rPr>
        <w:t>urn:ietf</w:t>
      </w:r>
      <w:proofErr w:type="gramEnd"/>
      <w:r w:rsidRPr="00E90C36">
        <w:rPr>
          <w:rFonts w:ascii="Lucida Console" w:hAnsi="Lucida Console" w:cs="Lucida Console"/>
          <w:sz w:val="18"/>
          <w:szCs w:val="18"/>
        </w:rPr>
        <w:t>:params:xml:ns:netconf:notification:1.0"&gt;</w:t>
      </w:r>
    </w:p>
    <w:p w14:paraId="37879AD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&lt;eventTime&gt;2016-06-23T18:30:36.069+00:00&lt;/eventTime&gt;</w:t>
      </w:r>
    </w:p>
    <w:p w14:paraId="684D251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7294D98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536987F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&lt;status_code&gt;200&lt;/status_code&gt;</w:t>
      </w:r>
    </w:p>
    <w:p w14:paraId="12915DC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&lt;status_message&gt;Recovery: Successfully recovered VM [depzz_g1_0_50521f93-7374-4881-960b-95aa13d55ddf</w:t>
      </w:r>
      <w:proofErr w:type="gramStart"/>
      <w:r w:rsidRPr="00E90C36">
        <w:rPr>
          <w:rFonts w:ascii="Lucida Console" w:hAnsi="Lucida Console" w:cs="Lucida Console"/>
          <w:sz w:val="18"/>
          <w:szCs w:val="18"/>
        </w:rPr>
        <w:t>].&lt;</w:t>
      </w:r>
      <w:proofErr w:type="gramEnd"/>
      <w:r w:rsidRPr="00E90C36">
        <w:rPr>
          <w:rFonts w:ascii="Lucida Console" w:hAnsi="Lucida Console" w:cs="Lucida Console"/>
          <w:sz w:val="18"/>
          <w:szCs w:val="18"/>
        </w:rPr>
        <w:t>/status_message&gt;</w:t>
      </w:r>
    </w:p>
    <w:p w14:paraId="6DC86A3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&lt;depname&gt;depzz&lt;/depname&gt;</w:t>
      </w:r>
    </w:p>
    <w:p w14:paraId="3C9FE400" w14:textId="1FF30CA0"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5CFA9F0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15B2BC6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04F1DF5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4E1190A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12E7292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4923099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603313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2860A4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0B44C4A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6839B8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0968D5C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&lt;vmid&gt;22d210a1-15e1-4e2b-a7a9-9796ec7b259c&lt;/vmid&gt;</w:t>
      </w:r>
    </w:p>
    <w:p w14:paraId="15DF139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9FFFDF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5CBFED9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4A09838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6A08BB0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&lt;nicid&gt;0&lt;/nicid&gt;</w:t>
      </w:r>
    </w:p>
    <w:p w14:paraId="6BFC9AB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&lt;type&gt;virtual&lt;/type&gt;</w:t>
      </w:r>
    </w:p>
    <w:p w14:paraId="54C94DA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&lt;port_id&gt;71fd1601-f78b-41ce-a518-48fae917affb&lt;/port_id&gt;</w:t>
      </w:r>
    </w:p>
    <w:p w14:paraId="49B3F4D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&lt;network&gt;943fda9e-79f8-400c-b442-3506f102721a&lt;/network&gt;</w:t>
      </w:r>
    </w:p>
    <w:p w14:paraId="17C42C9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&lt;subnet&gt;e313b95c-ca1f-4c81-8d60-c9e721a85d0b&lt;/subnet&gt;</w:t>
      </w:r>
    </w:p>
    <w:p w14:paraId="5BEFE3A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&lt;ip_address&gt;192.168.0.75&lt;/ip_address&gt;</w:t>
      </w:r>
    </w:p>
    <w:p w14:paraId="1CFCE04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lastRenderedPageBreak/>
        <w:t xml:space="preserve">          &lt;mac_address&gt;</w:t>
      </w:r>
      <w:proofErr w:type="gramStart"/>
      <w:r w:rsidRPr="00E90C36">
        <w:rPr>
          <w:rFonts w:ascii="Lucida Console" w:hAnsi="Lucida Console" w:cs="Lucida Console"/>
          <w:sz w:val="18"/>
          <w:szCs w:val="18"/>
        </w:rPr>
        <w:t>fa:16:3</w:t>
      </w:r>
      <w:proofErr w:type="gramEnd"/>
      <w:r w:rsidRPr="00E90C36">
        <w:rPr>
          <w:rFonts w:ascii="Lucida Console" w:hAnsi="Lucida Console" w:cs="Lucida Console"/>
          <w:sz w:val="18"/>
          <w:szCs w:val="18"/>
        </w:rPr>
        <w:t>e:e9:23:f7&lt;/mac_address&gt;</w:t>
      </w:r>
    </w:p>
    <w:p w14:paraId="2C3595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&lt;netmask&gt;255.255.255.0&lt;/netmask&gt;</w:t>
      </w:r>
    </w:p>
    <w:p w14:paraId="1EBB23E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&lt;gateway&gt;192.168.0.1&lt;/gateway&gt;</w:t>
      </w:r>
    </w:p>
    <w:p w14:paraId="0C5D0E8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690391C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48FBA03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783DFE3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7D4DC86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&lt;type&gt;VM_RECOVERY_COMPLETE&lt;/type&gt;</w:t>
      </w:r>
    </w:p>
    <w:p w14:paraId="2C0E54E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3CDC56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5CFD54CC" w14:textId="6BF7B625" w:rsid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765AC945" w14:textId="77777777" w:rsidR="00DE771F" w:rsidRDefault="00DE771F" w:rsidP="00AE0586">
      <w:pPr>
        <w:rPr>
          <w:rFonts w:ascii="Lucida Console" w:hAnsi="Lucida Console" w:cs="Lucida Console"/>
          <w:sz w:val="18"/>
          <w:szCs w:val="18"/>
        </w:rPr>
      </w:pPr>
    </w:p>
    <w:p w14:paraId="17C3E084" w14:textId="1647FE47" w:rsidR="001859A3" w:rsidRDefault="001859A3" w:rsidP="001859A3">
      <w:pPr>
        <w:pStyle w:val="Heading2"/>
      </w:pPr>
      <w:bookmarkStart w:id="98" w:name="_Toc15543605"/>
      <w:r>
        <w:t>ESC System API</w:t>
      </w:r>
      <w:bookmarkEnd w:id="98"/>
    </w:p>
    <w:p w14:paraId="74A758F0" w14:textId="16C0C388" w:rsidR="00922097" w:rsidRDefault="00922097" w:rsidP="00922097">
      <w:pPr>
        <w:pStyle w:val="Heading3"/>
      </w:pPr>
      <w:bookmarkStart w:id="99" w:name="_Toc15543606"/>
      <w:r>
        <w:t>Log API</w:t>
      </w:r>
      <w:bookmarkEnd w:id="99"/>
    </w:p>
    <w:p w14:paraId="3CCF1101" w14:textId="7A2F7252" w:rsidR="001808E2" w:rsidRPr="001808E2" w:rsidRDefault="00A12FA7" w:rsidP="001808E2">
      <w:pPr>
        <w:ind w:left="720"/>
      </w:pPr>
      <w:r>
        <w:t xml:space="preserve">ESC provides </w:t>
      </w:r>
      <w:proofErr w:type="gramStart"/>
      <w:r>
        <w:t>an</w:t>
      </w:r>
      <w:proofErr w:type="gramEnd"/>
      <w:r>
        <w:t xml:space="preserve"> rpc api to fetch</w:t>
      </w:r>
      <w:r w:rsidR="001808E2">
        <w:t xml:space="preserve"> deployment level logs via netconf yang interface. The api will allow to filter the logs. The search </w:t>
      </w:r>
      <w:r>
        <w:t>field includes</w:t>
      </w:r>
      <w:r w:rsidR="001808E2">
        <w:t xml:space="preserve"> “Tenant</w:t>
      </w:r>
      <w:proofErr w:type="gramStart"/>
      <w:r w:rsidR="001808E2">
        <w:t>”,  “</w:t>
      </w:r>
      <w:proofErr w:type="gramEnd"/>
      <w:r w:rsidR="001808E2">
        <w:t>Deployment Name”,   “VM Name”.</w:t>
      </w:r>
    </w:p>
    <w:p w14:paraId="41F5A42D" w14:textId="71878C4E" w:rsidR="00922097" w:rsidRDefault="001808E2" w:rsidP="00922097">
      <w:pPr>
        <w:pStyle w:val="Heading4"/>
      </w:pPr>
      <w:r>
        <w:t>Request</w:t>
      </w:r>
    </w:p>
    <w:p w14:paraId="4EB2CF7F" w14:textId="6EB0B7D7" w:rsidR="001808E2" w:rsidRDefault="001808E2" w:rsidP="001808E2"/>
    <w:p w14:paraId="4FC91063"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&lt;filterLog xmlns="http://www.cisco.com/esc/esc"&gt;</w:t>
      </w:r>
    </w:p>
    <w:p w14:paraId="6F8698D4"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&lt;log_level&gt;INFO&lt;/log_level&gt;</w:t>
      </w:r>
    </w:p>
    <w:p w14:paraId="19A1E85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&lt;log_count&gt;1&lt;/log_count&gt;</w:t>
      </w:r>
    </w:p>
    <w:p w14:paraId="735A231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64014E5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&lt;classification&gt;OS&lt;/classification&gt;</w:t>
      </w:r>
    </w:p>
    <w:p w14:paraId="2127854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&lt;classification&gt;SM&lt;/classification&gt;</w:t>
      </w:r>
    </w:p>
    <w:p w14:paraId="0430993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57726AB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5B75780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448A743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&lt;name&gt;depName&lt;/name&gt;</w:t>
      </w:r>
    </w:p>
    <w:p w14:paraId="0E9858DD"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&lt;value&gt;CSR_ap1&lt;/value&gt;</w:t>
      </w:r>
    </w:p>
    <w:p w14:paraId="0595E0B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61D9A7F0"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760C808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&lt;name&gt;tenant&lt;/name&gt;</w:t>
      </w:r>
    </w:p>
    <w:p w14:paraId="58AB6274"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&lt;value&gt;admin&lt;/value&gt;</w:t>
      </w:r>
    </w:p>
    <w:p w14:paraId="41ECEAF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38FEABA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4B0A92C1" w14:textId="1D0BAF56"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&lt;/filterLog&gt;</w:t>
      </w:r>
    </w:p>
    <w:p w14:paraId="5B70E913" w14:textId="77777777" w:rsidR="001808E2" w:rsidRPr="001808E2" w:rsidRDefault="001808E2" w:rsidP="001808E2"/>
    <w:p w14:paraId="098FED19" w14:textId="44BAD60F" w:rsidR="001808E2" w:rsidRPr="001808E2" w:rsidRDefault="001808E2" w:rsidP="001808E2">
      <w:pPr>
        <w:pStyle w:val="Heading4"/>
      </w:pPr>
      <w:r>
        <w:t>Response</w:t>
      </w:r>
    </w:p>
    <w:p w14:paraId="318E9F87" w14:textId="18CD9997" w:rsidR="00922097" w:rsidRDefault="00993E8B" w:rsidP="00922097">
      <w:r>
        <w:t xml:space="preserve"> </w:t>
      </w:r>
    </w:p>
    <w:p w14:paraId="07DFC44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&lt;rpc-reply xmlns="</w:t>
      </w:r>
      <w:proofErr w:type="gramStart"/>
      <w:r w:rsidRPr="001808E2">
        <w:rPr>
          <w:rFonts w:ascii="Lucida Console" w:hAnsi="Lucida Console" w:cs="Lucida Console"/>
          <w:sz w:val="18"/>
          <w:szCs w:val="18"/>
        </w:rPr>
        <w:t>urn:ietf</w:t>
      </w:r>
      <w:proofErr w:type="gramEnd"/>
      <w:r w:rsidRPr="001808E2">
        <w:rPr>
          <w:rFonts w:ascii="Lucida Console" w:hAnsi="Lucida Console" w:cs="Lucida Console"/>
          <w:sz w:val="18"/>
          <w:szCs w:val="18"/>
        </w:rPr>
        <w:t>:params:xml:ns:netconf:base:1.0" message-id="1"&gt;</w:t>
      </w:r>
    </w:p>
    <w:p w14:paraId="2E7A3907"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&lt;filterLogResults xmlns="http://www.cisco.com/esc/esc"&gt;</w:t>
      </w:r>
    </w:p>
    <w:p w14:paraId="21EA9BD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&lt;log_level&gt;INFO&lt;/log_level&gt;</w:t>
      </w:r>
    </w:p>
    <w:p w14:paraId="40690F7F"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&lt;logs&gt;</w:t>
      </w:r>
    </w:p>
    <w:p w14:paraId="1984622A"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06B6B5B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&lt;classification&gt;OS&lt;/classification&gt;</w:t>
      </w:r>
    </w:p>
    <w:p w14:paraId="2A66A3E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&lt;classification&gt;SM&lt;/classification&gt;</w:t>
      </w:r>
    </w:p>
    <w:p w14:paraId="3EAB582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4E6255B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2D8037F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2AF08FD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&lt;name&gt;depName&lt;/name&gt;</w:t>
      </w:r>
    </w:p>
    <w:p w14:paraId="69CB2E6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&lt;value&gt;CSR_ap1&lt;/value&gt;</w:t>
      </w:r>
    </w:p>
    <w:p w14:paraId="32BF2212"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698AD66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0E50A47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&lt;name&gt;tenant&lt;/name&gt;</w:t>
      </w:r>
    </w:p>
    <w:p w14:paraId="46C1F153"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&lt;value&gt;admin&lt;/value&gt;</w:t>
      </w:r>
    </w:p>
    <w:p w14:paraId="1953C84F"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3E38394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0DFACDBD"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&lt;log_date_time&gt;13:06:07,575 31-Oct-2016&lt;/log_date_time&gt;</w:t>
      </w:r>
    </w:p>
    <w:p w14:paraId="69B376D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lastRenderedPageBreak/>
        <w:t xml:space="preserve">            &lt;log_message&gt; No pending work flow to </w:t>
      </w:r>
      <w:proofErr w:type="gramStart"/>
      <w:r w:rsidRPr="001808E2">
        <w:rPr>
          <w:rFonts w:ascii="Lucida Console" w:hAnsi="Lucida Console" w:cs="Lucida Console"/>
          <w:sz w:val="18"/>
          <w:szCs w:val="18"/>
        </w:rPr>
        <w:t>start.&lt;</w:t>
      </w:r>
      <w:proofErr w:type="gramEnd"/>
      <w:r w:rsidRPr="001808E2">
        <w:rPr>
          <w:rFonts w:ascii="Lucida Console" w:hAnsi="Lucida Console" w:cs="Lucida Console"/>
          <w:sz w:val="18"/>
          <w:szCs w:val="18"/>
        </w:rPr>
        <w:t>/log_message&gt;</w:t>
      </w:r>
    </w:p>
    <w:p w14:paraId="24E221B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&lt;/logs&gt;</w:t>
      </w:r>
    </w:p>
    <w:p w14:paraId="12354C7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&lt;/filterLogResults&gt;</w:t>
      </w:r>
    </w:p>
    <w:p w14:paraId="1A773326" w14:textId="21C448C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&lt;/rpc-reply&gt;</w:t>
      </w:r>
    </w:p>
    <w:p w14:paraId="6BBB9EB1" w14:textId="77777777" w:rsidR="001859A3" w:rsidRDefault="001859A3" w:rsidP="00AE0586">
      <w:pPr>
        <w:rPr>
          <w:rFonts w:ascii="Lucida Console" w:hAnsi="Lucida Console" w:cs="Lucida Console"/>
          <w:sz w:val="18"/>
          <w:szCs w:val="18"/>
        </w:rPr>
      </w:pPr>
    </w:p>
    <w:p w14:paraId="162A8450" w14:textId="77777777" w:rsidR="00A37CB6" w:rsidRDefault="005A0899" w:rsidP="00153474">
      <w:pPr>
        <w:pStyle w:val="Heading1"/>
      </w:pPr>
      <w:bookmarkStart w:id="100" w:name="_Toc15543607"/>
      <w:r>
        <w:t>ESC Triggered Workflows</w:t>
      </w:r>
      <w:bookmarkEnd w:id="100"/>
    </w:p>
    <w:p w14:paraId="7822BF96" w14:textId="77777777" w:rsidR="003C4AF7" w:rsidRDefault="003C4AF7" w:rsidP="00153474"/>
    <w:p w14:paraId="681CC51E" w14:textId="582FB56D" w:rsidR="003C4AF7" w:rsidRPr="0077657D" w:rsidRDefault="00D44281" w:rsidP="00153474">
      <w:pPr>
        <w:pStyle w:val="Heading2"/>
        <w:rPr>
          <w:rStyle w:val="Heading2Char"/>
          <w:b/>
        </w:rPr>
      </w:pPr>
      <w:bookmarkStart w:id="101" w:name="_Toc15543608"/>
      <w:r>
        <w:rPr>
          <w:rStyle w:val="Heading2Char"/>
          <w:b/>
        </w:rPr>
        <w:t xml:space="preserve">Auto </w:t>
      </w:r>
      <w:r w:rsidR="003C4AF7" w:rsidRPr="0077657D">
        <w:rPr>
          <w:rStyle w:val="Heading2Char"/>
          <w:b/>
        </w:rPr>
        <w:t>Recovery</w:t>
      </w:r>
      <w:r w:rsidR="002E28F6" w:rsidRPr="0077657D">
        <w:rPr>
          <w:rStyle w:val="Heading2Char"/>
          <w:b/>
        </w:rPr>
        <w:t xml:space="preserve"> (</w:t>
      </w:r>
      <w:r>
        <w:rPr>
          <w:rStyle w:val="Heading2Char"/>
          <w:b/>
        </w:rPr>
        <w:t xml:space="preserve">Auto </w:t>
      </w:r>
      <w:r w:rsidR="002E28F6" w:rsidRPr="0077657D">
        <w:rPr>
          <w:rStyle w:val="Heading2Char"/>
          <w:b/>
        </w:rPr>
        <w:t>Healing) Workflow</w:t>
      </w:r>
      <w:bookmarkEnd w:id="101"/>
      <w:r w:rsidR="003C4AF7" w:rsidRPr="0077657D">
        <w:rPr>
          <w:rStyle w:val="Heading2Char"/>
          <w:b/>
        </w:rPr>
        <w:t xml:space="preserve"> </w:t>
      </w:r>
    </w:p>
    <w:p w14:paraId="32C2F1D5" w14:textId="77777777" w:rsidR="005A0899" w:rsidRDefault="003C4AF7" w:rsidP="005A0899">
      <w:r w:rsidRPr="00153474">
        <w:rPr>
          <w:rStyle w:val="Heading2Char"/>
        </w:rPr>
        <w:br/>
      </w:r>
      <w:r w:rsidR="005A0899" w:rsidRPr="00870B19">
        <w:t>A VM recovery is triggered</w:t>
      </w:r>
      <w:r w:rsidR="005A0899">
        <w:t xml:space="preserve"> in the following scenarios.</w:t>
      </w:r>
    </w:p>
    <w:p w14:paraId="7BC43B5D" w14:textId="77777777" w:rsidR="005A0899" w:rsidRDefault="005A0899" w:rsidP="005A0899">
      <w:pPr>
        <w:pStyle w:val="ListParagraph"/>
        <w:numPr>
          <w:ilvl w:val="0"/>
          <w:numId w:val="17"/>
        </w:numPr>
      </w:pPr>
      <w:r>
        <w:t>During a service deployment if VM_ALIVE event fromany or all of the VMs being deployed by the service is not received before the timeout value.</w:t>
      </w:r>
    </w:p>
    <w:p w14:paraId="32264776" w14:textId="77777777" w:rsidR="005A0899" w:rsidRDefault="005A0899" w:rsidP="005A0899">
      <w:pPr>
        <w:pStyle w:val="ListParagraph"/>
        <w:numPr>
          <w:ilvl w:val="0"/>
          <w:numId w:val="17"/>
        </w:numPr>
      </w:pPr>
      <w:r>
        <w:t>After the service is deployed, if any of the VMs deployed goes down for some reason and there are rules defined to activate VM recovery for these cases.</w:t>
      </w:r>
    </w:p>
    <w:p w14:paraId="01904A45" w14:textId="77777777" w:rsidR="005A0899" w:rsidRDefault="005A0899" w:rsidP="005A0899">
      <w:pPr>
        <w:pStyle w:val="Heading6"/>
        <w:numPr>
          <w:ilvl w:val="0"/>
          <w:numId w:val="0"/>
        </w:numPr>
      </w:pPr>
      <w:r>
        <w:t>Recovery Initialize</w:t>
      </w:r>
    </w:p>
    <w:p w14:paraId="177DE8B9" w14:textId="77777777" w:rsidR="005A0899" w:rsidRDefault="005A0899" w:rsidP="005A0899">
      <w:r w:rsidRPr="00870B19">
        <w:t>W</w:t>
      </w:r>
      <w:r>
        <w:t xml:space="preserve">hen a VM recovery is triggered, an escEvent of type </w:t>
      </w:r>
      <w:r w:rsidRPr="00870B19">
        <w:rPr>
          <w:b/>
          <w:i/>
        </w:rPr>
        <w:t>VM_RECOVERY_INIT</w:t>
      </w:r>
      <w:r>
        <w:rPr>
          <w:b/>
        </w:rPr>
        <w:t xml:space="preserve"> </w:t>
      </w:r>
      <w:r>
        <w:t xml:space="preserve">with a status of </w:t>
      </w:r>
      <w:r w:rsidRPr="008F0974">
        <w:rPr>
          <w:b/>
          <w:i/>
        </w:rPr>
        <w:t>SUCCESS</w:t>
      </w:r>
      <w:r>
        <w:rPr>
          <w:b/>
          <w:i/>
        </w:rPr>
        <w:t xml:space="preserve"> </w:t>
      </w:r>
      <w:r>
        <w:t>will be sent to Netconf subscribers. This indicates that the recovery workflow has been started. This will hard reboot the VM instance and checks if the VM comes back up.</w:t>
      </w:r>
      <w:r w:rsidRPr="00D13F3F">
        <w:t xml:space="preserve"> </w:t>
      </w:r>
      <w:r w:rsidRPr="00870B19">
        <w:br/>
      </w:r>
      <w:r>
        <w:t xml:space="preserve">If the VM comes up successfully, an escEvent of type </w:t>
      </w:r>
      <w:r w:rsidRPr="00D13F3F">
        <w:rPr>
          <w:b/>
          <w:i/>
        </w:rPr>
        <w:t>VM_RECOVERY_COMPLETE</w:t>
      </w:r>
      <w:r>
        <w:t xml:space="preserve"> with a status of </w:t>
      </w:r>
      <w:r w:rsidRPr="00D13F3F">
        <w:rPr>
          <w:b/>
          <w:i/>
        </w:rPr>
        <w:t>SUCCESS</w:t>
      </w:r>
      <w:r>
        <w:t xml:space="preserve"> with be sent.</w:t>
      </w:r>
    </w:p>
    <w:p w14:paraId="5455C8C4" w14:textId="77777777" w:rsidR="005A0899" w:rsidRDefault="005A0899" w:rsidP="005A0899">
      <w:pPr>
        <w:pStyle w:val="Heading6"/>
        <w:numPr>
          <w:ilvl w:val="0"/>
          <w:numId w:val="0"/>
        </w:numPr>
      </w:pPr>
      <w:r>
        <w:t>Attempts for recovery</w:t>
      </w:r>
    </w:p>
    <w:p w14:paraId="7A03D816" w14:textId="77777777" w:rsidR="005A0899" w:rsidRDefault="005A0899" w:rsidP="005A0899">
      <w:r>
        <w:t xml:space="preserve">If the VM did not come up after this attempt, then ESC tries to undeploy and redeploy the VM and </w:t>
      </w:r>
      <w:proofErr w:type="gramStart"/>
      <w:r>
        <w:t>corresponding  escEvent</w:t>
      </w:r>
      <w:proofErr w:type="gramEnd"/>
      <w:r>
        <w:t xml:space="preserve"> of type </w:t>
      </w:r>
      <w:r w:rsidRPr="00186651">
        <w:rPr>
          <w:b/>
          <w:i/>
        </w:rPr>
        <w:t>VM_RECOVERY_UNDEPLOYED</w:t>
      </w:r>
      <w:r w:rsidRPr="00186651">
        <w:t xml:space="preserve"> and </w:t>
      </w:r>
      <w:r w:rsidRPr="00186651">
        <w:rPr>
          <w:b/>
          <w:i/>
        </w:rPr>
        <w:t>VM_RECOVERY_DEPLOYED</w:t>
      </w:r>
      <w:r w:rsidRPr="00186651">
        <w:t xml:space="preserve"> will be sent</w:t>
      </w:r>
      <w:r>
        <w:t>. If the undeploy and redeploy also fails to get the VM back up, this undeploy and redeploy cycle will be retried to a maximum value of “</w:t>
      </w:r>
      <w:r>
        <w:rPr>
          <w:rFonts w:ascii="Segoe UI" w:hAnsi="Segoe UI" w:cs="Segoe UI"/>
          <w:color w:val="1A1A1A"/>
          <w:sz w:val="20"/>
          <w:szCs w:val="20"/>
        </w:rPr>
        <w:t>vm_recovery_retries_max</w:t>
      </w:r>
      <w:r>
        <w:t>”</w:t>
      </w:r>
      <w:r>
        <w:rPr>
          <w:rFonts w:ascii="Segoe UI" w:hAnsi="Segoe UI" w:cs="Segoe UI"/>
          <w:color w:val="1A1A1A"/>
          <w:sz w:val="20"/>
          <w:szCs w:val="20"/>
        </w:rPr>
        <w:t xml:space="preserve"> times which is configurable.</w:t>
      </w:r>
    </w:p>
    <w:p w14:paraId="0085B417" w14:textId="77777777" w:rsidR="005A0899" w:rsidRDefault="005A0899" w:rsidP="005A0899">
      <w:pPr>
        <w:pStyle w:val="Heading6"/>
        <w:numPr>
          <w:ilvl w:val="0"/>
          <w:numId w:val="0"/>
        </w:numPr>
      </w:pPr>
      <w:r>
        <w:t>Recovery complete</w:t>
      </w:r>
    </w:p>
    <w:p w14:paraId="245A7FA5" w14:textId="77777777" w:rsidR="005A0899" w:rsidRDefault="005A0899" w:rsidP="005A0899">
      <w:r>
        <w:rPr>
          <w:rFonts w:ascii="Segoe UI" w:hAnsi="Segoe UI" w:cs="Segoe UI"/>
          <w:color w:val="1A1A1A"/>
          <w:sz w:val="20"/>
          <w:szCs w:val="20"/>
        </w:rPr>
        <w:t xml:space="preserve">If the VM comes alive at any attempt during the undeploy and deploy, an escEvent of type </w:t>
      </w:r>
      <w:r w:rsidRPr="00D13F3F">
        <w:rPr>
          <w:b/>
          <w:i/>
        </w:rPr>
        <w:t>VM_RECOVERY_COMPLETE</w:t>
      </w:r>
      <w:r>
        <w:t xml:space="preserve"> with a status of </w:t>
      </w:r>
      <w:r w:rsidRPr="00D13F3F">
        <w:rPr>
          <w:b/>
          <w:i/>
        </w:rPr>
        <w:t>SUCCESS</w:t>
      </w:r>
      <w:r>
        <w:t xml:space="preserve"> with be sent. But if the VM does not come up after all the redeploy attempts, then </w:t>
      </w:r>
      <w:r>
        <w:rPr>
          <w:rFonts w:ascii="Segoe UI" w:hAnsi="Segoe UI" w:cs="Segoe UI"/>
          <w:color w:val="1A1A1A"/>
          <w:sz w:val="20"/>
          <w:szCs w:val="20"/>
        </w:rPr>
        <w:t xml:space="preserve">an escEvent of type </w:t>
      </w:r>
      <w:r w:rsidRPr="00D13F3F">
        <w:rPr>
          <w:b/>
          <w:i/>
        </w:rPr>
        <w:t>VM_RECOVERY_COMPLETE</w:t>
      </w:r>
      <w:r>
        <w:t xml:space="preserve"> with a status of </w:t>
      </w:r>
      <w:r>
        <w:rPr>
          <w:b/>
          <w:i/>
        </w:rPr>
        <w:t xml:space="preserve">FAILURE </w:t>
      </w:r>
      <w:r w:rsidRPr="00341D31">
        <w:t>will be sent.</w:t>
      </w:r>
    </w:p>
    <w:p w14:paraId="3EDF93A4" w14:textId="77777777" w:rsidR="005A0899" w:rsidRDefault="005A0899" w:rsidP="005A0899">
      <w:r>
        <w:t>The various event notifications generated during VM recovery are given below.</w:t>
      </w:r>
    </w:p>
    <w:p w14:paraId="222FD07C" w14:textId="77777777" w:rsidR="005A0899" w:rsidRDefault="005A0899" w:rsidP="005A0899">
      <w:pPr>
        <w:rPr>
          <w:rFonts w:ascii="Lucida Console" w:hAnsi="Lucida Console" w:cs="Lucida Console"/>
          <w:sz w:val="18"/>
          <w:szCs w:val="18"/>
        </w:rPr>
      </w:pPr>
    </w:p>
    <w:p w14:paraId="1F5DF55F" w14:textId="77777777" w:rsidR="005A0899" w:rsidRDefault="005A0899" w:rsidP="005A0899">
      <w:pPr>
        <w:pStyle w:val="Heading6"/>
        <w:numPr>
          <w:ilvl w:val="0"/>
          <w:numId w:val="0"/>
        </w:numPr>
      </w:pPr>
      <w:r>
        <w:t>Success Event notificatio</w:t>
      </w:r>
      <w:r w:rsidR="00365E50">
        <w:t>n</w:t>
      </w:r>
      <w:r>
        <w:t>s</w:t>
      </w:r>
    </w:p>
    <w:p w14:paraId="729B0C8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p>
    <w:p w14:paraId="413DBBF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7861C46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&lt;eventTime&gt;2015-04-28T23:38:45.107+00:00&lt;/eventTime&gt;</w:t>
      </w:r>
    </w:p>
    <w:p w14:paraId="59B9A2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41AB43F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625B68F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&lt;status_message&gt;Recovery event for VM [csr-reg__12605__vnf-tenant__vnf-tenantcsr-depcsr-reg1.2__0__csr-vm__0] triggered. Processing Auto healing. Proceeding with </w:t>
      </w:r>
      <w:proofErr w:type="gramStart"/>
      <w:r>
        <w:rPr>
          <w:rFonts w:ascii="Lucida Console" w:hAnsi="Lucida Console" w:cs="Lucida Console"/>
          <w:sz w:val="18"/>
          <w:szCs w:val="18"/>
        </w:rPr>
        <w:t>Recovery.&lt;</w:t>
      </w:r>
      <w:proofErr w:type="gramEnd"/>
      <w:r>
        <w:rPr>
          <w:rFonts w:ascii="Lucida Console" w:hAnsi="Lucida Console" w:cs="Lucida Console"/>
          <w:sz w:val="18"/>
          <w:szCs w:val="18"/>
        </w:rPr>
        <w:t>/status_message&gt;</w:t>
      </w:r>
    </w:p>
    <w:p w14:paraId="67D5DC4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1271BF1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30BC503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435D06D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62DB87C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AF4767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2F71B4A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382B78E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6CB004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64D6780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2C6EB3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&lt;type&gt;VM_RECOVERY_INIT&lt;/type&gt;</w:t>
      </w:r>
    </w:p>
    <w:p w14:paraId="743AC54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DAEC08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041DF55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0C5A81DF" w14:textId="77777777" w:rsidR="005A0899" w:rsidRDefault="005A0899" w:rsidP="005A0899"/>
    <w:p w14:paraId="07350B6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190220A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&lt;eventTime&gt;2015-04-28T23:38:52.073+00:00&lt;/eventTime&gt;</w:t>
      </w:r>
    </w:p>
    <w:p w14:paraId="01ABFBD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3DE9380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71744F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&lt;status_message&gt;VM [csr-reg__12605__vnf-tenant__vnf-tenantcsr-depcsr-reg1.2__0__csr-vm__0] has been </w:t>
      </w:r>
      <w:proofErr w:type="gramStart"/>
      <w:r>
        <w:rPr>
          <w:rFonts w:ascii="Lucida Console" w:hAnsi="Lucida Console" w:cs="Lucida Console"/>
          <w:sz w:val="18"/>
          <w:szCs w:val="18"/>
        </w:rPr>
        <w:t>undeployed.&lt;</w:t>
      </w:r>
      <w:proofErr w:type="gramEnd"/>
      <w:r>
        <w:rPr>
          <w:rFonts w:ascii="Lucida Console" w:hAnsi="Lucida Console" w:cs="Lucida Console"/>
          <w:sz w:val="18"/>
          <w:szCs w:val="18"/>
        </w:rPr>
        <w:t>/status_message&gt;</w:t>
      </w:r>
    </w:p>
    <w:p w14:paraId="12BE12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20E7C07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75D091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5D75E16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0E55F3E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27BC96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31EB3DE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28B1AE1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436F870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289C3B5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C9D2EA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&lt;type&gt;VM_RECOVERY_UNDEPLOYED&lt;/type&gt;</w:t>
      </w:r>
    </w:p>
    <w:p w14:paraId="0512AEE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8CCBAA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12126E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0FDE5964" w14:textId="77777777" w:rsidR="005A0899" w:rsidRDefault="005A0899" w:rsidP="005A0899"/>
    <w:p w14:paraId="60181343" w14:textId="77777777" w:rsidR="005A0899" w:rsidRDefault="005A0899" w:rsidP="005A0899"/>
    <w:p w14:paraId="16A7EB8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43043D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&lt;eventTime&gt;2015-04-28T23:39:03.36+00:00&lt;/eventTime&gt;</w:t>
      </w:r>
    </w:p>
    <w:p w14:paraId="14B8BAC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0DE17B1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E3C20A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&lt;status_message&gt;VM [csr-reg__12605__vnf-tenant__vnf-tenantcsr-depcsr-reg1.2__0__csr-vm__0] has been deployed as part of </w:t>
      </w:r>
      <w:proofErr w:type="gramStart"/>
      <w:r>
        <w:rPr>
          <w:rFonts w:ascii="Lucida Console" w:hAnsi="Lucida Console" w:cs="Lucida Console"/>
          <w:sz w:val="18"/>
          <w:szCs w:val="18"/>
        </w:rPr>
        <w:t>recovery.&lt;</w:t>
      </w:r>
      <w:proofErr w:type="gramEnd"/>
      <w:r>
        <w:rPr>
          <w:rFonts w:ascii="Lucida Console" w:hAnsi="Lucida Console" w:cs="Lucida Console"/>
          <w:sz w:val="18"/>
          <w:szCs w:val="18"/>
        </w:rPr>
        <w:t>/status_message&gt;</w:t>
      </w:r>
    </w:p>
    <w:p w14:paraId="03BDBE2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2135827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1CDAD8F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12C2250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3D12E7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9487D5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0CFDF41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0588C1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6A7F09C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26A79F6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&lt;vmid&gt;250e515b-978f-4358-b455-124b72608ba2&lt;/vmid&gt;</w:t>
      </w:r>
    </w:p>
    <w:p w14:paraId="079B8A3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512184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23938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7848ADE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&lt;type&gt;VM_RECOVERY_DEPLOYED&lt;/type&gt;</w:t>
      </w:r>
    </w:p>
    <w:p w14:paraId="1743D19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FCCEFC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1416FE7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512D8B13" w14:textId="77777777" w:rsidR="005A0899" w:rsidRDefault="005A0899" w:rsidP="005A0899"/>
    <w:p w14:paraId="5B3D424D" w14:textId="77777777" w:rsidR="005A0899" w:rsidRDefault="005A0899" w:rsidP="005A0899"/>
    <w:p w14:paraId="58255B1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w:t>
      </w:r>
      <w:proofErr w:type="gramStart"/>
      <w:r>
        <w:rPr>
          <w:rFonts w:ascii="Lucida Console" w:hAnsi="Lucida Console" w:cs="Lucida Console"/>
          <w:sz w:val="18"/>
          <w:szCs w:val="18"/>
        </w:rPr>
        <w:t>urn:ietf</w:t>
      </w:r>
      <w:proofErr w:type="gramEnd"/>
      <w:r>
        <w:rPr>
          <w:rFonts w:ascii="Lucida Console" w:hAnsi="Lucida Console" w:cs="Lucida Console"/>
          <w:sz w:val="18"/>
          <w:szCs w:val="18"/>
        </w:rPr>
        <w:t>:params:xml:ns:netconf:notification:1.0"&gt;</w:t>
      </w:r>
    </w:p>
    <w:p w14:paraId="2C254AE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&lt;eventTime&gt;2015-04-28T23:39:21.125+00:00&lt;/eventTime&gt;</w:t>
      </w:r>
    </w:p>
    <w:p w14:paraId="2DB6E12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5BE7495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52F64C3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&lt;status_message&gt;Successfully recovered VM [csr-reg__12605__vnf-tenant__vnf-tenantcsr-depcsr-reg1.2__0__csr-vm__0</w:t>
      </w:r>
      <w:proofErr w:type="gramStart"/>
      <w:r>
        <w:rPr>
          <w:rFonts w:ascii="Lucida Console" w:hAnsi="Lucida Console" w:cs="Lucida Console"/>
          <w:sz w:val="18"/>
          <w:szCs w:val="18"/>
        </w:rPr>
        <w:t>].&lt;</w:t>
      </w:r>
      <w:proofErr w:type="gramEnd"/>
      <w:r>
        <w:rPr>
          <w:rFonts w:ascii="Lucida Console" w:hAnsi="Lucida Console" w:cs="Lucida Console"/>
          <w:sz w:val="18"/>
          <w:szCs w:val="18"/>
        </w:rPr>
        <w:t>/status_message&gt;</w:t>
      </w:r>
    </w:p>
    <w:p w14:paraId="4DD725E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51D72BF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46BFBE3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44F1F3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1117E22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5C4AB0E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387262F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174C7D8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6C78299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8E04A4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&lt;vmid&gt;250e515b-978f-4358-b455-124b72608ba2&lt;/vmid&gt;</w:t>
      </w:r>
    </w:p>
    <w:p w14:paraId="2F8DE66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1CCACC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40CF9F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0DEC1C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&lt;type&gt;VM_RECOVERY_COMPLETE&lt;/type&gt;</w:t>
      </w:r>
    </w:p>
    <w:p w14:paraId="4CBC3C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6C75014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5FBDD55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10AEED7C" w14:textId="77777777" w:rsidR="003C4AF7" w:rsidRDefault="003C4AF7" w:rsidP="005A0899">
      <w:pPr>
        <w:autoSpaceDE w:val="0"/>
        <w:autoSpaceDN w:val="0"/>
        <w:adjustRightInd w:val="0"/>
        <w:spacing w:after="0" w:line="240" w:lineRule="auto"/>
      </w:pPr>
    </w:p>
    <w:p w14:paraId="21D97754" w14:textId="77777777" w:rsidR="0077657D" w:rsidRDefault="0077657D" w:rsidP="0077657D">
      <w:pPr>
        <w:pStyle w:val="Heading5"/>
        <w:numPr>
          <w:ilvl w:val="0"/>
          <w:numId w:val="0"/>
        </w:numPr>
        <w:rPr>
          <w:rFonts w:eastAsia="Times New Roman"/>
        </w:rPr>
      </w:pPr>
      <w:r>
        <w:rPr>
          <w:rFonts w:eastAsia="Times New Roman"/>
        </w:rPr>
        <w:t>On Failure:</w:t>
      </w:r>
    </w:p>
    <w:p w14:paraId="2EC39DB8" w14:textId="77777777" w:rsidR="0077657D" w:rsidRDefault="0077657D" w:rsidP="0077657D">
      <w:pPr>
        <w:pStyle w:val="Heading6"/>
        <w:numPr>
          <w:ilvl w:val="0"/>
          <w:numId w:val="0"/>
        </w:numPr>
        <w:rPr>
          <w:rFonts w:eastAsia="Times New Roman"/>
        </w:rPr>
      </w:pPr>
      <w:r>
        <w:rPr>
          <w:rFonts w:eastAsia="Times New Roman"/>
        </w:rPr>
        <w:t>Event notification</w:t>
      </w:r>
    </w:p>
    <w:p w14:paraId="21866B45" w14:textId="77777777" w:rsidR="0077657D" w:rsidRDefault="0077657D" w:rsidP="0077657D">
      <w:r>
        <w:t xml:space="preserve">An escEvent of type </w:t>
      </w:r>
      <w:r>
        <w:rPr>
          <w:b/>
          <w:bCs/>
          <w:i/>
          <w:iCs/>
        </w:rPr>
        <w:t xml:space="preserve">VM_RECOVERY_COMPLETE </w:t>
      </w:r>
      <w:r>
        <w:t xml:space="preserve">with a status of </w:t>
      </w:r>
      <w:r>
        <w:rPr>
          <w:b/>
          <w:bCs/>
          <w:i/>
          <w:iCs/>
        </w:rPr>
        <w:t>FAILURE</w:t>
      </w:r>
      <w:r>
        <w:t xml:space="preserve"> will be sent to Netconf subscribers if the recovery workflow results in a failure. If a FAILURE event occurs, there may be cleanup required as described below under </w:t>
      </w:r>
      <w:r>
        <w:rPr>
          <w:i/>
          <w:iCs/>
        </w:rPr>
        <w:t>Handling Recovery Failures</w:t>
      </w:r>
      <w:r>
        <w:t>.</w:t>
      </w:r>
    </w:p>
    <w:p w14:paraId="3CCDFE39" w14:textId="77777777" w:rsidR="0077657D" w:rsidRDefault="0077657D" w:rsidP="0077657D">
      <w:pPr>
        <w:pStyle w:val="Heading6"/>
        <w:numPr>
          <w:ilvl w:val="0"/>
          <w:numId w:val="0"/>
        </w:numPr>
        <w:rPr>
          <w:rFonts w:eastAsia="Times New Roman"/>
        </w:rPr>
      </w:pPr>
      <w:r>
        <w:rPr>
          <w:rFonts w:eastAsia="Times New Roman"/>
        </w:rPr>
        <w:t>Handling Recovery Failures</w:t>
      </w:r>
    </w:p>
    <w:p w14:paraId="459EA779" w14:textId="77777777" w:rsidR="0077657D" w:rsidRDefault="0077657D" w:rsidP="0077657D">
      <w:r>
        <w:t xml:space="preserve">If a </w:t>
      </w:r>
      <w:r>
        <w:rPr>
          <w:b/>
          <w:bCs/>
        </w:rPr>
        <w:t xml:space="preserve">failure </w:t>
      </w:r>
      <w:r>
        <w:t>occurs while attempting a recovery, the Netconf client should explicitly bring the configuration back to a consistent state by sending the corresponding Undeploy service configuration change. Refer to section 6.1.11 for Undeploy service configuration.  The Undeploy would send escEvents of type VM_</w:t>
      </w:r>
      <w:proofErr w:type="gramStart"/>
      <w:r>
        <w:t>UNDEPLOYED ,</w:t>
      </w:r>
      <w:proofErr w:type="gramEnd"/>
      <w:r>
        <w:t xml:space="preserve"> DELETE_SUBNET (if any subnets were created during deployment) , DELETE_NETWORK (if any networks were created during deployment) and SERVICE_UNDEPLOYED . The Deploy service configuration change can then be retried explicitly by the Netconf client once the underlying issue is resolved. Refer to section 6.1.9 for Deploy service configuration.</w:t>
      </w:r>
    </w:p>
    <w:p w14:paraId="728BB3D5" w14:textId="77777777" w:rsidR="00D70782" w:rsidRDefault="00D70782" w:rsidP="005A0899">
      <w:pPr>
        <w:autoSpaceDE w:val="0"/>
        <w:autoSpaceDN w:val="0"/>
        <w:adjustRightInd w:val="0"/>
        <w:spacing w:after="0" w:line="240" w:lineRule="auto"/>
      </w:pPr>
    </w:p>
    <w:p w14:paraId="747EDB47" w14:textId="77777777" w:rsidR="00D70782" w:rsidRDefault="00D70782" w:rsidP="00D70782">
      <w:pPr>
        <w:pStyle w:val="Heading2"/>
      </w:pPr>
      <w:bookmarkStart w:id="102" w:name="_Toc293693745"/>
      <w:bookmarkStart w:id="103" w:name="_Toc15543609"/>
      <w:r w:rsidRPr="000972B8">
        <w:t>Scale Out</w:t>
      </w:r>
      <w:r>
        <w:t>/Scale in Work Flows</w:t>
      </w:r>
      <w:bookmarkEnd w:id="102"/>
      <w:bookmarkEnd w:id="103"/>
    </w:p>
    <w:p w14:paraId="41AF1805" w14:textId="77777777" w:rsidR="00D70782" w:rsidRPr="0087062F" w:rsidRDefault="00D70782" w:rsidP="00D70782">
      <w:pPr>
        <w:pStyle w:val="Heading3"/>
        <w:rPr>
          <w:sz w:val="26"/>
          <w:szCs w:val="26"/>
        </w:rPr>
      </w:pPr>
      <w:bookmarkStart w:id="104" w:name="_Toc293693746"/>
      <w:bookmarkStart w:id="105" w:name="_Toc15543610"/>
      <w:r>
        <w:t>Scale Out Work Flow</w:t>
      </w:r>
      <w:bookmarkEnd w:id="104"/>
      <w:bookmarkEnd w:id="105"/>
    </w:p>
    <w:p w14:paraId="753960F0" w14:textId="77777777" w:rsidR="00D70782" w:rsidRPr="0087062F" w:rsidRDefault="00D70782" w:rsidP="00D70782">
      <w:r w:rsidRPr="0087062F">
        <w:t xml:space="preserve">A scale-out </w:t>
      </w:r>
      <w:r>
        <w:t xml:space="preserve">work flow </w:t>
      </w:r>
      <w:r w:rsidRPr="0087062F">
        <w:t>will be triggered if the current VNF is overloaded. From the user side, no request is required to trigger a scale-out. The monitors attached to</w:t>
      </w:r>
      <w:r w:rsidR="00F257C8">
        <w:t xml:space="preserve"> a</w:t>
      </w:r>
      <w:r w:rsidRPr="0087062F">
        <w:t xml:space="preserve"> VNF will trigger it if necessary.</w:t>
      </w:r>
    </w:p>
    <w:p w14:paraId="3548D152" w14:textId="77777777" w:rsidR="00D70782" w:rsidRDefault="00D70782" w:rsidP="00D70782">
      <w:pPr>
        <w:pStyle w:val="Heading4"/>
      </w:pPr>
      <w:r>
        <w:t>Event Notifications</w:t>
      </w:r>
    </w:p>
    <w:p w14:paraId="459313A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664BCFD"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There are three notifications sent to NB during a successful scale out:</w:t>
      </w:r>
    </w:p>
    <w:p w14:paraId="51B303E9" w14:textId="77777777" w:rsidR="00D70782" w:rsidRDefault="00D70782" w:rsidP="00D70782">
      <w:pPr>
        <w:autoSpaceDE w:val="0"/>
        <w:autoSpaceDN w:val="0"/>
        <w:adjustRightInd w:val="0"/>
        <w:spacing w:after="0" w:line="240" w:lineRule="auto"/>
        <w:rPr>
          <w:rFonts w:ascii="Lucida Console" w:hAnsi="Lucida Console" w:cs="Lucida Console"/>
          <w:sz w:val="18"/>
          <w:szCs w:val="18"/>
        </w:rPr>
      </w:pPr>
    </w:p>
    <w:p w14:paraId="5BA9DED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lastRenderedPageBreak/>
        <w:t>1. When a scale-out work flow is initiated, the following notifications will be sent from ESC:</w:t>
      </w:r>
    </w:p>
    <w:p w14:paraId="1ED74FE7"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45210A5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1F957E2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45153E8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B0CF99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BCFFE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155BD81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 out triggered</w:t>
      </w:r>
      <w:r w:rsidRPr="006A7515">
        <w:rPr>
          <w:rFonts w:ascii="Lucida Console" w:hAnsi="Lucida Console" w:cs="Lucida Console"/>
          <w:sz w:val="18"/>
          <w:szCs w:val="18"/>
        </w:rPr>
        <w:t>&lt;/status_message&gt;</w:t>
      </w:r>
    </w:p>
    <w:p w14:paraId="7F7ED2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3F57119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A4BAA0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3C76B6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470D8A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833CD3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5654955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05F1123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C541D3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1F0EBD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295824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CB3EDC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w:t>
      </w:r>
      <w:r>
        <w:rPr>
          <w:rFonts w:ascii="Lucida Console" w:hAnsi="Lucida Console" w:cs="Lucida Console"/>
          <w:sz w:val="18"/>
          <w:szCs w:val="18"/>
        </w:rPr>
        <w:t>SCALE_OUT_INIT</w:t>
      </w:r>
      <w:r w:rsidRPr="006A7515">
        <w:rPr>
          <w:rFonts w:ascii="Lucida Console" w:hAnsi="Lucida Console" w:cs="Lucida Console"/>
          <w:sz w:val="18"/>
          <w:szCs w:val="18"/>
        </w:rPr>
        <w:t>&lt;/type&gt;</w:t>
      </w:r>
    </w:p>
    <w:p w14:paraId="3DB6D6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D64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032E45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B6FA7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582E356"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2. The scale-out deploys a new VM. When the new VM is deployed, a notification will be sent:</w:t>
      </w:r>
    </w:p>
    <w:p w14:paraId="195846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6A9E9B1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61B0F12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5C1FAA7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45DCC1B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4100AC2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1D914C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deployed</w:t>
      </w:r>
      <w:r w:rsidRPr="006A7515">
        <w:rPr>
          <w:rFonts w:ascii="Lucida Console" w:hAnsi="Lucida Console" w:cs="Lucida Console"/>
          <w:sz w:val="18"/>
          <w:szCs w:val="18"/>
        </w:rPr>
        <w:t>&lt;/status_message&gt;</w:t>
      </w:r>
    </w:p>
    <w:p w14:paraId="0FFE1FF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231DC14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478D1D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0BAA28F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9F2F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823326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950EE7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50D9E1D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1B8CF7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9FAE49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92033B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36D02E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w:t>
      </w:r>
      <w:r w:rsidRPr="00794DEC">
        <w:rPr>
          <w:rFonts w:ascii="Lucida Console" w:hAnsi="Lucida Console" w:cs="Lucida Console"/>
          <w:sz w:val="18"/>
          <w:szCs w:val="18"/>
        </w:rPr>
        <w:t>VM_SCALE_OUT_DEPLOYED</w:t>
      </w:r>
      <w:r w:rsidRPr="006A7515">
        <w:rPr>
          <w:rFonts w:ascii="Lucida Console" w:hAnsi="Lucida Console" w:cs="Lucida Console"/>
          <w:sz w:val="18"/>
          <w:szCs w:val="18"/>
        </w:rPr>
        <w:t>&lt;/type&gt;</w:t>
      </w:r>
    </w:p>
    <w:p w14:paraId="5814D7F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32AF0C1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006F4F2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493D717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5372006"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3. When the VM is alive, the final notification will be sent:</w:t>
      </w:r>
    </w:p>
    <w:p w14:paraId="3ED46F28"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76B9175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5C22FB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75AD4CB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1465863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5D9BAC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CDF27E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out successfully</w:t>
      </w:r>
      <w:r w:rsidRPr="006A7515">
        <w:rPr>
          <w:rFonts w:ascii="Lucida Console" w:hAnsi="Lucida Console" w:cs="Lucida Console"/>
          <w:sz w:val="18"/>
          <w:szCs w:val="18"/>
        </w:rPr>
        <w:t>&lt;/status_message&gt;</w:t>
      </w:r>
    </w:p>
    <w:p w14:paraId="7809B66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27A8960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990F60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93BD9D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2821D34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4B2CBB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4A3D260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6E8EDD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0F9A21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3CBC9F6" w14:textId="77777777" w:rsidR="008342D8" w:rsidRPr="006A7515" w:rsidRDefault="008342D8" w:rsidP="008342D8">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C0F9D0A" w14:textId="77777777" w:rsidR="008342D8" w:rsidRPr="006A7515" w:rsidRDefault="008342D8" w:rsidP="008342D8">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4E0844B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E4160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D31FC4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sidRPr="00794DEC">
        <w:rPr>
          <w:rFonts w:ascii="Lucida Console" w:hAnsi="Lucida Console" w:cs="Lucida Console"/>
          <w:sz w:val="18"/>
          <w:szCs w:val="18"/>
        </w:rPr>
        <w:t>VM_SCALE_OUT_COMPLETE</w:t>
      </w:r>
      <w:r w:rsidRPr="006A7515">
        <w:rPr>
          <w:rFonts w:ascii="Lucida Console" w:hAnsi="Lucida Console" w:cs="Lucida Console"/>
          <w:sz w:val="18"/>
          <w:szCs w:val="18"/>
        </w:rPr>
        <w:t>&lt;/type&gt;</w:t>
      </w:r>
    </w:p>
    <w:p w14:paraId="21A84F7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lastRenderedPageBreak/>
        <w:t xml:space="preserve">    &lt;/event&gt;</w:t>
      </w:r>
    </w:p>
    <w:p w14:paraId="50FD64F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418392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5055F8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0D346DDD"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If there are errors during scaling out, a notification indicating the failure will be sent:</w:t>
      </w:r>
    </w:p>
    <w:p w14:paraId="2F676CC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DC529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7FC3820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0A601EE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248DA3F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68D6EDE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w:t>
      </w:r>
      <w:r>
        <w:rPr>
          <w:rFonts w:ascii="Lucida Console" w:hAnsi="Lucida Console" w:cs="Lucida Console"/>
          <w:sz w:val="18"/>
          <w:szCs w:val="18"/>
        </w:rPr>
        <w:t>FAILURE</w:t>
      </w:r>
      <w:r w:rsidRPr="006A7515">
        <w:rPr>
          <w:rFonts w:ascii="Lucida Console" w:hAnsi="Lucida Console" w:cs="Lucida Console"/>
          <w:sz w:val="18"/>
          <w:szCs w:val="18"/>
        </w:rPr>
        <w:t>&lt;/status&gt;</w:t>
      </w:r>
    </w:p>
    <w:p w14:paraId="1870935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out failed</w:t>
      </w:r>
      <w:r w:rsidRPr="006A7515">
        <w:rPr>
          <w:rFonts w:ascii="Lucida Console" w:hAnsi="Lucida Console" w:cs="Lucida Console"/>
          <w:sz w:val="18"/>
          <w:szCs w:val="18"/>
        </w:rPr>
        <w:t>&lt;/status_message&gt;</w:t>
      </w:r>
    </w:p>
    <w:p w14:paraId="31D1A98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36184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5F3711A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EAC512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3B18B0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D2F40D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38D67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5C8A62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D9BE39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075F5A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85D3E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C2F439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sidRPr="00794DEC">
        <w:rPr>
          <w:rFonts w:ascii="Lucida Console" w:hAnsi="Lucida Console" w:cs="Lucida Console"/>
          <w:sz w:val="18"/>
          <w:szCs w:val="18"/>
        </w:rPr>
        <w:t>VM_SCALE_OUT_COMPLETE</w:t>
      </w:r>
      <w:r w:rsidRPr="006A7515">
        <w:rPr>
          <w:rFonts w:ascii="Lucida Console" w:hAnsi="Lucida Console" w:cs="Lucida Console"/>
          <w:sz w:val="18"/>
          <w:szCs w:val="18"/>
        </w:rPr>
        <w:t>&lt;/type&gt;</w:t>
      </w:r>
    </w:p>
    <w:p w14:paraId="2C40D9C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EEFDD5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630C47D2"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692C39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60B8FAD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37D08B1" w14:textId="77777777" w:rsidR="00D70782" w:rsidRPr="0087062F" w:rsidRDefault="00D70782" w:rsidP="00D70782">
      <w:pPr>
        <w:pStyle w:val="Heading3"/>
      </w:pPr>
      <w:bookmarkStart w:id="106" w:name="_Toc293693747"/>
      <w:bookmarkStart w:id="107" w:name="_Toc15543611"/>
      <w:r w:rsidRPr="0087062F">
        <w:t xml:space="preserve">Scale </w:t>
      </w:r>
      <w:proofErr w:type="gramStart"/>
      <w:r w:rsidRPr="0087062F">
        <w:t>In</w:t>
      </w:r>
      <w:proofErr w:type="gramEnd"/>
      <w:r w:rsidRPr="0087062F">
        <w:t xml:space="preserve"> Work Flow</w:t>
      </w:r>
      <w:bookmarkEnd w:id="106"/>
      <w:bookmarkEnd w:id="107"/>
    </w:p>
    <w:p w14:paraId="5EC3334F" w14:textId="77777777" w:rsidR="00D70782" w:rsidRPr="0087062F" w:rsidRDefault="00D70782" w:rsidP="00D70782">
      <w:r>
        <w:t>A scale-in work flow</w:t>
      </w:r>
      <w:r w:rsidRPr="0087062F">
        <w:t xml:space="preserve"> will be triggered if the current VNF is </w:t>
      </w:r>
      <w:r>
        <w:t>underloaded</w:t>
      </w:r>
      <w:r w:rsidRPr="0087062F">
        <w:t>. From the user side, no request is required to trigger a scale-</w:t>
      </w:r>
      <w:r>
        <w:t>in</w:t>
      </w:r>
      <w:r w:rsidRPr="0087062F">
        <w:t xml:space="preserve">. The monitors attached to </w:t>
      </w:r>
      <w:r w:rsidR="00C236FF">
        <w:t xml:space="preserve">a </w:t>
      </w:r>
      <w:r w:rsidRPr="0087062F">
        <w:t>VNF will trigger it if necessary.</w:t>
      </w:r>
    </w:p>
    <w:p w14:paraId="019442B5" w14:textId="77777777" w:rsidR="00D70782" w:rsidRPr="0087062F" w:rsidRDefault="00D70782" w:rsidP="00D70782">
      <w:pPr>
        <w:pStyle w:val="Heading4"/>
      </w:pPr>
      <w:r w:rsidRPr="0087062F">
        <w:t>Event Notifications</w:t>
      </w:r>
    </w:p>
    <w:p w14:paraId="2FCFC78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126ABEF"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There are two notifications sent to NB during a successful scale in:</w:t>
      </w:r>
    </w:p>
    <w:p w14:paraId="539EDB02" w14:textId="77777777" w:rsidR="00D70782" w:rsidRDefault="00D70782" w:rsidP="00D70782">
      <w:pPr>
        <w:autoSpaceDE w:val="0"/>
        <w:autoSpaceDN w:val="0"/>
        <w:adjustRightInd w:val="0"/>
        <w:spacing w:after="0" w:line="240" w:lineRule="auto"/>
        <w:rPr>
          <w:rFonts w:ascii="Lucida Console" w:hAnsi="Lucida Console" w:cs="Lucida Console"/>
          <w:sz w:val="18"/>
          <w:szCs w:val="18"/>
        </w:rPr>
      </w:pPr>
    </w:p>
    <w:p w14:paraId="1044C288"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1. When a scale-in work flow is initiated, the following notifications will be sent from ESC:</w:t>
      </w:r>
    </w:p>
    <w:p w14:paraId="38E796FA"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797B7C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0273428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1ACB6BE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08F7BF1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369852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2225254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 in triggered</w:t>
      </w:r>
      <w:r w:rsidRPr="006A7515">
        <w:rPr>
          <w:rFonts w:ascii="Lucida Console" w:hAnsi="Lucida Console" w:cs="Lucida Console"/>
          <w:sz w:val="18"/>
          <w:szCs w:val="18"/>
        </w:rPr>
        <w:t>&lt;/status_message&gt;</w:t>
      </w:r>
    </w:p>
    <w:p w14:paraId="0614941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E8170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26D7D2A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40B9347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C1EDDB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672BEA6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ACC4B1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A6A34E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77C89E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0FC3A37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5F639ED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0BD1934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w:t>
      </w:r>
      <w:r>
        <w:rPr>
          <w:rFonts w:ascii="Lucida Console" w:hAnsi="Lucida Console" w:cs="Lucida Console"/>
          <w:sz w:val="18"/>
          <w:szCs w:val="18"/>
        </w:rPr>
        <w:t>SCALE_IN_INIT</w:t>
      </w:r>
      <w:r w:rsidRPr="006A7515">
        <w:rPr>
          <w:rFonts w:ascii="Lucida Console" w:hAnsi="Lucida Console" w:cs="Lucida Console"/>
          <w:sz w:val="18"/>
          <w:szCs w:val="18"/>
        </w:rPr>
        <w:t>&lt;/type&gt;</w:t>
      </w:r>
    </w:p>
    <w:p w14:paraId="020C8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34CC5DF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F3DFD57"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282CC1F5" w14:textId="77777777" w:rsidR="00D70782" w:rsidRPr="006A7515" w:rsidRDefault="00D70782" w:rsidP="00D70782">
      <w:pPr>
        <w:autoSpaceDE w:val="0"/>
        <w:autoSpaceDN w:val="0"/>
        <w:adjustRightInd w:val="0"/>
        <w:spacing w:after="0" w:line="240" w:lineRule="auto"/>
        <w:rPr>
          <w:rFonts w:ascii="Lucida Console" w:hAnsi="Lucida Console" w:cs="Lucida Console"/>
          <w:sz w:val="18"/>
          <w:szCs w:val="18"/>
        </w:rPr>
      </w:pPr>
    </w:p>
    <w:p w14:paraId="58199531"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3. When the VM is undeployed, the final notification will be sent:</w:t>
      </w:r>
    </w:p>
    <w:p w14:paraId="687D53B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B006D7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A734E1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44885BA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3E3089C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lastRenderedPageBreak/>
        <w:t xml:space="preserve">  &lt;escEvent xmlns="http://www.cisco.com/esc/esc"&gt;</w:t>
      </w:r>
    </w:p>
    <w:p w14:paraId="67218F8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0D8BDC6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in successfully</w:t>
      </w:r>
      <w:r w:rsidRPr="006A7515">
        <w:rPr>
          <w:rFonts w:ascii="Lucida Console" w:hAnsi="Lucida Console" w:cs="Lucida Console"/>
          <w:sz w:val="18"/>
          <w:szCs w:val="18"/>
        </w:rPr>
        <w:t>&lt;/status_message&gt;</w:t>
      </w:r>
    </w:p>
    <w:p w14:paraId="499405C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4EAEAEB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1E723D6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FAABA3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73B5A37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A4E13B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4057C99F"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02DEA6B1" w14:textId="77777777" w:rsidR="00474B02" w:rsidRPr="006A7515" w:rsidRDefault="00474B0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sidRPr="00474B02">
        <w:rPr>
          <w:rFonts w:ascii="Lucida Console" w:hAnsi="Lucida Console" w:cs="Lucida Console"/>
          <w:sz w:val="18"/>
          <w:szCs w:val="18"/>
        </w:rPr>
        <w:t>&lt;hostname&gt;my-ucs-5&lt;/hostname&gt;</w:t>
      </w:r>
    </w:p>
    <w:p w14:paraId="32AD842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5B4B52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0974F5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07CCC90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649D3E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Pr>
          <w:rFonts w:ascii="Lucida Console" w:hAnsi="Lucida Console" w:cs="Lucida Console"/>
          <w:sz w:val="18"/>
          <w:szCs w:val="18"/>
        </w:rPr>
        <w:t>VM_SCALE_IN</w:t>
      </w:r>
      <w:r w:rsidRPr="00794DEC">
        <w:rPr>
          <w:rFonts w:ascii="Lucida Console" w:hAnsi="Lucida Console" w:cs="Lucida Console"/>
          <w:sz w:val="18"/>
          <w:szCs w:val="18"/>
        </w:rPr>
        <w:t>_COMPLETE</w:t>
      </w:r>
      <w:r w:rsidRPr="006A7515">
        <w:rPr>
          <w:rFonts w:ascii="Lucida Console" w:hAnsi="Lucida Console" w:cs="Lucida Console"/>
          <w:sz w:val="18"/>
          <w:szCs w:val="18"/>
        </w:rPr>
        <w:t>&lt;/type&gt;</w:t>
      </w:r>
    </w:p>
    <w:p w14:paraId="69526E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A78398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14489B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D6369B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9DAD16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If there are errors during scaling in, a notification indicating the failure will be sent:</w:t>
      </w:r>
    </w:p>
    <w:p w14:paraId="1AA0C41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48FBED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998E3B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w:t>
      </w:r>
      <w:proofErr w:type="gramStart"/>
      <w:r w:rsidRPr="006A7515">
        <w:rPr>
          <w:rFonts w:ascii="Lucida Console" w:hAnsi="Lucida Console" w:cs="Lucida Console"/>
          <w:sz w:val="18"/>
          <w:szCs w:val="18"/>
        </w:rPr>
        <w:t>urn:ietf</w:t>
      </w:r>
      <w:proofErr w:type="gramEnd"/>
      <w:r w:rsidRPr="006A7515">
        <w:rPr>
          <w:rFonts w:ascii="Lucida Console" w:hAnsi="Lucida Console" w:cs="Lucida Console"/>
          <w:sz w:val="18"/>
          <w:szCs w:val="18"/>
        </w:rPr>
        <w:t>:params:xml:ns:netconf:notification:1.0"&gt;</w:t>
      </w:r>
    </w:p>
    <w:p w14:paraId="3964EAB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6F8DB61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A8F660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w:t>
      </w:r>
      <w:r>
        <w:rPr>
          <w:rFonts w:ascii="Lucida Console" w:hAnsi="Lucida Console" w:cs="Lucida Console"/>
          <w:sz w:val="18"/>
          <w:szCs w:val="18"/>
        </w:rPr>
        <w:t>FAILURE</w:t>
      </w:r>
      <w:r w:rsidRPr="006A7515">
        <w:rPr>
          <w:rFonts w:ascii="Lucida Console" w:hAnsi="Lucida Console" w:cs="Lucida Console"/>
          <w:sz w:val="18"/>
          <w:szCs w:val="18"/>
        </w:rPr>
        <w:t>&lt;/status&gt;</w:t>
      </w:r>
    </w:p>
    <w:p w14:paraId="5A48D92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in failed</w:t>
      </w:r>
      <w:r w:rsidRPr="006A7515">
        <w:rPr>
          <w:rFonts w:ascii="Lucida Console" w:hAnsi="Lucida Console" w:cs="Lucida Console"/>
          <w:sz w:val="18"/>
          <w:szCs w:val="18"/>
        </w:rPr>
        <w:t>&lt;/status_message&gt;</w:t>
      </w:r>
    </w:p>
    <w:p w14:paraId="37BF8E2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4ABC3D1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3281530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65C31E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39F34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4203D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23F6261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5210A4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F93A37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DF351D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A96983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6E5B49C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Pr>
          <w:rFonts w:ascii="Lucida Console" w:hAnsi="Lucida Console" w:cs="Lucida Console"/>
          <w:sz w:val="18"/>
          <w:szCs w:val="18"/>
        </w:rPr>
        <w:t>VM_SCALE_IN</w:t>
      </w:r>
      <w:r w:rsidRPr="00794DEC">
        <w:rPr>
          <w:rFonts w:ascii="Lucida Console" w:hAnsi="Lucida Console" w:cs="Lucida Console"/>
          <w:sz w:val="18"/>
          <w:szCs w:val="18"/>
        </w:rPr>
        <w:t>_COMPLETE</w:t>
      </w:r>
      <w:r w:rsidRPr="006A7515">
        <w:rPr>
          <w:rFonts w:ascii="Lucida Console" w:hAnsi="Lucida Console" w:cs="Lucida Console"/>
          <w:sz w:val="18"/>
          <w:szCs w:val="18"/>
        </w:rPr>
        <w:t>&lt;/type&gt;</w:t>
      </w:r>
    </w:p>
    <w:p w14:paraId="3F2A4D8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4ED262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8DDBEE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5DF051E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7243AF5E" w14:textId="50A46BFC" w:rsidR="00E74394" w:rsidRDefault="00E74394" w:rsidP="00E74394">
      <w:pPr>
        <w:pStyle w:val="Heading1"/>
        <w:spacing w:before="59"/>
      </w:pPr>
      <w:r w:rsidRPr="00E74394">
        <w:t>Cisco Trademark</w:t>
      </w:r>
    </w:p>
    <w:p w14:paraId="4ECF8168" w14:textId="77777777" w:rsidR="00E74394" w:rsidRPr="00E74394" w:rsidRDefault="00E74394" w:rsidP="00E74394"/>
    <w:p w14:paraId="38E5FAF2" w14:textId="77777777" w:rsidR="00E74394" w:rsidRDefault="00E74394" w:rsidP="00E74394">
      <w:pPr>
        <w:ind w:left="432"/>
      </w:pPr>
      <w:r>
        <w:t xml:space="preserve">Cisco and the Cisco logo are trademarks or registered trademarks of Cisco and/or its affiliates in the U.S.   and other countries. To view a list of Cisco trademarks, go to this URL: </w:t>
      </w:r>
      <w:hyperlink r:id="rId12" w:history="1">
        <w:r w:rsidRPr="00474EA6">
          <w:rPr>
            <w:rStyle w:val="Hyperlink"/>
          </w:rPr>
          <w:t>http://www.cisco.com/go/trademarks</w:t>
        </w:r>
      </w:hyperlink>
      <w:r>
        <w:t>. Third-party trademarks mentioned are the property of their respective owners. The use of the word partner does not imply a partnership relationship between Cisco and any other company. (1110R)</w:t>
      </w:r>
    </w:p>
    <w:p w14:paraId="3F00187D" w14:textId="77777777" w:rsidR="00E74394" w:rsidRPr="00E74394" w:rsidRDefault="00E74394" w:rsidP="00E74394">
      <w:pPr>
        <w:pStyle w:val="Heading1"/>
      </w:pPr>
      <w:bookmarkStart w:id="108" w:name="_GoBack"/>
      <w:bookmarkEnd w:id="108"/>
      <w:r w:rsidRPr="00E74394">
        <w:t>Cisco Copyright</w:t>
      </w:r>
    </w:p>
    <w:p w14:paraId="55F8B965" w14:textId="77777777" w:rsidR="00E74394" w:rsidRDefault="00E74394" w:rsidP="00E74394"/>
    <w:p w14:paraId="678292B5" w14:textId="41ED3A39" w:rsidR="00D70782" w:rsidRPr="00E74394" w:rsidRDefault="00E74394" w:rsidP="00E74394">
      <w:pPr>
        <w:ind w:firstLine="432"/>
      </w:pPr>
      <w:r>
        <w:t>© 2019 Cisco Systems, Inc. All rights reserved.</w:t>
      </w:r>
    </w:p>
    <w:sectPr w:rsidR="00D70782" w:rsidRPr="00E74394" w:rsidSect="007212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C7E"/>
    <w:multiLevelType w:val="hybridMultilevel"/>
    <w:tmpl w:val="020E4066"/>
    <w:lvl w:ilvl="0" w:tplc="E58EF4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2FBD"/>
    <w:multiLevelType w:val="multilevel"/>
    <w:tmpl w:val="29F86E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47EDC"/>
    <w:multiLevelType w:val="hybridMultilevel"/>
    <w:tmpl w:val="FFF069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AA5153"/>
    <w:multiLevelType w:val="hybridMultilevel"/>
    <w:tmpl w:val="59A0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24E5"/>
    <w:multiLevelType w:val="hybridMultilevel"/>
    <w:tmpl w:val="D4EAB780"/>
    <w:lvl w:ilvl="0" w:tplc="306C15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101D5"/>
    <w:multiLevelType w:val="hybridMultilevel"/>
    <w:tmpl w:val="D1621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33F7D"/>
    <w:multiLevelType w:val="multilevel"/>
    <w:tmpl w:val="B88A3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286ED2"/>
    <w:multiLevelType w:val="hybridMultilevel"/>
    <w:tmpl w:val="7BEED6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9A336A1"/>
    <w:multiLevelType w:val="multilevel"/>
    <w:tmpl w:val="C1B262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AF5B8C"/>
    <w:multiLevelType w:val="hybridMultilevel"/>
    <w:tmpl w:val="9282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34606"/>
    <w:multiLevelType w:val="hybridMultilevel"/>
    <w:tmpl w:val="5EDEBD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6012D0"/>
    <w:multiLevelType w:val="hybridMultilevel"/>
    <w:tmpl w:val="BBCE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85395"/>
    <w:multiLevelType w:val="hybridMultilevel"/>
    <w:tmpl w:val="03FC58B8"/>
    <w:lvl w:ilvl="0" w:tplc="3F9CA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C2E9B"/>
    <w:multiLevelType w:val="multilevel"/>
    <w:tmpl w:val="B90A3F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4FF63AF"/>
    <w:multiLevelType w:val="hybridMultilevel"/>
    <w:tmpl w:val="7E0AD5B8"/>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5" w15:restartNumberingAfterBreak="0">
    <w:nsid w:val="36F63947"/>
    <w:multiLevelType w:val="multilevel"/>
    <w:tmpl w:val="49B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26869"/>
    <w:multiLevelType w:val="hybridMultilevel"/>
    <w:tmpl w:val="1DC2F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902A9"/>
    <w:multiLevelType w:val="hybridMultilevel"/>
    <w:tmpl w:val="7D162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A977A0F"/>
    <w:multiLevelType w:val="multilevel"/>
    <w:tmpl w:val="EC6A6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12147"/>
    <w:multiLevelType w:val="hybridMultilevel"/>
    <w:tmpl w:val="6ED08F02"/>
    <w:lvl w:ilvl="0" w:tplc="E58EF4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3604E"/>
    <w:multiLevelType w:val="hybridMultilevel"/>
    <w:tmpl w:val="CA268FC2"/>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647780"/>
    <w:multiLevelType w:val="multilevel"/>
    <w:tmpl w:val="89923D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1567C79"/>
    <w:multiLevelType w:val="hybridMultilevel"/>
    <w:tmpl w:val="F1FE3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871E3"/>
    <w:multiLevelType w:val="hybridMultilevel"/>
    <w:tmpl w:val="E502FC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BB0DFE"/>
    <w:multiLevelType w:val="hybridMultilevel"/>
    <w:tmpl w:val="716CD5A0"/>
    <w:lvl w:ilvl="0" w:tplc="071E72B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0579EE"/>
    <w:multiLevelType w:val="hybridMultilevel"/>
    <w:tmpl w:val="DE6E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746CA"/>
    <w:multiLevelType w:val="hybridMultilevel"/>
    <w:tmpl w:val="E7403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24"/>
  </w:num>
  <w:num w:numId="4">
    <w:abstractNumId w:val="12"/>
  </w:num>
  <w:num w:numId="5">
    <w:abstractNumId w:val="20"/>
  </w:num>
  <w:num w:numId="6">
    <w:abstractNumId w:val="21"/>
  </w:num>
  <w:num w:numId="7">
    <w:abstractNumId w:val="10"/>
  </w:num>
  <w:num w:numId="8">
    <w:abstractNumId w:val="3"/>
  </w:num>
  <w:num w:numId="9">
    <w:abstractNumId w:val="15"/>
  </w:num>
  <w:num w:numId="10">
    <w:abstractNumId w:val="15"/>
    <w:lvlOverride w:ilvl="0">
      <w:startOverride w:val="1"/>
    </w:lvlOverride>
  </w:num>
  <w:num w:numId="11">
    <w:abstractNumId w:val="16"/>
  </w:num>
  <w:num w:numId="12">
    <w:abstractNumId w:val="9"/>
  </w:num>
  <w:num w:numId="13">
    <w:abstractNumId w:val="22"/>
  </w:num>
  <w:num w:numId="14">
    <w:abstractNumId w:val="6"/>
  </w:num>
  <w:num w:numId="15">
    <w:abstractNumId w:val="8"/>
  </w:num>
  <w:num w:numId="16">
    <w:abstractNumId w:val="13"/>
  </w:num>
  <w:num w:numId="17">
    <w:abstractNumId w:val="17"/>
  </w:num>
  <w:num w:numId="18">
    <w:abstractNumId w:val="25"/>
  </w:num>
  <w:num w:numId="19">
    <w:abstractNumId w:val="5"/>
  </w:num>
  <w:num w:numId="20">
    <w:abstractNumId w:val="23"/>
  </w:num>
  <w:num w:numId="21">
    <w:abstractNumId w:val="26"/>
  </w:num>
  <w:num w:numId="22">
    <w:abstractNumId w:val="13"/>
  </w:num>
  <w:num w:numId="23">
    <w:abstractNumId w:val="13"/>
  </w:num>
  <w:num w:numId="24">
    <w:abstractNumId w:val="7"/>
  </w:num>
  <w:num w:numId="25">
    <w:abstractNumId w:val="13"/>
  </w:num>
  <w:num w:numId="26">
    <w:abstractNumId w:val="1"/>
  </w:num>
  <w:num w:numId="27">
    <w:abstractNumId w:val="18"/>
  </w:num>
  <w:num w:numId="28">
    <w:abstractNumId w:val="13"/>
  </w:num>
  <w:num w:numId="29">
    <w:abstractNumId w:val="13"/>
  </w:num>
  <w:num w:numId="30">
    <w:abstractNumId w:val="13"/>
  </w:num>
  <w:num w:numId="31">
    <w:abstractNumId w:val="11"/>
  </w:num>
  <w:num w:numId="32">
    <w:abstractNumId w:val="19"/>
  </w:num>
  <w:num w:numId="33">
    <w:abstractNumId w:val="0"/>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xtDAzM7G0MDYxNrJU0lEKTi0uzszPAykwrgUAWIjRaCwAAAA="/>
  </w:docVars>
  <w:rsids>
    <w:rsidRoot w:val="001B3402"/>
    <w:rsid w:val="00000009"/>
    <w:rsid w:val="00002F8B"/>
    <w:rsid w:val="00004176"/>
    <w:rsid w:val="00012893"/>
    <w:rsid w:val="00012ABE"/>
    <w:rsid w:val="00014F0F"/>
    <w:rsid w:val="0001516C"/>
    <w:rsid w:val="0001562C"/>
    <w:rsid w:val="0001796A"/>
    <w:rsid w:val="000261DF"/>
    <w:rsid w:val="00026E74"/>
    <w:rsid w:val="00032B56"/>
    <w:rsid w:val="0003300A"/>
    <w:rsid w:val="000360F3"/>
    <w:rsid w:val="00041C30"/>
    <w:rsid w:val="00051F61"/>
    <w:rsid w:val="00060273"/>
    <w:rsid w:val="00060C96"/>
    <w:rsid w:val="00062EE3"/>
    <w:rsid w:val="000635A3"/>
    <w:rsid w:val="0006408C"/>
    <w:rsid w:val="0006539F"/>
    <w:rsid w:val="0006686A"/>
    <w:rsid w:val="000710A1"/>
    <w:rsid w:val="00072476"/>
    <w:rsid w:val="00075ECE"/>
    <w:rsid w:val="000821DB"/>
    <w:rsid w:val="00082D51"/>
    <w:rsid w:val="00083B7D"/>
    <w:rsid w:val="00084792"/>
    <w:rsid w:val="00086125"/>
    <w:rsid w:val="00086CC4"/>
    <w:rsid w:val="000879CD"/>
    <w:rsid w:val="000915CB"/>
    <w:rsid w:val="00092A41"/>
    <w:rsid w:val="00093D81"/>
    <w:rsid w:val="00095FBC"/>
    <w:rsid w:val="000A010D"/>
    <w:rsid w:val="000A3EC2"/>
    <w:rsid w:val="000A5D29"/>
    <w:rsid w:val="000A70A1"/>
    <w:rsid w:val="000A7DC9"/>
    <w:rsid w:val="000B0181"/>
    <w:rsid w:val="000B0AE5"/>
    <w:rsid w:val="000C07B6"/>
    <w:rsid w:val="000C5885"/>
    <w:rsid w:val="000C7E4E"/>
    <w:rsid w:val="000E034D"/>
    <w:rsid w:val="000E2A23"/>
    <w:rsid w:val="000E3057"/>
    <w:rsid w:val="000E4738"/>
    <w:rsid w:val="000F18F8"/>
    <w:rsid w:val="000F36C0"/>
    <w:rsid w:val="000F3EF4"/>
    <w:rsid w:val="000F7EE6"/>
    <w:rsid w:val="001064E1"/>
    <w:rsid w:val="00106B5C"/>
    <w:rsid w:val="00111CB3"/>
    <w:rsid w:val="0011520E"/>
    <w:rsid w:val="0011693E"/>
    <w:rsid w:val="00122446"/>
    <w:rsid w:val="001267BF"/>
    <w:rsid w:val="00130C81"/>
    <w:rsid w:val="001315F8"/>
    <w:rsid w:val="00135F31"/>
    <w:rsid w:val="001377BC"/>
    <w:rsid w:val="00141133"/>
    <w:rsid w:val="001418F4"/>
    <w:rsid w:val="00143122"/>
    <w:rsid w:val="00144CD7"/>
    <w:rsid w:val="00153474"/>
    <w:rsid w:val="00154D3F"/>
    <w:rsid w:val="00155081"/>
    <w:rsid w:val="00157435"/>
    <w:rsid w:val="00160AE6"/>
    <w:rsid w:val="00167650"/>
    <w:rsid w:val="00167B39"/>
    <w:rsid w:val="00172792"/>
    <w:rsid w:val="001808E2"/>
    <w:rsid w:val="001834D6"/>
    <w:rsid w:val="001859A3"/>
    <w:rsid w:val="00186E1A"/>
    <w:rsid w:val="001936F6"/>
    <w:rsid w:val="0019376B"/>
    <w:rsid w:val="001948D7"/>
    <w:rsid w:val="00194917"/>
    <w:rsid w:val="001A229D"/>
    <w:rsid w:val="001A2862"/>
    <w:rsid w:val="001A519C"/>
    <w:rsid w:val="001A72AB"/>
    <w:rsid w:val="001A7639"/>
    <w:rsid w:val="001B3402"/>
    <w:rsid w:val="001B5C1D"/>
    <w:rsid w:val="001B6D37"/>
    <w:rsid w:val="001B7160"/>
    <w:rsid w:val="001E7213"/>
    <w:rsid w:val="001F19FB"/>
    <w:rsid w:val="001F2A3A"/>
    <w:rsid w:val="001F3351"/>
    <w:rsid w:val="001F4BFC"/>
    <w:rsid w:val="00203A7F"/>
    <w:rsid w:val="002040FE"/>
    <w:rsid w:val="0020556C"/>
    <w:rsid w:val="002106C0"/>
    <w:rsid w:val="002123ED"/>
    <w:rsid w:val="0022232B"/>
    <w:rsid w:val="00223840"/>
    <w:rsid w:val="0022740F"/>
    <w:rsid w:val="0023277E"/>
    <w:rsid w:val="00233FFE"/>
    <w:rsid w:val="00234F62"/>
    <w:rsid w:val="002400C3"/>
    <w:rsid w:val="002477BC"/>
    <w:rsid w:val="00247EA8"/>
    <w:rsid w:val="00251C87"/>
    <w:rsid w:val="00254E4A"/>
    <w:rsid w:val="0025701A"/>
    <w:rsid w:val="00262E70"/>
    <w:rsid w:val="00263107"/>
    <w:rsid w:val="0027063D"/>
    <w:rsid w:val="00272F29"/>
    <w:rsid w:val="0027456B"/>
    <w:rsid w:val="002752D1"/>
    <w:rsid w:val="00275312"/>
    <w:rsid w:val="00281868"/>
    <w:rsid w:val="002856BB"/>
    <w:rsid w:val="002917CA"/>
    <w:rsid w:val="00294AD3"/>
    <w:rsid w:val="00296EA6"/>
    <w:rsid w:val="002A1072"/>
    <w:rsid w:val="002A1A3E"/>
    <w:rsid w:val="002A7664"/>
    <w:rsid w:val="002B14F3"/>
    <w:rsid w:val="002B25AD"/>
    <w:rsid w:val="002B526E"/>
    <w:rsid w:val="002C26B7"/>
    <w:rsid w:val="002C3B00"/>
    <w:rsid w:val="002D17C8"/>
    <w:rsid w:val="002D30CA"/>
    <w:rsid w:val="002D3801"/>
    <w:rsid w:val="002D428D"/>
    <w:rsid w:val="002D7405"/>
    <w:rsid w:val="002E1969"/>
    <w:rsid w:val="002E19AE"/>
    <w:rsid w:val="002E26D3"/>
    <w:rsid w:val="002E28F6"/>
    <w:rsid w:val="002E3630"/>
    <w:rsid w:val="002E7684"/>
    <w:rsid w:val="00302850"/>
    <w:rsid w:val="0030334C"/>
    <w:rsid w:val="00314B7F"/>
    <w:rsid w:val="00315B70"/>
    <w:rsid w:val="00316CAD"/>
    <w:rsid w:val="003214ED"/>
    <w:rsid w:val="00321E9E"/>
    <w:rsid w:val="0032772A"/>
    <w:rsid w:val="0033325A"/>
    <w:rsid w:val="003341C4"/>
    <w:rsid w:val="0033633B"/>
    <w:rsid w:val="0033655D"/>
    <w:rsid w:val="00340537"/>
    <w:rsid w:val="003463E8"/>
    <w:rsid w:val="00352296"/>
    <w:rsid w:val="003544B1"/>
    <w:rsid w:val="00362910"/>
    <w:rsid w:val="00363880"/>
    <w:rsid w:val="00364464"/>
    <w:rsid w:val="00365E50"/>
    <w:rsid w:val="0036700E"/>
    <w:rsid w:val="00367E9C"/>
    <w:rsid w:val="003743ED"/>
    <w:rsid w:val="00374876"/>
    <w:rsid w:val="00385252"/>
    <w:rsid w:val="00393393"/>
    <w:rsid w:val="00395761"/>
    <w:rsid w:val="003A7467"/>
    <w:rsid w:val="003A74FA"/>
    <w:rsid w:val="003B2C52"/>
    <w:rsid w:val="003B30DF"/>
    <w:rsid w:val="003B629B"/>
    <w:rsid w:val="003B62C9"/>
    <w:rsid w:val="003B66EE"/>
    <w:rsid w:val="003C4AF7"/>
    <w:rsid w:val="003C4D5D"/>
    <w:rsid w:val="003C6B08"/>
    <w:rsid w:val="003C6F7C"/>
    <w:rsid w:val="003D1249"/>
    <w:rsid w:val="003D3E80"/>
    <w:rsid w:val="003D5622"/>
    <w:rsid w:val="003E34F2"/>
    <w:rsid w:val="003E42F0"/>
    <w:rsid w:val="003F0745"/>
    <w:rsid w:val="003F4E8B"/>
    <w:rsid w:val="003F5060"/>
    <w:rsid w:val="003F509E"/>
    <w:rsid w:val="003F5D80"/>
    <w:rsid w:val="003F6424"/>
    <w:rsid w:val="003F73B5"/>
    <w:rsid w:val="00402C2F"/>
    <w:rsid w:val="00406B8B"/>
    <w:rsid w:val="0041049A"/>
    <w:rsid w:val="00411012"/>
    <w:rsid w:val="004155AA"/>
    <w:rsid w:val="004205ED"/>
    <w:rsid w:val="00420B30"/>
    <w:rsid w:val="00422FF4"/>
    <w:rsid w:val="00423767"/>
    <w:rsid w:val="004269FE"/>
    <w:rsid w:val="00432C8D"/>
    <w:rsid w:val="00433CF4"/>
    <w:rsid w:val="00434C5B"/>
    <w:rsid w:val="00434D40"/>
    <w:rsid w:val="00436414"/>
    <w:rsid w:val="00443303"/>
    <w:rsid w:val="00444066"/>
    <w:rsid w:val="0044434F"/>
    <w:rsid w:val="0044486C"/>
    <w:rsid w:val="0045176A"/>
    <w:rsid w:val="00452477"/>
    <w:rsid w:val="00452A8E"/>
    <w:rsid w:val="00453B6B"/>
    <w:rsid w:val="004556B9"/>
    <w:rsid w:val="00455703"/>
    <w:rsid w:val="00457A4A"/>
    <w:rsid w:val="00457FDB"/>
    <w:rsid w:val="00465037"/>
    <w:rsid w:val="00467FD6"/>
    <w:rsid w:val="0047168B"/>
    <w:rsid w:val="0047381B"/>
    <w:rsid w:val="00474B02"/>
    <w:rsid w:val="00476CDD"/>
    <w:rsid w:val="004801B1"/>
    <w:rsid w:val="00487759"/>
    <w:rsid w:val="00494B29"/>
    <w:rsid w:val="00495A79"/>
    <w:rsid w:val="004A0FC7"/>
    <w:rsid w:val="004A4208"/>
    <w:rsid w:val="004B24AF"/>
    <w:rsid w:val="004B3451"/>
    <w:rsid w:val="004B47BE"/>
    <w:rsid w:val="004B4B0C"/>
    <w:rsid w:val="004B6D85"/>
    <w:rsid w:val="004C27B5"/>
    <w:rsid w:val="004C53CA"/>
    <w:rsid w:val="004D0B29"/>
    <w:rsid w:val="004E381B"/>
    <w:rsid w:val="004F16CB"/>
    <w:rsid w:val="005027DA"/>
    <w:rsid w:val="00506874"/>
    <w:rsid w:val="00506CF8"/>
    <w:rsid w:val="00512E07"/>
    <w:rsid w:val="005132DC"/>
    <w:rsid w:val="00522BA1"/>
    <w:rsid w:val="00523353"/>
    <w:rsid w:val="00527160"/>
    <w:rsid w:val="005272A7"/>
    <w:rsid w:val="005307B2"/>
    <w:rsid w:val="00534E87"/>
    <w:rsid w:val="00535286"/>
    <w:rsid w:val="005353E4"/>
    <w:rsid w:val="00537BE2"/>
    <w:rsid w:val="00540199"/>
    <w:rsid w:val="00543468"/>
    <w:rsid w:val="00543656"/>
    <w:rsid w:val="00545206"/>
    <w:rsid w:val="005463BA"/>
    <w:rsid w:val="0054719F"/>
    <w:rsid w:val="00560BCA"/>
    <w:rsid w:val="00562ABD"/>
    <w:rsid w:val="00564EAC"/>
    <w:rsid w:val="00566857"/>
    <w:rsid w:val="005726B5"/>
    <w:rsid w:val="0058104C"/>
    <w:rsid w:val="005816B5"/>
    <w:rsid w:val="0058584C"/>
    <w:rsid w:val="005864F2"/>
    <w:rsid w:val="00590CD6"/>
    <w:rsid w:val="00594FCC"/>
    <w:rsid w:val="005960D7"/>
    <w:rsid w:val="005A0899"/>
    <w:rsid w:val="005A4644"/>
    <w:rsid w:val="005A58C9"/>
    <w:rsid w:val="005A5EFD"/>
    <w:rsid w:val="005A74DD"/>
    <w:rsid w:val="005B02F6"/>
    <w:rsid w:val="005B0720"/>
    <w:rsid w:val="005B6827"/>
    <w:rsid w:val="005B7AD4"/>
    <w:rsid w:val="005C0DE2"/>
    <w:rsid w:val="005C1B53"/>
    <w:rsid w:val="005C44C3"/>
    <w:rsid w:val="005C5A3C"/>
    <w:rsid w:val="005C5DAA"/>
    <w:rsid w:val="005C747C"/>
    <w:rsid w:val="005D19E3"/>
    <w:rsid w:val="005D24C0"/>
    <w:rsid w:val="005D28CF"/>
    <w:rsid w:val="005D38EA"/>
    <w:rsid w:val="005D3B3F"/>
    <w:rsid w:val="005E2E15"/>
    <w:rsid w:val="005F22C9"/>
    <w:rsid w:val="005F33C6"/>
    <w:rsid w:val="00603CA1"/>
    <w:rsid w:val="00622803"/>
    <w:rsid w:val="00625AB8"/>
    <w:rsid w:val="00626841"/>
    <w:rsid w:val="0063194A"/>
    <w:rsid w:val="006330C8"/>
    <w:rsid w:val="00636D72"/>
    <w:rsid w:val="00640555"/>
    <w:rsid w:val="006453D9"/>
    <w:rsid w:val="00647433"/>
    <w:rsid w:val="0065039D"/>
    <w:rsid w:val="00654577"/>
    <w:rsid w:val="00656527"/>
    <w:rsid w:val="00660B53"/>
    <w:rsid w:val="00661352"/>
    <w:rsid w:val="00661DBF"/>
    <w:rsid w:val="006641EB"/>
    <w:rsid w:val="00666FE5"/>
    <w:rsid w:val="006709E6"/>
    <w:rsid w:val="00670EB7"/>
    <w:rsid w:val="00671A65"/>
    <w:rsid w:val="00671BCE"/>
    <w:rsid w:val="00673381"/>
    <w:rsid w:val="00673907"/>
    <w:rsid w:val="00675E96"/>
    <w:rsid w:val="0067698C"/>
    <w:rsid w:val="00681C41"/>
    <w:rsid w:val="00682C89"/>
    <w:rsid w:val="006833A0"/>
    <w:rsid w:val="00685370"/>
    <w:rsid w:val="006874B8"/>
    <w:rsid w:val="00687E19"/>
    <w:rsid w:val="00691BCE"/>
    <w:rsid w:val="00693823"/>
    <w:rsid w:val="00695A99"/>
    <w:rsid w:val="006B01B1"/>
    <w:rsid w:val="006B3F97"/>
    <w:rsid w:val="006B67EE"/>
    <w:rsid w:val="006B794F"/>
    <w:rsid w:val="006C20E1"/>
    <w:rsid w:val="006C2CB8"/>
    <w:rsid w:val="006C78C5"/>
    <w:rsid w:val="006D0FEA"/>
    <w:rsid w:val="006D204F"/>
    <w:rsid w:val="006E2B1C"/>
    <w:rsid w:val="006E56D2"/>
    <w:rsid w:val="006F3A06"/>
    <w:rsid w:val="006F50EB"/>
    <w:rsid w:val="006F650A"/>
    <w:rsid w:val="006F746B"/>
    <w:rsid w:val="007005C1"/>
    <w:rsid w:val="007017C7"/>
    <w:rsid w:val="00701C6A"/>
    <w:rsid w:val="0070238A"/>
    <w:rsid w:val="00703EF2"/>
    <w:rsid w:val="00712F39"/>
    <w:rsid w:val="00713F66"/>
    <w:rsid w:val="00717B56"/>
    <w:rsid w:val="00721209"/>
    <w:rsid w:val="00727593"/>
    <w:rsid w:val="007275A2"/>
    <w:rsid w:val="00736527"/>
    <w:rsid w:val="00736E6C"/>
    <w:rsid w:val="007370B2"/>
    <w:rsid w:val="00744829"/>
    <w:rsid w:val="00746195"/>
    <w:rsid w:val="007518FE"/>
    <w:rsid w:val="00754B62"/>
    <w:rsid w:val="0076492A"/>
    <w:rsid w:val="00766391"/>
    <w:rsid w:val="00767E0B"/>
    <w:rsid w:val="007701C6"/>
    <w:rsid w:val="00771716"/>
    <w:rsid w:val="00773A0C"/>
    <w:rsid w:val="0077657D"/>
    <w:rsid w:val="00777056"/>
    <w:rsid w:val="007901F9"/>
    <w:rsid w:val="00796AA4"/>
    <w:rsid w:val="007B0C4E"/>
    <w:rsid w:val="007B0C86"/>
    <w:rsid w:val="007B162E"/>
    <w:rsid w:val="007C1AF0"/>
    <w:rsid w:val="007C5994"/>
    <w:rsid w:val="007C7D8A"/>
    <w:rsid w:val="007D285C"/>
    <w:rsid w:val="007D29FE"/>
    <w:rsid w:val="007D646B"/>
    <w:rsid w:val="007E32B2"/>
    <w:rsid w:val="007E7578"/>
    <w:rsid w:val="007F163C"/>
    <w:rsid w:val="007F218F"/>
    <w:rsid w:val="007F49BC"/>
    <w:rsid w:val="00800EBC"/>
    <w:rsid w:val="00801038"/>
    <w:rsid w:val="00802261"/>
    <w:rsid w:val="0080496C"/>
    <w:rsid w:val="00804CAC"/>
    <w:rsid w:val="00806210"/>
    <w:rsid w:val="00806F88"/>
    <w:rsid w:val="0081459F"/>
    <w:rsid w:val="00814F0A"/>
    <w:rsid w:val="00816062"/>
    <w:rsid w:val="008173B7"/>
    <w:rsid w:val="00823E38"/>
    <w:rsid w:val="008240E3"/>
    <w:rsid w:val="008342D8"/>
    <w:rsid w:val="00842310"/>
    <w:rsid w:val="0084709C"/>
    <w:rsid w:val="0085070E"/>
    <w:rsid w:val="008547ED"/>
    <w:rsid w:val="00855538"/>
    <w:rsid w:val="00855A14"/>
    <w:rsid w:val="00857D8A"/>
    <w:rsid w:val="0087437A"/>
    <w:rsid w:val="00876DDF"/>
    <w:rsid w:val="008821DD"/>
    <w:rsid w:val="0088668F"/>
    <w:rsid w:val="0088784E"/>
    <w:rsid w:val="008905CA"/>
    <w:rsid w:val="00892053"/>
    <w:rsid w:val="00892C34"/>
    <w:rsid w:val="00896504"/>
    <w:rsid w:val="00897184"/>
    <w:rsid w:val="00897320"/>
    <w:rsid w:val="008A0F51"/>
    <w:rsid w:val="008A2E76"/>
    <w:rsid w:val="008A460D"/>
    <w:rsid w:val="008A5F9A"/>
    <w:rsid w:val="008A69A8"/>
    <w:rsid w:val="008A6C15"/>
    <w:rsid w:val="008A7650"/>
    <w:rsid w:val="008B387A"/>
    <w:rsid w:val="008B49F7"/>
    <w:rsid w:val="008B6894"/>
    <w:rsid w:val="008B6AA4"/>
    <w:rsid w:val="008C2E51"/>
    <w:rsid w:val="008C5A1D"/>
    <w:rsid w:val="008C744C"/>
    <w:rsid w:val="008C7A01"/>
    <w:rsid w:val="008D1E57"/>
    <w:rsid w:val="008E0F1B"/>
    <w:rsid w:val="008E3678"/>
    <w:rsid w:val="008E6102"/>
    <w:rsid w:val="008F6AF6"/>
    <w:rsid w:val="00902911"/>
    <w:rsid w:val="009100A9"/>
    <w:rsid w:val="00920960"/>
    <w:rsid w:val="00922097"/>
    <w:rsid w:val="00922337"/>
    <w:rsid w:val="00924DD8"/>
    <w:rsid w:val="00930C68"/>
    <w:rsid w:val="00931228"/>
    <w:rsid w:val="00931F0E"/>
    <w:rsid w:val="00931F87"/>
    <w:rsid w:val="00935BBA"/>
    <w:rsid w:val="00936BCC"/>
    <w:rsid w:val="009446E8"/>
    <w:rsid w:val="00944A9C"/>
    <w:rsid w:val="009453D7"/>
    <w:rsid w:val="009528B4"/>
    <w:rsid w:val="009540A6"/>
    <w:rsid w:val="009544B8"/>
    <w:rsid w:val="00967E82"/>
    <w:rsid w:val="009725F7"/>
    <w:rsid w:val="00974457"/>
    <w:rsid w:val="009752F8"/>
    <w:rsid w:val="00977CAF"/>
    <w:rsid w:val="00977FAD"/>
    <w:rsid w:val="00985665"/>
    <w:rsid w:val="00993E8B"/>
    <w:rsid w:val="009970E9"/>
    <w:rsid w:val="009A15CE"/>
    <w:rsid w:val="009A2677"/>
    <w:rsid w:val="009B0769"/>
    <w:rsid w:val="009B100F"/>
    <w:rsid w:val="009B2630"/>
    <w:rsid w:val="009B2F67"/>
    <w:rsid w:val="009B4102"/>
    <w:rsid w:val="009B76E9"/>
    <w:rsid w:val="009C1A5B"/>
    <w:rsid w:val="009C3045"/>
    <w:rsid w:val="009C342B"/>
    <w:rsid w:val="009C51EC"/>
    <w:rsid w:val="009C6050"/>
    <w:rsid w:val="009D13F9"/>
    <w:rsid w:val="009D1CAB"/>
    <w:rsid w:val="009D3D17"/>
    <w:rsid w:val="009D5464"/>
    <w:rsid w:val="009D5F48"/>
    <w:rsid w:val="009E4B94"/>
    <w:rsid w:val="009F17C3"/>
    <w:rsid w:val="009F4755"/>
    <w:rsid w:val="009F6097"/>
    <w:rsid w:val="009F65F8"/>
    <w:rsid w:val="009F6C6A"/>
    <w:rsid w:val="00A02F7C"/>
    <w:rsid w:val="00A042C3"/>
    <w:rsid w:val="00A05566"/>
    <w:rsid w:val="00A06325"/>
    <w:rsid w:val="00A069C5"/>
    <w:rsid w:val="00A079FB"/>
    <w:rsid w:val="00A11D5C"/>
    <w:rsid w:val="00A12FA7"/>
    <w:rsid w:val="00A13022"/>
    <w:rsid w:val="00A13AFC"/>
    <w:rsid w:val="00A166C0"/>
    <w:rsid w:val="00A22693"/>
    <w:rsid w:val="00A260C6"/>
    <w:rsid w:val="00A30025"/>
    <w:rsid w:val="00A313A5"/>
    <w:rsid w:val="00A31BD3"/>
    <w:rsid w:val="00A36504"/>
    <w:rsid w:val="00A36D08"/>
    <w:rsid w:val="00A37CB6"/>
    <w:rsid w:val="00A4156C"/>
    <w:rsid w:val="00A44A44"/>
    <w:rsid w:val="00A4554D"/>
    <w:rsid w:val="00A5020E"/>
    <w:rsid w:val="00A50561"/>
    <w:rsid w:val="00A51CA7"/>
    <w:rsid w:val="00A530F8"/>
    <w:rsid w:val="00A53732"/>
    <w:rsid w:val="00A54A19"/>
    <w:rsid w:val="00A54C29"/>
    <w:rsid w:val="00A54F30"/>
    <w:rsid w:val="00A5638A"/>
    <w:rsid w:val="00A5644C"/>
    <w:rsid w:val="00A704E7"/>
    <w:rsid w:val="00A71E34"/>
    <w:rsid w:val="00A743E7"/>
    <w:rsid w:val="00A746EB"/>
    <w:rsid w:val="00A80E53"/>
    <w:rsid w:val="00A81B0B"/>
    <w:rsid w:val="00A81EB2"/>
    <w:rsid w:val="00A82D4A"/>
    <w:rsid w:val="00A84B7C"/>
    <w:rsid w:val="00A85CFF"/>
    <w:rsid w:val="00A86799"/>
    <w:rsid w:val="00A91669"/>
    <w:rsid w:val="00A9278F"/>
    <w:rsid w:val="00AA295A"/>
    <w:rsid w:val="00AA3DB5"/>
    <w:rsid w:val="00AA53C1"/>
    <w:rsid w:val="00AA61C8"/>
    <w:rsid w:val="00AB205F"/>
    <w:rsid w:val="00AB32FE"/>
    <w:rsid w:val="00AB3547"/>
    <w:rsid w:val="00AB3B59"/>
    <w:rsid w:val="00AC216E"/>
    <w:rsid w:val="00AC352A"/>
    <w:rsid w:val="00AC4B67"/>
    <w:rsid w:val="00AC69C5"/>
    <w:rsid w:val="00AE0586"/>
    <w:rsid w:val="00AE0C23"/>
    <w:rsid w:val="00AE4671"/>
    <w:rsid w:val="00AE7962"/>
    <w:rsid w:val="00AF7129"/>
    <w:rsid w:val="00B00903"/>
    <w:rsid w:val="00B00A49"/>
    <w:rsid w:val="00B02F29"/>
    <w:rsid w:val="00B03F2F"/>
    <w:rsid w:val="00B05E5B"/>
    <w:rsid w:val="00B07B36"/>
    <w:rsid w:val="00B12AE4"/>
    <w:rsid w:val="00B14757"/>
    <w:rsid w:val="00B158E4"/>
    <w:rsid w:val="00B15D3E"/>
    <w:rsid w:val="00B174AC"/>
    <w:rsid w:val="00B17ADB"/>
    <w:rsid w:val="00B265BA"/>
    <w:rsid w:val="00B366CA"/>
    <w:rsid w:val="00B36C95"/>
    <w:rsid w:val="00B440AB"/>
    <w:rsid w:val="00B4506B"/>
    <w:rsid w:val="00B4692C"/>
    <w:rsid w:val="00B5031A"/>
    <w:rsid w:val="00B54AFF"/>
    <w:rsid w:val="00B60928"/>
    <w:rsid w:val="00B642EB"/>
    <w:rsid w:val="00B73F38"/>
    <w:rsid w:val="00B74C09"/>
    <w:rsid w:val="00B74EC7"/>
    <w:rsid w:val="00B754AC"/>
    <w:rsid w:val="00B8253B"/>
    <w:rsid w:val="00B945F5"/>
    <w:rsid w:val="00B949AD"/>
    <w:rsid w:val="00B956EB"/>
    <w:rsid w:val="00BA03A3"/>
    <w:rsid w:val="00BA3AAF"/>
    <w:rsid w:val="00BB4582"/>
    <w:rsid w:val="00BC0317"/>
    <w:rsid w:val="00BC27F2"/>
    <w:rsid w:val="00BC425A"/>
    <w:rsid w:val="00BC44FD"/>
    <w:rsid w:val="00BD2E47"/>
    <w:rsid w:val="00BD38C7"/>
    <w:rsid w:val="00BD66B7"/>
    <w:rsid w:val="00BE0FDB"/>
    <w:rsid w:val="00BE2B02"/>
    <w:rsid w:val="00BF2A1E"/>
    <w:rsid w:val="00BF4B2A"/>
    <w:rsid w:val="00BF5495"/>
    <w:rsid w:val="00BF6EB3"/>
    <w:rsid w:val="00BF7B89"/>
    <w:rsid w:val="00C05C05"/>
    <w:rsid w:val="00C207DE"/>
    <w:rsid w:val="00C209B3"/>
    <w:rsid w:val="00C236FF"/>
    <w:rsid w:val="00C24CA5"/>
    <w:rsid w:val="00C3026A"/>
    <w:rsid w:val="00C31283"/>
    <w:rsid w:val="00C31A7F"/>
    <w:rsid w:val="00C36E61"/>
    <w:rsid w:val="00C41713"/>
    <w:rsid w:val="00C4243F"/>
    <w:rsid w:val="00C46191"/>
    <w:rsid w:val="00C5367D"/>
    <w:rsid w:val="00C54BBA"/>
    <w:rsid w:val="00C6672E"/>
    <w:rsid w:val="00C66D14"/>
    <w:rsid w:val="00C715B2"/>
    <w:rsid w:val="00C72420"/>
    <w:rsid w:val="00C77339"/>
    <w:rsid w:val="00C81E78"/>
    <w:rsid w:val="00C84061"/>
    <w:rsid w:val="00C93B84"/>
    <w:rsid w:val="00CA080B"/>
    <w:rsid w:val="00CA1889"/>
    <w:rsid w:val="00CA1CBB"/>
    <w:rsid w:val="00CB0F9E"/>
    <w:rsid w:val="00CB38DC"/>
    <w:rsid w:val="00CB4D19"/>
    <w:rsid w:val="00CB64E5"/>
    <w:rsid w:val="00CC02AC"/>
    <w:rsid w:val="00CC0A22"/>
    <w:rsid w:val="00CC6025"/>
    <w:rsid w:val="00CC6463"/>
    <w:rsid w:val="00CC76C1"/>
    <w:rsid w:val="00CD1729"/>
    <w:rsid w:val="00CD2A57"/>
    <w:rsid w:val="00CD33FB"/>
    <w:rsid w:val="00CD39C6"/>
    <w:rsid w:val="00CD44A7"/>
    <w:rsid w:val="00CD4622"/>
    <w:rsid w:val="00CD4A56"/>
    <w:rsid w:val="00CD5A69"/>
    <w:rsid w:val="00CD7B30"/>
    <w:rsid w:val="00CD7C43"/>
    <w:rsid w:val="00CE08AE"/>
    <w:rsid w:val="00CE3311"/>
    <w:rsid w:val="00CE70D6"/>
    <w:rsid w:val="00CF56A2"/>
    <w:rsid w:val="00CF69D0"/>
    <w:rsid w:val="00CF6E69"/>
    <w:rsid w:val="00D00443"/>
    <w:rsid w:val="00D00463"/>
    <w:rsid w:val="00D03AA4"/>
    <w:rsid w:val="00D066D7"/>
    <w:rsid w:val="00D07965"/>
    <w:rsid w:val="00D10016"/>
    <w:rsid w:val="00D11ADA"/>
    <w:rsid w:val="00D12418"/>
    <w:rsid w:val="00D20CA2"/>
    <w:rsid w:val="00D22B4F"/>
    <w:rsid w:val="00D2630E"/>
    <w:rsid w:val="00D27141"/>
    <w:rsid w:val="00D27321"/>
    <w:rsid w:val="00D30264"/>
    <w:rsid w:val="00D37C3A"/>
    <w:rsid w:val="00D42A08"/>
    <w:rsid w:val="00D44281"/>
    <w:rsid w:val="00D517BE"/>
    <w:rsid w:val="00D518D7"/>
    <w:rsid w:val="00D51BF1"/>
    <w:rsid w:val="00D52FB3"/>
    <w:rsid w:val="00D55451"/>
    <w:rsid w:val="00D61768"/>
    <w:rsid w:val="00D64708"/>
    <w:rsid w:val="00D70782"/>
    <w:rsid w:val="00D72FFB"/>
    <w:rsid w:val="00D753BD"/>
    <w:rsid w:val="00D77D8B"/>
    <w:rsid w:val="00D83F2A"/>
    <w:rsid w:val="00D91FC5"/>
    <w:rsid w:val="00D925CB"/>
    <w:rsid w:val="00D9402D"/>
    <w:rsid w:val="00D9554D"/>
    <w:rsid w:val="00D96631"/>
    <w:rsid w:val="00D977CB"/>
    <w:rsid w:val="00DA014F"/>
    <w:rsid w:val="00DA1666"/>
    <w:rsid w:val="00DA24E3"/>
    <w:rsid w:val="00DA355F"/>
    <w:rsid w:val="00DA49C4"/>
    <w:rsid w:val="00DA4A1F"/>
    <w:rsid w:val="00DA6D93"/>
    <w:rsid w:val="00DB2893"/>
    <w:rsid w:val="00DB5C14"/>
    <w:rsid w:val="00DB6B65"/>
    <w:rsid w:val="00DB6F80"/>
    <w:rsid w:val="00DB7B0D"/>
    <w:rsid w:val="00DC0854"/>
    <w:rsid w:val="00DC6FA1"/>
    <w:rsid w:val="00DD0D46"/>
    <w:rsid w:val="00DD2CDF"/>
    <w:rsid w:val="00DE0168"/>
    <w:rsid w:val="00DE09C5"/>
    <w:rsid w:val="00DE373B"/>
    <w:rsid w:val="00DE67E2"/>
    <w:rsid w:val="00DE771F"/>
    <w:rsid w:val="00DF06BE"/>
    <w:rsid w:val="00DF5FED"/>
    <w:rsid w:val="00E00A74"/>
    <w:rsid w:val="00E04EF2"/>
    <w:rsid w:val="00E04F68"/>
    <w:rsid w:val="00E059E8"/>
    <w:rsid w:val="00E068B6"/>
    <w:rsid w:val="00E07246"/>
    <w:rsid w:val="00E1546F"/>
    <w:rsid w:val="00E20D55"/>
    <w:rsid w:val="00E21705"/>
    <w:rsid w:val="00E22EE5"/>
    <w:rsid w:val="00E27943"/>
    <w:rsid w:val="00E3144C"/>
    <w:rsid w:val="00E342CC"/>
    <w:rsid w:val="00E3456A"/>
    <w:rsid w:val="00E401CA"/>
    <w:rsid w:val="00E403DB"/>
    <w:rsid w:val="00E42489"/>
    <w:rsid w:val="00E42618"/>
    <w:rsid w:val="00E51975"/>
    <w:rsid w:val="00E54DAE"/>
    <w:rsid w:val="00E55DF3"/>
    <w:rsid w:val="00E62744"/>
    <w:rsid w:val="00E657C9"/>
    <w:rsid w:val="00E6787E"/>
    <w:rsid w:val="00E70825"/>
    <w:rsid w:val="00E7105F"/>
    <w:rsid w:val="00E73B7C"/>
    <w:rsid w:val="00E74394"/>
    <w:rsid w:val="00E75CB7"/>
    <w:rsid w:val="00E7729E"/>
    <w:rsid w:val="00E77BAE"/>
    <w:rsid w:val="00E8130D"/>
    <w:rsid w:val="00E9077A"/>
    <w:rsid w:val="00E90C36"/>
    <w:rsid w:val="00E9373E"/>
    <w:rsid w:val="00E964B9"/>
    <w:rsid w:val="00EA61B0"/>
    <w:rsid w:val="00EA7B19"/>
    <w:rsid w:val="00EB58C3"/>
    <w:rsid w:val="00EB677C"/>
    <w:rsid w:val="00EB7371"/>
    <w:rsid w:val="00EC0F65"/>
    <w:rsid w:val="00EC1DF1"/>
    <w:rsid w:val="00EC2ACB"/>
    <w:rsid w:val="00EC3D98"/>
    <w:rsid w:val="00EC4E00"/>
    <w:rsid w:val="00EC553D"/>
    <w:rsid w:val="00ED2E46"/>
    <w:rsid w:val="00ED32D0"/>
    <w:rsid w:val="00ED40B7"/>
    <w:rsid w:val="00ED6B5D"/>
    <w:rsid w:val="00ED785E"/>
    <w:rsid w:val="00ED7A94"/>
    <w:rsid w:val="00ED7F44"/>
    <w:rsid w:val="00EE2646"/>
    <w:rsid w:val="00EE405B"/>
    <w:rsid w:val="00F02BC8"/>
    <w:rsid w:val="00F06A62"/>
    <w:rsid w:val="00F12B3B"/>
    <w:rsid w:val="00F15FF3"/>
    <w:rsid w:val="00F208FB"/>
    <w:rsid w:val="00F2114B"/>
    <w:rsid w:val="00F2251A"/>
    <w:rsid w:val="00F257C8"/>
    <w:rsid w:val="00F3121C"/>
    <w:rsid w:val="00F33CA9"/>
    <w:rsid w:val="00F3502C"/>
    <w:rsid w:val="00F404E0"/>
    <w:rsid w:val="00F45CA5"/>
    <w:rsid w:val="00F51366"/>
    <w:rsid w:val="00F51973"/>
    <w:rsid w:val="00F56E54"/>
    <w:rsid w:val="00F57BF6"/>
    <w:rsid w:val="00F57FF0"/>
    <w:rsid w:val="00F622E0"/>
    <w:rsid w:val="00F633F8"/>
    <w:rsid w:val="00F64661"/>
    <w:rsid w:val="00F64D3F"/>
    <w:rsid w:val="00F76C5D"/>
    <w:rsid w:val="00F87C11"/>
    <w:rsid w:val="00F90DE4"/>
    <w:rsid w:val="00F9534E"/>
    <w:rsid w:val="00F9557B"/>
    <w:rsid w:val="00F96712"/>
    <w:rsid w:val="00F96B21"/>
    <w:rsid w:val="00F97853"/>
    <w:rsid w:val="00FA0851"/>
    <w:rsid w:val="00FA3604"/>
    <w:rsid w:val="00FC2416"/>
    <w:rsid w:val="00FC3DEC"/>
    <w:rsid w:val="00FC5827"/>
    <w:rsid w:val="00FC6205"/>
    <w:rsid w:val="00FC7C97"/>
    <w:rsid w:val="00FC7D97"/>
    <w:rsid w:val="00FE0758"/>
    <w:rsid w:val="00FE0EF7"/>
    <w:rsid w:val="00FE46E1"/>
    <w:rsid w:val="00FF0F05"/>
    <w:rsid w:val="00FF4B17"/>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E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02"/>
  </w:style>
  <w:style w:type="paragraph" w:styleId="Heading1">
    <w:name w:val="heading 1"/>
    <w:basedOn w:val="Normal"/>
    <w:next w:val="Normal"/>
    <w:link w:val="Heading1Char"/>
    <w:uiPriority w:val="9"/>
    <w:qFormat/>
    <w:rsid w:val="00E75CB7"/>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402"/>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402"/>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3402"/>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1CB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17CA"/>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917C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17C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17C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C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3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34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340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B3402"/>
    <w:pPr>
      <w:ind w:left="720"/>
      <w:contextualSpacing/>
    </w:pPr>
  </w:style>
  <w:style w:type="character" w:styleId="Hyperlink">
    <w:name w:val="Hyperlink"/>
    <w:basedOn w:val="DefaultParagraphFont"/>
    <w:uiPriority w:val="99"/>
    <w:unhideWhenUsed/>
    <w:rsid w:val="001B3402"/>
    <w:rPr>
      <w:color w:val="0000FF"/>
      <w:u w:val="single"/>
    </w:rPr>
  </w:style>
  <w:style w:type="character" w:customStyle="1" w:styleId="apple-converted-space">
    <w:name w:val="apple-converted-space"/>
    <w:basedOn w:val="DefaultParagraphFont"/>
    <w:rsid w:val="001B3402"/>
  </w:style>
  <w:style w:type="paragraph" w:styleId="Header">
    <w:name w:val="header"/>
    <w:basedOn w:val="Normal"/>
    <w:link w:val="HeaderChar"/>
    <w:rsid w:val="001B3402"/>
    <w:pPr>
      <w:keepNext/>
      <w:keepLines/>
      <w:tabs>
        <w:tab w:val="left" w:pos="5760"/>
        <w:tab w:val="right" w:pos="9180"/>
      </w:tabs>
      <w:spacing w:before="120" w:after="60" w:line="240" w:lineRule="auto"/>
      <w:ind w:left="180"/>
    </w:pPr>
    <w:rPr>
      <w:rFonts w:ascii="Times New Roman" w:eastAsia="Times New Roman" w:hAnsi="Times New Roman" w:cs="Times New Roman"/>
      <w:snapToGrid w:val="0"/>
      <w:color w:val="000000"/>
      <w:sz w:val="16"/>
      <w:szCs w:val="20"/>
    </w:rPr>
  </w:style>
  <w:style w:type="character" w:customStyle="1" w:styleId="HeaderChar">
    <w:name w:val="Header Char"/>
    <w:basedOn w:val="DefaultParagraphFont"/>
    <w:link w:val="Header"/>
    <w:rsid w:val="001B3402"/>
    <w:rPr>
      <w:rFonts w:ascii="Times New Roman" w:eastAsia="Times New Roman" w:hAnsi="Times New Roman" w:cs="Times New Roman"/>
      <w:snapToGrid w:val="0"/>
      <w:color w:val="000000"/>
      <w:sz w:val="16"/>
      <w:szCs w:val="20"/>
    </w:rPr>
  </w:style>
  <w:style w:type="paragraph" w:customStyle="1" w:styleId="ProjectName">
    <w:name w:val="Project Name"/>
    <w:basedOn w:val="Normal"/>
    <w:rsid w:val="001B3402"/>
    <w:pPr>
      <w:keepNext/>
      <w:keepLines/>
      <w:tabs>
        <w:tab w:val="left" w:pos="1440"/>
        <w:tab w:val="left" w:pos="1890"/>
        <w:tab w:val="left" w:pos="2340"/>
        <w:tab w:val="left" w:pos="3420"/>
      </w:tabs>
      <w:spacing w:before="320" w:after="160" w:line="480" w:lineRule="exact"/>
      <w:jc w:val="center"/>
      <w:outlineLvl w:val="0"/>
    </w:pPr>
    <w:rPr>
      <w:rFonts w:ascii="Times New Roman" w:eastAsia="Times New Roman" w:hAnsi="Times New Roman" w:cs="Times New Roman"/>
      <w:b/>
      <w:snapToGrid w:val="0"/>
      <w:color w:val="000000"/>
      <w:kern w:val="28"/>
      <w:sz w:val="44"/>
      <w:szCs w:val="20"/>
    </w:rPr>
  </w:style>
  <w:style w:type="paragraph" w:styleId="BodyTextIndent3">
    <w:name w:val="Body Text Indent 3"/>
    <w:basedOn w:val="Normal"/>
    <w:link w:val="BodyTextIndent3Char"/>
    <w:rsid w:val="001B340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3402"/>
    <w:rPr>
      <w:rFonts w:ascii="Times New Roman" w:eastAsia="Times New Roman" w:hAnsi="Times New Roman" w:cs="Times New Roman"/>
      <w:sz w:val="16"/>
      <w:szCs w:val="16"/>
    </w:rPr>
  </w:style>
  <w:style w:type="paragraph" w:customStyle="1" w:styleId="UncountedHeading">
    <w:name w:val="Uncounted Heading"/>
    <w:basedOn w:val="Normal"/>
    <w:qFormat/>
    <w:rsid w:val="001B3402"/>
    <w:pPr>
      <w:tabs>
        <w:tab w:val="left" w:pos="180"/>
        <w:tab w:val="left" w:pos="360"/>
        <w:tab w:val="left" w:pos="720"/>
      </w:tabs>
      <w:spacing w:after="160" w:line="240" w:lineRule="auto"/>
      <w:ind w:left="360" w:hanging="360"/>
    </w:pPr>
    <w:rPr>
      <w:rFonts w:ascii="Times" w:eastAsia="Times" w:hAnsi="Times" w:cs="Times New Roman"/>
      <w:b/>
      <w:bCs/>
      <w:sz w:val="32"/>
      <w:szCs w:val="32"/>
    </w:rPr>
  </w:style>
  <w:style w:type="paragraph" w:styleId="TOC1">
    <w:name w:val="toc 1"/>
    <w:basedOn w:val="Normal"/>
    <w:next w:val="Normal"/>
    <w:autoRedefine/>
    <w:uiPriority w:val="39"/>
    <w:unhideWhenUsed/>
    <w:rsid w:val="001B3402"/>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1B3402"/>
    <w:pPr>
      <w:spacing w:before="240" w:after="0"/>
    </w:pPr>
    <w:rPr>
      <w:b/>
      <w:sz w:val="20"/>
      <w:szCs w:val="20"/>
    </w:rPr>
  </w:style>
  <w:style w:type="paragraph" w:styleId="TOC3">
    <w:name w:val="toc 3"/>
    <w:basedOn w:val="Normal"/>
    <w:next w:val="Normal"/>
    <w:autoRedefine/>
    <w:uiPriority w:val="39"/>
    <w:unhideWhenUsed/>
    <w:rsid w:val="004B6D85"/>
    <w:pPr>
      <w:tabs>
        <w:tab w:val="left" w:pos="880"/>
        <w:tab w:val="right" w:leader="dot" w:pos="9350"/>
      </w:tabs>
      <w:spacing w:after="0"/>
      <w:ind w:left="220"/>
      <w:jc w:val="center"/>
    </w:pPr>
    <w:rPr>
      <w:sz w:val="20"/>
      <w:szCs w:val="20"/>
    </w:rPr>
  </w:style>
  <w:style w:type="paragraph" w:styleId="TOCHeading">
    <w:name w:val="TOC Heading"/>
    <w:basedOn w:val="Heading1"/>
    <w:next w:val="Normal"/>
    <w:uiPriority w:val="39"/>
    <w:unhideWhenUsed/>
    <w:qFormat/>
    <w:rsid w:val="001B3402"/>
    <w:pPr>
      <w:outlineLvl w:val="9"/>
    </w:pPr>
    <w:rPr>
      <w:lang w:eastAsia="ja-JP"/>
    </w:rPr>
  </w:style>
  <w:style w:type="paragraph" w:styleId="BalloonText">
    <w:name w:val="Balloon Text"/>
    <w:basedOn w:val="Normal"/>
    <w:link w:val="BalloonTextChar"/>
    <w:uiPriority w:val="99"/>
    <w:semiHidden/>
    <w:unhideWhenUsed/>
    <w:rsid w:val="001B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02"/>
    <w:rPr>
      <w:rFonts w:ascii="Tahoma" w:hAnsi="Tahoma" w:cs="Tahoma"/>
      <w:sz w:val="16"/>
      <w:szCs w:val="16"/>
    </w:rPr>
  </w:style>
  <w:style w:type="paragraph" w:styleId="NormalWeb">
    <w:name w:val="Normal (Web)"/>
    <w:basedOn w:val="Normal"/>
    <w:uiPriority w:val="99"/>
    <w:unhideWhenUsed/>
    <w:rsid w:val="001B340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B3402"/>
    <w:rPr>
      <w:b/>
      <w:bCs/>
    </w:rPr>
  </w:style>
  <w:style w:type="table" w:styleId="TableGrid">
    <w:name w:val="Table Grid"/>
    <w:basedOn w:val="TableNormal"/>
    <w:uiPriority w:val="59"/>
    <w:rsid w:val="001B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urnvalue">
    <w:name w:val="returnvalue"/>
    <w:basedOn w:val="DefaultParagraphFont"/>
    <w:rsid w:val="001B3402"/>
  </w:style>
  <w:style w:type="character" w:customStyle="1" w:styleId="errorcode">
    <w:name w:val="errorcode"/>
    <w:basedOn w:val="DefaultParagraphFont"/>
    <w:rsid w:val="001B3402"/>
  </w:style>
  <w:style w:type="character" w:customStyle="1" w:styleId="HTMLPreformattedChar">
    <w:name w:val="HTML Preformatted Char"/>
    <w:basedOn w:val="DefaultParagraphFont"/>
    <w:link w:val="HTMLPreformatted"/>
    <w:uiPriority w:val="99"/>
    <w:rsid w:val="001B340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B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errortext">
    <w:name w:val="errortext"/>
    <w:basedOn w:val="DefaultParagraphFont"/>
    <w:rsid w:val="001B3402"/>
  </w:style>
  <w:style w:type="paragraph" w:styleId="TOC4">
    <w:name w:val="toc 4"/>
    <w:basedOn w:val="Normal"/>
    <w:next w:val="Normal"/>
    <w:autoRedefine/>
    <w:uiPriority w:val="39"/>
    <w:unhideWhenUsed/>
    <w:rsid w:val="001B3402"/>
    <w:pPr>
      <w:spacing w:after="0"/>
      <w:ind w:left="440"/>
    </w:pPr>
    <w:rPr>
      <w:sz w:val="20"/>
      <w:szCs w:val="20"/>
    </w:rPr>
  </w:style>
  <w:style w:type="paragraph" w:styleId="TOC5">
    <w:name w:val="toc 5"/>
    <w:basedOn w:val="Normal"/>
    <w:next w:val="Normal"/>
    <w:autoRedefine/>
    <w:uiPriority w:val="39"/>
    <w:unhideWhenUsed/>
    <w:rsid w:val="001B3402"/>
    <w:pPr>
      <w:spacing w:after="0"/>
      <w:ind w:left="660"/>
    </w:pPr>
    <w:rPr>
      <w:sz w:val="20"/>
      <w:szCs w:val="20"/>
    </w:rPr>
  </w:style>
  <w:style w:type="paragraph" w:styleId="TOC6">
    <w:name w:val="toc 6"/>
    <w:basedOn w:val="Normal"/>
    <w:next w:val="Normal"/>
    <w:autoRedefine/>
    <w:uiPriority w:val="39"/>
    <w:unhideWhenUsed/>
    <w:rsid w:val="001B3402"/>
    <w:pPr>
      <w:spacing w:after="0"/>
      <w:ind w:left="880"/>
    </w:pPr>
    <w:rPr>
      <w:sz w:val="20"/>
      <w:szCs w:val="20"/>
    </w:rPr>
  </w:style>
  <w:style w:type="paragraph" w:styleId="TOC7">
    <w:name w:val="toc 7"/>
    <w:basedOn w:val="Normal"/>
    <w:next w:val="Normal"/>
    <w:autoRedefine/>
    <w:uiPriority w:val="39"/>
    <w:unhideWhenUsed/>
    <w:rsid w:val="001B3402"/>
    <w:pPr>
      <w:spacing w:after="0"/>
      <w:ind w:left="1100"/>
    </w:pPr>
    <w:rPr>
      <w:sz w:val="20"/>
      <w:szCs w:val="20"/>
    </w:rPr>
  </w:style>
  <w:style w:type="paragraph" w:styleId="TOC8">
    <w:name w:val="toc 8"/>
    <w:basedOn w:val="Normal"/>
    <w:next w:val="Normal"/>
    <w:autoRedefine/>
    <w:uiPriority w:val="39"/>
    <w:unhideWhenUsed/>
    <w:rsid w:val="001B3402"/>
    <w:pPr>
      <w:spacing w:after="0"/>
      <w:ind w:left="1320"/>
    </w:pPr>
    <w:rPr>
      <w:sz w:val="20"/>
      <w:szCs w:val="20"/>
    </w:rPr>
  </w:style>
  <w:style w:type="paragraph" w:styleId="TOC9">
    <w:name w:val="toc 9"/>
    <w:basedOn w:val="Normal"/>
    <w:next w:val="Normal"/>
    <w:autoRedefine/>
    <w:uiPriority w:val="39"/>
    <w:unhideWhenUsed/>
    <w:rsid w:val="001B3402"/>
    <w:pPr>
      <w:spacing w:after="0"/>
      <w:ind w:left="1540"/>
    </w:pPr>
    <w:rPr>
      <w:sz w:val="20"/>
      <w:szCs w:val="20"/>
    </w:rPr>
  </w:style>
  <w:style w:type="paragraph" w:styleId="Footer">
    <w:name w:val="footer"/>
    <w:basedOn w:val="Normal"/>
    <w:link w:val="FooterChar"/>
    <w:uiPriority w:val="99"/>
    <w:unhideWhenUsed/>
    <w:rsid w:val="001B34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402"/>
  </w:style>
  <w:style w:type="character" w:customStyle="1" w:styleId="Heading5Char">
    <w:name w:val="Heading 5 Char"/>
    <w:basedOn w:val="DefaultParagraphFont"/>
    <w:link w:val="Heading5"/>
    <w:uiPriority w:val="9"/>
    <w:rsid w:val="00111C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917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9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17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17C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EE2646"/>
    <w:pPr>
      <w:spacing w:after="0" w:line="240" w:lineRule="auto"/>
    </w:pPr>
  </w:style>
  <w:style w:type="character" w:customStyle="1" w:styleId="code-tag">
    <w:name w:val="code-tag"/>
    <w:basedOn w:val="DefaultParagraphFont"/>
    <w:rsid w:val="00F2251A"/>
  </w:style>
  <w:style w:type="paragraph" w:customStyle="1" w:styleId="CopyrightText">
    <w:name w:val="CopyrightText"/>
    <w:basedOn w:val="Normal"/>
    <w:rsid w:val="009F6C6A"/>
    <w:pPr>
      <w:spacing w:after="0" w:line="240" w:lineRule="auto"/>
      <w:ind w:left="454"/>
    </w:pPr>
    <w:rPr>
      <w:rFonts w:ascii="Arial" w:eastAsia="Times New Roman" w:hAnsi="Arial" w:cs="Times New Roman"/>
      <w:sz w:val="16"/>
      <w:szCs w:val="24"/>
      <w:lang w:val="en-GB"/>
    </w:rPr>
  </w:style>
  <w:style w:type="paragraph" w:customStyle="1" w:styleId="p1">
    <w:name w:val="p1"/>
    <w:basedOn w:val="Normal"/>
    <w:rsid w:val="00495A79"/>
    <w:pPr>
      <w:spacing w:after="0" w:line="240" w:lineRule="auto"/>
    </w:pPr>
    <w:rPr>
      <w:rFonts w:ascii="Helvetica" w:hAnsi="Helvetica" w:cs="Times New Roman"/>
      <w:sz w:val="15"/>
      <w:szCs w:val="15"/>
    </w:rPr>
  </w:style>
  <w:style w:type="character" w:styleId="HTMLCode">
    <w:name w:val="HTML Code"/>
    <w:basedOn w:val="DefaultParagraphFont"/>
    <w:uiPriority w:val="99"/>
    <w:semiHidden/>
    <w:unhideWhenUsed/>
    <w:rsid w:val="00892C34"/>
    <w:rPr>
      <w:rFonts w:ascii="Courier New" w:eastAsiaTheme="minorHAnsi" w:hAnsi="Courier New" w:cs="Courier New"/>
      <w:sz w:val="20"/>
      <w:szCs w:val="20"/>
    </w:rPr>
  </w:style>
  <w:style w:type="character" w:styleId="FollowedHyperlink">
    <w:name w:val="FollowedHyperlink"/>
    <w:basedOn w:val="DefaultParagraphFont"/>
    <w:uiPriority w:val="99"/>
    <w:semiHidden/>
    <w:unhideWhenUsed/>
    <w:rsid w:val="00661DBF"/>
    <w:rPr>
      <w:color w:val="800080" w:themeColor="followedHyperlink"/>
      <w:u w:val="single"/>
    </w:rPr>
  </w:style>
  <w:style w:type="table" w:customStyle="1" w:styleId="TableGrid1">
    <w:name w:val="Table Grid1"/>
    <w:basedOn w:val="TableNormal"/>
    <w:next w:val="TableGrid"/>
    <w:uiPriority w:val="59"/>
    <w:rsid w:val="00A5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10">
      <w:bodyDiv w:val="1"/>
      <w:marLeft w:val="0"/>
      <w:marRight w:val="0"/>
      <w:marTop w:val="0"/>
      <w:marBottom w:val="0"/>
      <w:divBdr>
        <w:top w:val="none" w:sz="0" w:space="0" w:color="auto"/>
        <w:left w:val="none" w:sz="0" w:space="0" w:color="auto"/>
        <w:bottom w:val="none" w:sz="0" w:space="0" w:color="auto"/>
        <w:right w:val="none" w:sz="0" w:space="0" w:color="auto"/>
      </w:divBdr>
    </w:div>
    <w:div w:id="78336581">
      <w:bodyDiv w:val="1"/>
      <w:marLeft w:val="0"/>
      <w:marRight w:val="0"/>
      <w:marTop w:val="0"/>
      <w:marBottom w:val="0"/>
      <w:divBdr>
        <w:top w:val="none" w:sz="0" w:space="0" w:color="auto"/>
        <w:left w:val="none" w:sz="0" w:space="0" w:color="auto"/>
        <w:bottom w:val="none" w:sz="0" w:space="0" w:color="auto"/>
        <w:right w:val="none" w:sz="0" w:space="0" w:color="auto"/>
      </w:divBdr>
    </w:div>
    <w:div w:id="103572685">
      <w:bodyDiv w:val="1"/>
      <w:marLeft w:val="0"/>
      <w:marRight w:val="0"/>
      <w:marTop w:val="0"/>
      <w:marBottom w:val="0"/>
      <w:divBdr>
        <w:top w:val="none" w:sz="0" w:space="0" w:color="auto"/>
        <w:left w:val="none" w:sz="0" w:space="0" w:color="auto"/>
        <w:bottom w:val="none" w:sz="0" w:space="0" w:color="auto"/>
        <w:right w:val="none" w:sz="0" w:space="0" w:color="auto"/>
      </w:divBdr>
    </w:div>
    <w:div w:id="104034589">
      <w:bodyDiv w:val="1"/>
      <w:marLeft w:val="0"/>
      <w:marRight w:val="0"/>
      <w:marTop w:val="0"/>
      <w:marBottom w:val="0"/>
      <w:divBdr>
        <w:top w:val="none" w:sz="0" w:space="0" w:color="auto"/>
        <w:left w:val="none" w:sz="0" w:space="0" w:color="auto"/>
        <w:bottom w:val="none" w:sz="0" w:space="0" w:color="auto"/>
        <w:right w:val="none" w:sz="0" w:space="0" w:color="auto"/>
      </w:divBdr>
      <w:divsChild>
        <w:div w:id="742609058">
          <w:marLeft w:val="0"/>
          <w:marRight w:val="0"/>
          <w:marTop w:val="0"/>
          <w:marBottom w:val="0"/>
          <w:divBdr>
            <w:top w:val="none" w:sz="0" w:space="0" w:color="auto"/>
            <w:left w:val="none" w:sz="0" w:space="0" w:color="auto"/>
            <w:bottom w:val="none" w:sz="0" w:space="0" w:color="auto"/>
            <w:right w:val="none" w:sz="0" w:space="0" w:color="auto"/>
          </w:divBdr>
        </w:div>
        <w:div w:id="1737237275">
          <w:marLeft w:val="0"/>
          <w:marRight w:val="0"/>
          <w:marTop w:val="0"/>
          <w:marBottom w:val="0"/>
          <w:divBdr>
            <w:top w:val="none" w:sz="0" w:space="0" w:color="auto"/>
            <w:left w:val="none" w:sz="0" w:space="0" w:color="auto"/>
            <w:bottom w:val="none" w:sz="0" w:space="0" w:color="auto"/>
            <w:right w:val="none" w:sz="0" w:space="0" w:color="auto"/>
          </w:divBdr>
        </w:div>
        <w:div w:id="1132557412">
          <w:marLeft w:val="0"/>
          <w:marRight w:val="0"/>
          <w:marTop w:val="0"/>
          <w:marBottom w:val="0"/>
          <w:divBdr>
            <w:top w:val="none" w:sz="0" w:space="0" w:color="auto"/>
            <w:left w:val="none" w:sz="0" w:space="0" w:color="auto"/>
            <w:bottom w:val="none" w:sz="0" w:space="0" w:color="auto"/>
            <w:right w:val="none" w:sz="0" w:space="0" w:color="auto"/>
          </w:divBdr>
        </w:div>
        <w:div w:id="1145657715">
          <w:marLeft w:val="0"/>
          <w:marRight w:val="0"/>
          <w:marTop w:val="0"/>
          <w:marBottom w:val="0"/>
          <w:divBdr>
            <w:top w:val="none" w:sz="0" w:space="0" w:color="auto"/>
            <w:left w:val="none" w:sz="0" w:space="0" w:color="auto"/>
            <w:bottom w:val="none" w:sz="0" w:space="0" w:color="auto"/>
            <w:right w:val="none" w:sz="0" w:space="0" w:color="auto"/>
          </w:divBdr>
        </w:div>
        <w:div w:id="931402363">
          <w:marLeft w:val="0"/>
          <w:marRight w:val="0"/>
          <w:marTop w:val="0"/>
          <w:marBottom w:val="0"/>
          <w:divBdr>
            <w:top w:val="none" w:sz="0" w:space="0" w:color="auto"/>
            <w:left w:val="none" w:sz="0" w:space="0" w:color="auto"/>
            <w:bottom w:val="none" w:sz="0" w:space="0" w:color="auto"/>
            <w:right w:val="none" w:sz="0" w:space="0" w:color="auto"/>
          </w:divBdr>
        </w:div>
        <w:div w:id="137309995">
          <w:marLeft w:val="0"/>
          <w:marRight w:val="0"/>
          <w:marTop w:val="0"/>
          <w:marBottom w:val="0"/>
          <w:divBdr>
            <w:top w:val="none" w:sz="0" w:space="0" w:color="auto"/>
            <w:left w:val="none" w:sz="0" w:space="0" w:color="auto"/>
            <w:bottom w:val="none" w:sz="0" w:space="0" w:color="auto"/>
            <w:right w:val="none" w:sz="0" w:space="0" w:color="auto"/>
          </w:divBdr>
        </w:div>
        <w:div w:id="704713937">
          <w:marLeft w:val="0"/>
          <w:marRight w:val="0"/>
          <w:marTop w:val="0"/>
          <w:marBottom w:val="0"/>
          <w:divBdr>
            <w:top w:val="none" w:sz="0" w:space="0" w:color="auto"/>
            <w:left w:val="none" w:sz="0" w:space="0" w:color="auto"/>
            <w:bottom w:val="none" w:sz="0" w:space="0" w:color="auto"/>
            <w:right w:val="none" w:sz="0" w:space="0" w:color="auto"/>
          </w:divBdr>
        </w:div>
        <w:div w:id="626861342">
          <w:marLeft w:val="0"/>
          <w:marRight w:val="0"/>
          <w:marTop w:val="0"/>
          <w:marBottom w:val="0"/>
          <w:divBdr>
            <w:top w:val="none" w:sz="0" w:space="0" w:color="auto"/>
            <w:left w:val="none" w:sz="0" w:space="0" w:color="auto"/>
            <w:bottom w:val="none" w:sz="0" w:space="0" w:color="auto"/>
            <w:right w:val="none" w:sz="0" w:space="0" w:color="auto"/>
          </w:divBdr>
        </w:div>
        <w:div w:id="193152502">
          <w:marLeft w:val="0"/>
          <w:marRight w:val="0"/>
          <w:marTop w:val="0"/>
          <w:marBottom w:val="0"/>
          <w:divBdr>
            <w:top w:val="none" w:sz="0" w:space="0" w:color="auto"/>
            <w:left w:val="none" w:sz="0" w:space="0" w:color="auto"/>
            <w:bottom w:val="none" w:sz="0" w:space="0" w:color="auto"/>
            <w:right w:val="none" w:sz="0" w:space="0" w:color="auto"/>
          </w:divBdr>
        </w:div>
        <w:div w:id="306132973">
          <w:marLeft w:val="0"/>
          <w:marRight w:val="0"/>
          <w:marTop w:val="0"/>
          <w:marBottom w:val="0"/>
          <w:divBdr>
            <w:top w:val="none" w:sz="0" w:space="0" w:color="auto"/>
            <w:left w:val="none" w:sz="0" w:space="0" w:color="auto"/>
            <w:bottom w:val="none" w:sz="0" w:space="0" w:color="auto"/>
            <w:right w:val="none" w:sz="0" w:space="0" w:color="auto"/>
          </w:divBdr>
        </w:div>
        <w:div w:id="251593643">
          <w:marLeft w:val="0"/>
          <w:marRight w:val="0"/>
          <w:marTop w:val="0"/>
          <w:marBottom w:val="0"/>
          <w:divBdr>
            <w:top w:val="none" w:sz="0" w:space="0" w:color="auto"/>
            <w:left w:val="none" w:sz="0" w:space="0" w:color="auto"/>
            <w:bottom w:val="none" w:sz="0" w:space="0" w:color="auto"/>
            <w:right w:val="none" w:sz="0" w:space="0" w:color="auto"/>
          </w:divBdr>
        </w:div>
        <w:div w:id="860973513">
          <w:marLeft w:val="0"/>
          <w:marRight w:val="0"/>
          <w:marTop w:val="0"/>
          <w:marBottom w:val="0"/>
          <w:divBdr>
            <w:top w:val="none" w:sz="0" w:space="0" w:color="auto"/>
            <w:left w:val="none" w:sz="0" w:space="0" w:color="auto"/>
            <w:bottom w:val="none" w:sz="0" w:space="0" w:color="auto"/>
            <w:right w:val="none" w:sz="0" w:space="0" w:color="auto"/>
          </w:divBdr>
        </w:div>
        <w:div w:id="1911116174">
          <w:marLeft w:val="0"/>
          <w:marRight w:val="0"/>
          <w:marTop w:val="0"/>
          <w:marBottom w:val="0"/>
          <w:divBdr>
            <w:top w:val="none" w:sz="0" w:space="0" w:color="auto"/>
            <w:left w:val="none" w:sz="0" w:space="0" w:color="auto"/>
            <w:bottom w:val="none" w:sz="0" w:space="0" w:color="auto"/>
            <w:right w:val="none" w:sz="0" w:space="0" w:color="auto"/>
          </w:divBdr>
        </w:div>
        <w:div w:id="1293824025">
          <w:marLeft w:val="0"/>
          <w:marRight w:val="0"/>
          <w:marTop w:val="0"/>
          <w:marBottom w:val="0"/>
          <w:divBdr>
            <w:top w:val="none" w:sz="0" w:space="0" w:color="auto"/>
            <w:left w:val="none" w:sz="0" w:space="0" w:color="auto"/>
            <w:bottom w:val="none" w:sz="0" w:space="0" w:color="auto"/>
            <w:right w:val="none" w:sz="0" w:space="0" w:color="auto"/>
          </w:divBdr>
        </w:div>
        <w:div w:id="1126855665">
          <w:marLeft w:val="0"/>
          <w:marRight w:val="0"/>
          <w:marTop w:val="0"/>
          <w:marBottom w:val="0"/>
          <w:divBdr>
            <w:top w:val="none" w:sz="0" w:space="0" w:color="auto"/>
            <w:left w:val="none" w:sz="0" w:space="0" w:color="auto"/>
            <w:bottom w:val="none" w:sz="0" w:space="0" w:color="auto"/>
            <w:right w:val="none" w:sz="0" w:space="0" w:color="auto"/>
          </w:divBdr>
        </w:div>
        <w:div w:id="205995329">
          <w:marLeft w:val="0"/>
          <w:marRight w:val="0"/>
          <w:marTop w:val="0"/>
          <w:marBottom w:val="0"/>
          <w:divBdr>
            <w:top w:val="none" w:sz="0" w:space="0" w:color="auto"/>
            <w:left w:val="none" w:sz="0" w:space="0" w:color="auto"/>
            <w:bottom w:val="none" w:sz="0" w:space="0" w:color="auto"/>
            <w:right w:val="none" w:sz="0" w:space="0" w:color="auto"/>
          </w:divBdr>
        </w:div>
        <w:div w:id="2323013">
          <w:marLeft w:val="0"/>
          <w:marRight w:val="0"/>
          <w:marTop w:val="0"/>
          <w:marBottom w:val="0"/>
          <w:divBdr>
            <w:top w:val="none" w:sz="0" w:space="0" w:color="auto"/>
            <w:left w:val="none" w:sz="0" w:space="0" w:color="auto"/>
            <w:bottom w:val="none" w:sz="0" w:space="0" w:color="auto"/>
            <w:right w:val="none" w:sz="0" w:space="0" w:color="auto"/>
          </w:divBdr>
        </w:div>
        <w:div w:id="1706054367">
          <w:marLeft w:val="0"/>
          <w:marRight w:val="0"/>
          <w:marTop w:val="0"/>
          <w:marBottom w:val="0"/>
          <w:divBdr>
            <w:top w:val="none" w:sz="0" w:space="0" w:color="auto"/>
            <w:left w:val="none" w:sz="0" w:space="0" w:color="auto"/>
            <w:bottom w:val="none" w:sz="0" w:space="0" w:color="auto"/>
            <w:right w:val="none" w:sz="0" w:space="0" w:color="auto"/>
          </w:divBdr>
        </w:div>
        <w:div w:id="1250654712">
          <w:marLeft w:val="0"/>
          <w:marRight w:val="0"/>
          <w:marTop w:val="0"/>
          <w:marBottom w:val="0"/>
          <w:divBdr>
            <w:top w:val="none" w:sz="0" w:space="0" w:color="auto"/>
            <w:left w:val="none" w:sz="0" w:space="0" w:color="auto"/>
            <w:bottom w:val="none" w:sz="0" w:space="0" w:color="auto"/>
            <w:right w:val="none" w:sz="0" w:space="0" w:color="auto"/>
          </w:divBdr>
        </w:div>
        <w:div w:id="975909459">
          <w:marLeft w:val="0"/>
          <w:marRight w:val="0"/>
          <w:marTop w:val="0"/>
          <w:marBottom w:val="0"/>
          <w:divBdr>
            <w:top w:val="none" w:sz="0" w:space="0" w:color="auto"/>
            <w:left w:val="none" w:sz="0" w:space="0" w:color="auto"/>
            <w:bottom w:val="none" w:sz="0" w:space="0" w:color="auto"/>
            <w:right w:val="none" w:sz="0" w:space="0" w:color="auto"/>
          </w:divBdr>
        </w:div>
        <w:div w:id="569734469">
          <w:marLeft w:val="0"/>
          <w:marRight w:val="0"/>
          <w:marTop w:val="0"/>
          <w:marBottom w:val="0"/>
          <w:divBdr>
            <w:top w:val="none" w:sz="0" w:space="0" w:color="auto"/>
            <w:left w:val="none" w:sz="0" w:space="0" w:color="auto"/>
            <w:bottom w:val="none" w:sz="0" w:space="0" w:color="auto"/>
            <w:right w:val="none" w:sz="0" w:space="0" w:color="auto"/>
          </w:divBdr>
        </w:div>
      </w:divsChild>
    </w:div>
    <w:div w:id="133302226">
      <w:bodyDiv w:val="1"/>
      <w:marLeft w:val="0"/>
      <w:marRight w:val="0"/>
      <w:marTop w:val="0"/>
      <w:marBottom w:val="0"/>
      <w:divBdr>
        <w:top w:val="none" w:sz="0" w:space="0" w:color="auto"/>
        <w:left w:val="none" w:sz="0" w:space="0" w:color="auto"/>
        <w:bottom w:val="none" w:sz="0" w:space="0" w:color="auto"/>
        <w:right w:val="none" w:sz="0" w:space="0" w:color="auto"/>
      </w:divBdr>
    </w:div>
    <w:div w:id="172763243">
      <w:bodyDiv w:val="1"/>
      <w:marLeft w:val="0"/>
      <w:marRight w:val="0"/>
      <w:marTop w:val="0"/>
      <w:marBottom w:val="0"/>
      <w:divBdr>
        <w:top w:val="none" w:sz="0" w:space="0" w:color="auto"/>
        <w:left w:val="none" w:sz="0" w:space="0" w:color="auto"/>
        <w:bottom w:val="none" w:sz="0" w:space="0" w:color="auto"/>
        <w:right w:val="none" w:sz="0" w:space="0" w:color="auto"/>
      </w:divBdr>
    </w:div>
    <w:div w:id="278998023">
      <w:bodyDiv w:val="1"/>
      <w:marLeft w:val="0"/>
      <w:marRight w:val="0"/>
      <w:marTop w:val="0"/>
      <w:marBottom w:val="0"/>
      <w:divBdr>
        <w:top w:val="none" w:sz="0" w:space="0" w:color="auto"/>
        <w:left w:val="none" w:sz="0" w:space="0" w:color="auto"/>
        <w:bottom w:val="none" w:sz="0" w:space="0" w:color="auto"/>
        <w:right w:val="none" w:sz="0" w:space="0" w:color="auto"/>
      </w:divBdr>
    </w:div>
    <w:div w:id="384566272">
      <w:bodyDiv w:val="1"/>
      <w:marLeft w:val="0"/>
      <w:marRight w:val="0"/>
      <w:marTop w:val="0"/>
      <w:marBottom w:val="0"/>
      <w:divBdr>
        <w:top w:val="none" w:sz="0" w:space="0" w:color="auto"/>
        <w:left w:val="none" w:sz="0" w:space="0" w:color="auto"/>
        <w:bottom w:val="none" w:sz="0" w:space="0" w:color="auto"/>
        <w:right w:val="none" w:sz="0" w:space="0" w:color="auto"/>
      </w:divBdr>
    </w:div>
    <w:div w:id="425031222">
      <w:bodyDiv w:val="1"/>
      <w:marLeft w:val="0"/>
      <w:marRight w:val="0"/>
      <w:marTop w:val="0"/>
      <w:marBottom w:val="0"/>
      <w:divBdr>
        <w:top w:val="none" w:sz="0" w:space="0" w:color="auto"/>
        <w:left w:val="none" w:sz="0" w:space="0" w:color="auto"/>
        <w:bottom w:val="none" w:sz="0" w:space="0" w:color="auto"/>
        <w:right w:val="none" w:sz="0" w:space="0" w:color="auto"/>
      </w:divBdr>
      <w:divsChild>
        <w:div w:id="2042703568">
          <w:marLeft w:val="0"/>
          <w:marRight w:val="0"/>
          <w:marTop w:val="0"/>
          <w:marBottom w:val="0"/>
          <w:divBdr>
            <w:top w:val="none" w:sz="0" w:space="0" w:color="auto"/>
            <w:left w:val="none" w:sz="0" w:space="0" w:color="auto"/>
            <w:bottom w:val="none" w:sz="0" w:space="0" w:color="auto"/>
            <w:right w:val="none" w:sz="0" w:space="0" w:color="auto"/>
          </w:divBdr>
        </w:div>
        <w:div w:id="2139520252">
          <w:marLeft w:val="0"/>
          <w:marRight w:val="0"/>
          <w:marTop w:val="0"/>
          <w:marBottom w:val="0"/>
          <w:divBdr>
            <w:top w:val="none" w:sz="0" w:space="0" w:color="auto"/>
            <w:left w:val="none" w:sz="0" w:space="0" w:color="auto"/>
            <w:bottom w:val="none" w:sz="0" w:space="0" w:color="auto"/>
            <w:right w:val="none" w:sz="0" w:space="0" w:color="auto"/>
          </w:divBdr>
        </w:div>
        <w:div w:id="184906822">
          <w:marLeft w:val="0"/>
          <w:marRight w:val="0"/>
          <w:marTop w:val="0"/>
          <w:marBottom w:val="0"/>
          <w:divBdr>
            <w:top w:val="none" w:sz="0" w:space="0" w:color="auto"/>
            <w:left w:val="none" w:sz="0" w:space="0" w:color="auto"/>
            <w:bottom w:val="none" w:sz="0" w:space="0" w:color="auto"/>
            <w:right w:val="none" w:sz="0" w:space="0" w:color="auto"/>
          </w:divBdr>
        </w:div>
        <w:div w:id="1120219569">
          <w:marLeft w:val="0"/>
          <w:marRight w:val="0"/>
          <w:marTop w:val="0"/>
          <w:marBottom w:val="0"/>
          <w:divBdr>
            <w:top w:val="none" w:sz="0" w:space="0" w:color="auto"/>
            <w:left w:val="none" w:sz="0" w:space="0" w:color="auto"/>
            <w:bottom w:val="none" w:sz="0" w:space="0" w:color="auto"/>
            <w:right w:val="none" w:sz="0" w:space="0" w:color="auto"/>
          </w:divBdr>
        </w:div>
        <w:div w:id="2075228402">
          <w:marLeft w:val="0"/>
          <w:marRight w:val="0"/>
          <w:marTop w:val="0"/>
          <w:marBottom w:val="0"/>
          <w:divBdr>
            <w:top w:val="none" w:sz="0" w:space="0" w:color="auto"/>
            <w:left w:val="none" w:sz="0" w:space="0" w:color="auto"/>
            <w:bottom w:val="none" w:sz="0" w:space="0" w:color="auto"/>
            <w:right w:val="none" w:sz="0" w:space="0" w:color="auto"/>
          </w:divBdr>
        </w:div>
        <w:div w:id="258678618">
          <w:marLeft w:val="0"/>
          <w:marRight w:val="0"/>
          <w:marTop w:val="0"/>
          <w:marBottom w:val="0"/>
          <w:divBdr>
            <w:top w:val="none" w:sz="0" w:space="0" w:color="auto"/>
            <w:left w:val="none" w:sz="0" w:space="0" w:color="auto"/>
            <w:bottom w:val="none" w:sz="0" w:space="0" w:color="auto"/>
            <w:right w:val="none" w:sz="0" w:space="0" w:color="auto"/>
          </w:divBdr>
        </w:div>
        <w:div w:id="1041831911">
          <w:marLeft w:val="0"/>
          <w:marRight w:val="0"/>
          <w:marTop w:val="0"/>
          <w:marBottom w:val="0"/>
          <w:divBdr>
            <w:top w:val="none" w:sz="0" w:space="0" w:color="auto"/>
            <w:left w:val="none" w:sz="0" w:space="0" w:color="auto"/>
            <w:bottom w:val="none" w:sz="0" w:space="0" w:color="auto"/>
            <w:right w:val="none" w:sz="0" w:space="0" w:color="auto"/>
          </w:divBdr>
        </w:div>
        <w:div w:id="2114591921">
          <w:marLeft w:val="0"/>
          <w:marRight w:val="0"/>
          <w:marTop w:val="0"/>
          <w:marBottom w:val="0"/>
          <w:divBdr>
            <w:top w:val="none" w:sz="0" w:space="0" w:color="auto"/>
            <w:left w:val="none" w:sz="0" w:space="0" w:color="auto"/>
            <w:bottom w:val="none" w:sz="0" w:space="0" w:color="auto"/>
            <w:right w:val="none" w:sz="0" w:space="0" w:color="auto"/>
          </w:divBdr>
        </w:div>
        <w:div w:id="831679123">
          <w:marLeft w:val="0"/>
          <w:marRight w:val="0"/>
          <w:marTop w:val="0"/>
          <w:marBottom w:val="0"/>
          <w:divBdr>
            <w:top w:val="none" w:sz="0" w:space="0" w:color="auto"/>
            <w:left w:val="none" w:sz="0" w:space="0" w:color="auto"/>
            <w:bottom w:val="none" w:sz="0" w:space="0" w:color="auto"/>
            <w:right w:val="none" w:sz="0" w:space="0" w:color="auto"/>
          </w:divBdr>
        </w:div>
        <w:div w:id="1020205249">
          <w:marLeft w:val="0"/>
          <w:marRight w:val="0"/>
          <w:marTop w:val="0"/>
          <w:marBottom w:val="0"/>
          <w:divBdr>
            <w:top w:val="none" w:sz="0" w:space="0" w:color="auto"/>
            <w:left w:val="none" w:sz="0" w:space="0" w:color="auto"/>
            <w:bottom w:val="none" w:sz="0" w:space="0" w:color="auto"/>
            <w:right w:val="none" w:sz="0" w:space="0" w:color="auto"/>
          </w:divBdr>
        </w:div>
        <w:div w:id="1078865600">
          <w:marLeft w:val="0"/>
          <w:marRight w:val="0"/>
          <w:marTop w:val="0"/>
          <w:marBottom w:val="0"/>
          <w:divBdr>
            <w:top w:val="none" w:sz="0" w:space="0" w:color="auto"/>
            <w:left w:val="none" w:sz="0" w:space="0" w:color="auto"/>
            <w:bottom w:val="none" w:sz="0" w:space="0" w:color="auto"/>
            <w:right w:val="none" w:sz="0" w:space="0" w:color="auto"/>
          </w:divBdr>
        </w:div>
        <w:div w:id="241724032">
          <w:marLeft w:val="0"/>
          <w:marRight w:val="0"/>
          <w:marTop w:val="0"/>
          <w:marBottom w:val="0"/>
          <w:divBdr>
            <w:top w:val="none" w:sz="0" w:space="0" w:color="auto"/>
            <w:left w:val="none" w:sz="0" w:space="0" w:color="auto"/>
            <w:bottom w:val="none" w:sz="0" w:space="0" w:color="auto"/>
            <w:right w:val="none" w:sz="0" w:space="0" w:color="auto"/>
          </w:divBdr>
        </w:div>
        <w:div w:id="1699968593">
          <w:marLeft w:val="0"/>
          <w:marRight w:val="0"/>
          <w:marTop w:val="0"/>
          <w:marBottom w:val="0"/>
          <w:divBdr>
            <w:top w:val="none" w:sz="0" w:space="0" w:color="auto"/>
            <w:left w:val="none" w:sz="0" w:space="0" w:color="auto"/>
            <w:bottom w:val="none" w:sz="0" w:space="0" w:color="auto"/>
            <w:right w:val="none" w:sz="0" w:space="0" w:color="auto"/>
          </w:divBdr>
        </w:div>
        <w:div w:id="562178922">
          <w:marLeft w:val="0"/>
          <w:marRight w:val="0"/>
          <w:marTop w:val="0"/>
          <w:marBottom w:val="0"/>
          <w:divBdr>
            <w:top w:val="none" w:sz="0" w:space="0" w:color="auto"/>
            <w:left w:val="none" w:sz="0" w:space="0" w:color="auto"/>
            <w:bottom w:val="none" w:sz="0" w:space="0" w:color="auto"/>
            <w:right w:val="none" w:sz="0" w:space="0" w:color="auto"/>
          </w:divBdr>
        </w:div>
        <w:div w:id="122189254">
          <w:marLeft w:val="0"/>
          <w:marRight w:val="0"/>
          <w:marTop w:val="0"/>
          <w:marBottom w:val="0"/>
          <w:divBdr>
            <w:top w:val="none" w:sz="0" w:space="0" w:color="auto"/>
            <w:left w:val="none" w:sz="0" w:space="0" w:color="auto"/>
            <w:bottom w:val="none" w:sz="0" w:space="0" w:color="auto"/>
            <w:right w:val="none" w:sz="0" w:space="0" w:color="auto"/>
          </w:divBdr>
        </w:div>
        <w:div w:id="1197237032">
          <w:marLeft w:val="0"/>
          <w:marRight w:val="0"/>
          <w:marTop w:val="0"/>
          <w:marBottom w:val="0"/>
          <w:divBdr>
            <w:top w:val="none" w:sz="0" w:space="0" w:color="auto"/>
            <w:left w:val="none" w:sz="0" w:space="0" w:color="auto"/>
            <w:bottom w:val="none" w:sz="0" w:space="0" w:color="auto"/>
            <w:right w:val="none" w:sz="0" w:space="0" w:color="auto"/>
          </w:divBdr>
        </w:div>
        <w:div w:id="661589110">
          <w:marLeft w:val="0"/>
          <w:marRight w:val="0"/>
          <w:marTop w:val="0"/>
          <w:marBottom w:val="0"/>
          <w:divBdr>
            <w:top w:val="none" w:sz="0" w:space="0" w:color="auto"/>
            <w:left w:val="none" w:sz="0" w:space="0" w:color="auto"/>
            <w:bottom w:val="none" w:sz="0" w:space="0" w:color="auto"/>
            <w:right w:val="none" w:sz="0" w:space="0" w:color="auto"/>
          </w:divBdr>
        </w:div>
        <w:div w:id="341276760">
          <w:marLeft w:val="0"/>
          <w:marRight w:val="0"/>
          <w:marTop w:val="0"/>
          <w:marBottom w:val="0"/>
          <w:divBdr>
            <w:top w:val="none" w:sz="0" w:space="0" w:color="auto"/>
            <w:left w:val="none" w:sz="0" w:space="0" w:color="auto"/>
            <w:bottom w:val="none" w:sz="0" w:space="0" w:color="auto"/>
            <w:right w:val="none" w:sz="0" w:space="0" w:color="auto"/>
          </w:divBdr>
        </w:div>
        <w:div w:id="1829202294">
          <w:marLeft w:val="0"/>
          <w:marRight w:val="0"/>
          <w:marTop w:val="0"/>
          <w:marBottom w:val="0"/>
          <w:divBdr>
            <w:top w:val="none" w:sz="0" w:space="0" w:color="auto"/>
            <w:left w:val="none" w:sz="0" w:space="0" w:color="auto"/>
            <w:bottom w:val="none" w:sz="0" w:space="0" w:color="auto"/>
            <w:right w:val="none" w:sz="0" w:space="0" w:color="auto"/>
          </w:divBdr>
        </w:div>
        <w:div w:id="1796367150">
          <w:marLeft w:val="0"/>
          <w:marRight w:val="0"/>
          <w:marTop w:val="0"/>
          <w:marBottom w:val="0"/>
          <w:divBdr>
            <w:top w:val="none" w:sz="0" w:space="0" w:color="auto"/>
            <w:left w:val="none" w:sz="0" w:space="0" w:color="auto"/>
            <w:bottom w:val="none" w:sz="0" w:space="0" w:color="auto"/>
            <w:right w:val="none" w:sz="0" w:space="0" w:color="auto"/>
          </w:divBdr>
        </w:div>
        <w:div w:id="335499567">
          <w:marLeft w:val="0"/>
          <w:marRight w:val="0"/>
          <w:marTop w:val="0"/>
          <w:marBottom w:val="0"/>
          <w:divBdr>
            <w:top w:val="none" w:sz="0" w:space="0" w:color="auto"/>
            <w:left w:val="none" w:sz="0" w:space="0" w:color="auto"/>
            <w:bottom w:val="none" w:sz="0" w:space="0" w:color="auto"/>
            <w:right w:val="none" w:sz="0" w:space="0" w:color="auto"/>
          </w:divBdr>
        </w:div>
      </w:divsChild>
    </w:div>
    <w:div w:id="661079872">
      <w:bodyDiv w:val="1"/>
      <w:marLeft w:val="0"/>
      <w:marRight w:val="0"/>
      <w:marTop w:val="0"/>
      <w:marBottom w:val="0"/>
      <w:divBdr>
        <w:top w:val="none" w:sz="0" w:space="0" w:color="auto"/>
        <w:left w:val="none" w:sz="0" w:space="0" w:color="auto"/>
        <w:bottom w:val="none" w:sz="0" w:space="0" w:color="auto"/>
        <w:right w:val="none" w:sz="0" w:space="0" w:color="auto"/>
      </w:divBdr>
    </w:div>
    <w:div w:id="678507684">
      <w:bodyDiv w:val="1"/>
      <w:marLeft w:val="0"/>
      <w:marRight w:val="0"/>
      <w:marTop w:val="0"/>
      <w:marBottom w:val="0"/>
      <w:divBdr>
        <w:top w:val="none" w:sz="0" w:space="0" w:color="auto"/>
        <w:left w:val="none" w:sz="0" w:space="0" w:color="auto"/>
        <w:bottom w:val="none" w:sz="0" w:space="0" w:color="auto"/>
        <w:right w:val="none" w:sz="0" w:space="0" w:color="auto"/>
      </w:divBdr>
      <w:divsChild>
        <w:div w:id="1797487587">
          <w:marLeft w:val="0"/>
          <w:marRight w:val="0"/>
          <w:marTop w:val="225"/>
          <w:marBottom w:val="0"/>
          <w:divBdr>
            <w:top w:val="none" w:sz="0" w:space="0" w:color="auto"/>
            <w:left w:val="none" w:sz="0" w:space="0" w:color="auto"/>
            <w:bottom w:val="none" w:sz="0" w:space="0" w:color="auto"/>
            <w:right w:val="none" w:sz="0" w:space="0" w:color="auto"/>
          </w:divBdr>
        </w:div>
      </w:divsChild>
    </w:div>
    <w:div w:id="742290930">
      <w:bodyDiv w:val="1"/>
      <w:marLeft w:val="0"/>
      <w:marRight w:val="0"/>
      <w:marTop w:val="0"/>
      <w:marBottom w:val="0"/>
      <w:divBdr>
        <w:top w:val="none" w:sz="0" w:space="0" w:color="auto"/>
        <w:left w:val="none" w:sz="0" w:space="0" w:color="auto"/>
        <w:bottom w:val="none" w:sz="0" w:space="0" w:color="auto"/>
        <w:right w:val="none" w:sz="0" w:space="0" w:color="auto"/>
      </w:divBdr>
    </w:div>
    <w:div w:id="784427503">
      <w:bodyDiv w:val="1"/>
      <w:marLeft w:val="0"/>
      <w:marRight w:val="0"/>
      <w:marTop w:val="0"/>
      <w:marBottom w:val="0"/>
      <w:divBdr>
        <w:top w:val="none" w:sz="0" w:space="0" w:color="auto"/>
        <w:left w:val="none" w:sz="0" w:space="0" w:color="auto"/>
        <w:bottom w:val="none" w:sz="0" w:space="0" w:color="auto"/>
        <w:right w:val="none" w:sz="0" w:space="0" w:color="auto"/>
      </w:divBdr>
    </w:div>
    <w:div w:id="786585304">
      <w:bodyDiv w:val="1"/>
      <w:marLeft w:val="0"/>
      <w:marRight w:val="0"/>
      <w:marTop w:val="0"/>
      <w:marBottom w:val="0"/>
      <w:divBdr>
        <w:top w:val="none" w:sz="0" w:space="0" w:color="auto"/>
        <w:left w:val="none" w:sz="0" w:space="0" w:color="auto"/>
        <w:bottom w:val="none" w:sz="0" w:space="0" w:color="auto"/>
        <w:right w:val="none" w:sz="0" w:space="0" w:color="auto"/>
      </w:divBdr>
    </w:div>
    <w:div w:id="997265370">
      <w:bodyDiv w:val="1"/>
      <w:marLeft w:val="0"/>
      <w:marRight w:val="0"/>
      <w:marTop w:val="0"/>
      <w:marBottom w:val="0"/>
      <w:divBdr>
        <w:top w:val="none" w:sz="0" w:space="0" w:color="auto"/>
        <w:left w:val="none" w:sz="0" w:space="0" w:color="auto"/>
        <w:bottom w:val="none" w:sz="0" w:space="0" w:color="auto"/>
        <w:right w:val="none" w:sz="0" w:space="0" w:color="auto"/>
      </w:divBdr>
    </w:div>
    <w:div w:id="1007636445">
      <w:bodyDiv w:val="1"/>
      <w:marLeft w:val="0"/>
      <w:marRight w:val="0"/>
      <w:marTop w:val="0"/>
      <w:marBottom w:val="0"/>
      <w:divBdr>
        <w:top w:val="none" w:sz="0" w:space="0" w:color="auto"/>
        <w:left w:val="none" w:sz="0" w:space="0" w:color="auto"/>
        <w:bottom w:val="none" w:sz="0" w:space="0" w:color="auto"/>
        <w:right w:val="none" w:sz="0" w:space="0" w:color="auto"/>
      </w:divBdr>
    </w:div>
    <w:div w:id="1100249930">
      <w:bodyDiv w:val="1"/>
      <w:marLeft w:val="0"/>
      <w:marRight w:val="0"/>
      <w:marTop w:val="0"/>
      <w:marBottom w:val="0"/>
      <w:divBdr>
        <w:top w:val="none" w:sz="0" w:space="0" w:color="auto"/>
        <w:left w:val="none" w:sz="0" w:space="0" w:color="auto"/>
        <w:bottom w:val="none" w:sz="0" w:space="0" w:color="auto"/>
        <w:right w:val="none" w:sz="0" w:space="0" w:color="auto"/>
      </w:divBdr>
    </w:div>
    <w:div w:id="1194267642">
      <w:bodyDiv w:val="1"/>
      <w:marLeft w:val="0"/>
      <w:marRight w:val="0"/>
      <w:marTop w:val="0"/>
      <w:marBottom w:val="0"/>
      <w:divBdr>
        <w:top w:val="none" w:sz="0" w:space="0" w:color="auto"/>
        <w:left w:val="none" w:sz="0" w:space="0" w:color="auto"/>
        <w:bottom w:val="none" w:sz="0" w:space="0" w:color="auto"/>
        <w:right w:val="none" w:sz="0" w:space="0" w:color="auto"/>
      </w:divBdr>
    </w:div>
    <w:div w:id="1342002729">
      <w:bodyDiv w:val="1"/>
      <w:marLeft w:val="0"/>
      <w:marRight w:val="0"/>
      <w:marTop w:val="0"/>
      <w:marBottom w:val="0"/>
      <w:divBdr>
        <w:top w:val="none" w:sz="0" w:space="0" w:color="auto"/>
        <w:left w:val="none" w:sz="0" w:space="0" w:color="auto"/>
        <w:bottom w:val="none" w:sz="0" w:space="0" w:color="auto"/>
        <w:right w:val="none" w:sz="0" w:space="0" w:color="auto"/>
      </w:divBdr>
    </w:div>
    <w:div w:id="1395153964">
      <w:bodyDiv w:val="1"/>
      <w:marLeft w:val="0"/>
      <w:marRight w:val="0"/>
      <w:marTop w:val="0"/>
      <w:marBottom w:val="0"/>
      <w:divBdr>
        <w:top w:val="none" w:sz="0" w:space="0" w:color="auto"/>
        <w:left w:val="none" w:sz="0" w:space="0" w:color="auto"/>
        <w:bottom w:val="none" w:sz="0" w:space="0" w:color="auto"/>
        <w:right w:val="none" w:sz="0" w:space="0" w:color="auto"/>
      </w:divBdr>
    </w:div>
    <w:div w:id="1456633635">
      <w:bodyDiv w:val="1"/>
      <w:marLeft w:val="0"/>
      <w:marRight w:val="0"/>
      <w:marTop w:val="0"/>
      <w:marBottom w:val="0"/>
      <w:divBdr>
        <w:top w:val="none" w:sz="0" w:space="0" w:color="auto"/>
        <w:left w:val="none" w:sz="0" w:space="0" w:color="auto"/>
        <w:bottom w:val="none" w:sz="0" w:space="0" w:color="auto"/>
        <w:right w:val="none" w:sz="0" w:space="0" w:color="auto"/>
      </w:divBdr>
      <w:divsChild>
        <w:div w:id="717900082">
          <w:marLeft w:val="0"/>
          <w:marRight w:val="0"/>
          <w:marTop w:val="0"/>
          <w:marBottom w:val="0"/>
          <w:divBdr>
            <w:top w:val="none" w:sz="0" w:space="0" w:color="auto"/>
            <w:left w:val="none" w:sz="0" w:space="0" w:color="auto"/>
            <w:bottom w:val="none" w:sz="0" w:space="0" w:color="auto"/>
            <w:right w:val="none" w:sz="0" w:space="0" w:color="auto"/>
          </w:divBdr>
        </w:div>
        <w:div w:id="437675857">
          <w:marLeft w:val="0"/>
          <w:marRight w:val="0"/>
          <w:marTop w:val="0"/>
          <w:marBottom w:val="0"/>
          <w:divBdr>
            <w:top w:val="none" w:sz="0" w:space="0" w:color="auto"/>
            <w:left w:val="none" w:sz="0" w:space="0" w:color="auto"/>
            <w:bottom w:val="none" w:sz="0" w:space="0" w:color="auto"/>
            <w:right w:val="none" w:sz="0" w:space="0" w:color="auto"/>
          </w:divBdr>
        </w:div>
        <w:div w:id="758720092">
          <w:marLeft w:val="0"/>
          <w:marRight w:val="0"/>
          <w:marTop w:val="0"/>
          <w:marBottom w:val="0"/>
          <w:divBdr>
            <w:top w:val="none" w:sz="0" w:space="0" w:color="auto"/>
            <w:left w:val="none" w:sz="0" w:space="0" w:color="auto"/>
            <w:bottom w:val="none" w:sz="0" w:space="0" w:color="auto"/>
            <w:right w:val="none" w:sz="0" w:space="0" w:color="auto"/>
          </w:divBdr>
        </w:div>
        <w:div w:id="912131520">
          <w:marLeft w:val="0"/>
          <w:marRight w:val="0"/>
          <w:marTop w:val="0"/>
          <w:marBottom w:val="0"/>
          <w:divBdr>
            <w:top w:val="none" w:sz="0" w:space="0" w:color="auto"/>
            <w:left w:val="none" w:sz="0" w:space="0" w:color="auto"/>
            <w:bottom w:val="none" w:sz="0" w:space="0" w:color="auto"/>
            <w:right w:val="none" w:sz="0" w:space="0" w:color="auto"/>
          </w:divBdr>
        </w:div>
        <w:div w:id="572470263">
          <w:marLeft w:val="0"/>
          <w:marRight w:val="0"/>
          <w:marTop w:val="0"/>
          <w:marBottom w:val="0"/>
          <w:divBdr>
            <w:top w:val="none" w:sz="0" w:space="0" w:color="auto"/>
            <w:left w:val="none" w:sz="0" w:space="0" w:color="auto"/>
            <w:bottom w:val="none" w:sz="0" w:space="0" w:color="auto"/>
            <w:right w:val="none" w:sz="0" w:space="0" w:color="auto"/>
          </w:divBdr>
        </w:div>
        <w:div w:id="379012557">
          <w:marLeft w:val="0"/>
          <w:marRight w:val="0"/>
          <w:marTop w:val="0"/>
          <w:marBottom w:val="0"/>
          <w:divBdr>
            <w:top w:val="none" w:sz="0" w:space="0" w:color="auto"/>
            <w:left w:val="none" w:sz="0" w:space="0" w:color="auto"/>
            <w:bottom w:val="none" w:sz="0" w:space="0" w:color="auto"/>
            <w:right w:val="none" w:sz="0" w:space="0" w:color="auto"/>
          </w:divBdr>
        </w:div>
        <w:div w:id="1830318355">
          <w:marLeft w:val="0"/>
          <w:marRight w:val="0"/>
          <w:marTop w:val="0"/>
          <w:marBottom w:val="0"/>
          <w:divBdr>
            <w:top w:val="none" w:sz="0" w:space="0" w:color="auto"/>
            <w:left w:val="none" w:sz="0" w:space="0" w:color="auto"/>
            <w:bottom w:val="none" w:sz="0" w:space="0" w:color="auto"/>
            <w:right w:val="none" w:sz="0" w:space="0" w:color="auto"/>
          </w:divBdr>
        </w:div>
        <w:div w:id="431583696">
          <w:marLeft w:val="0"/>
          <w:marRight w:val="0"/>
          <w:marTop w:val="0"/>
          <w:marBottom w:val="0"/>
          <w:divBdr>
            <w:top w:val="none" w:sz="0" w:space="0" w:color="auto"/>
            <w:left w:val="none" w:sz="0" w:space="0" w:color="auto"/>
            <w:bottom w:val="none" w:sz="0" w:space="0" w:color="auto"/>
            <w:right w:val="none" w:sz="0" w:space="0" w:color="auto"/>
          </w:divBdr>
        </w:div>
        <w:div w:id="1365406328">
          <w:marLeft w:val="0"/>
          <w:marRight w:val="0"/>
          <w:marTop w:val="0"/>
          <w:marBottom w:val="0"/>
          <w:divBdr>
            <w:top w:val="none" w:sz="0" w:space="0" w:color="auto"/>
            <w:left w:val="none" w:sz="0" w:space="0" w:color="auto"/>
            <w:bottom w:val="none" w:sz="0" w:space="0" w:color="auto"/>
            <w:right w:val="none" w:sz="0" w:space="0" w:color="auto"/>
          </w:divBdr>
        </w:div>
        <w:div w:id="580329581">
          <w:marLeft w:val="0"/>
          <w:marRight w:val="0"/>
          <w:marTop w:val="0"/>
          <w:marBottom w:val="0"/>
          <w:divBdr>
            <w:top w:val="none" w:sz="0" w:space="0" w:color="auto"/>
            <w:left w:val="none" w:sz="0" w:space="0" w:color="auto"/>
            <w:bottom w:val="none" w:sz="0" w:space="0" w:color="auto"/>
            <w:right w:val="none" w:sz="0" w:space="0" w:color="auto"/>
          </w:divBdr>
        </w:div>
        <w:div w:id="2018270653">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
        <w:div w:id="1251159590">
          <w:marLeft w:val="0"/>
          <w:marRight w:val="0"/>
          <w:marTop w:val="0"/>
          <w:marBottom w:val="0"/>
          <w:divBdr>
            <w:top w:val="none" w:sz="0" w:space="0" w:color="auto"/>
            <w:left w:val="none" w:sz="0" w:space="0" w:color="auto"/>
            <w:bottom w:val="none" w:sz="0" w:space="0" w:color="auto"/>
            <w:right w:val="none" w:sz="0" w:space="0" w:color="auto"/>
          </w:divBdr>
        </w:div>
        <w:div w:id="146484584">
          <w:marLeft w:val="0"/>
          <w:marRight w:val="0"/>
          <w:marTop w:val="0"/>
          <w:marBottom w:val="0"/>
          <w:divBdr>
            <w:top w:val="none" w:sz="0" w:space="0" w:color="auto"/>
            <w:left w:val="none" w:sz="0" w:space="0" w:color="auto"/>
            <w:bottom w:val="none" w:sz="0" w:space="0" w:color="auto"/>
            <w:right w:val="none" w:sz="0" w:space="0" w:color="auto"/>
          </w:divBdr>
        </w:div>
        <w:div w:id="214632001">
          <w:marLeft w:val="0"/>
          <w:marRight w:val="0"/>
          <w:marTop w:val="0"/>
          <w:marBottom w:val="0"/>
          <w:divBdr>
            <w:top w:val="none" w:sz="0" w:space="0" w:color="auto"/>
            <w:left w:val="none" w:sz="0" w:space="0" w:color="auto"/>
            <w:bottom w:val="none" w:sz="0" w:space="0" w:color="auto"/>
            <w:right w:val="none" w:sz="0" w:space="0" w:color="auto"/>
          </w:divBdr>
        </w:div>
        <w:div w:id="1913806861">
          <w:marLeft w:val="0"/>
          <w:marRight w:val="0"/>
          <w:marTop w:val="0"/>
          <w:marBottom w:val="0"/>
          <w:divBdr>
            <w:top w:val="none" w:sz="0" w:space="0" w:color="auto"/>
            <w:left w:val="none" w:sz="0" w:space="0" w:color="auto"/>
            <w:bottom w:val="none" w:sz="0" w:space="0" w:color="auto"/>
            <w:right w:val="none" w:sz="0" w:space="0" w:color="auto"/>
          </w:divBdr>
        </w:div>
        <w:div w:id="170264049">
          <w:marLeft w:val="0"/>
          <w:marRight w:val="0"/>
          <w:marTop w:val="0"/>
          <w:marBottom w:val="0"/>
          <w:divBdr>
            <w:top w:val="none" w:sz="0" w:space="0" w:color="auto"/>
            <w:left w:val="none" w:sz="0" w:space="0" w:color="auto"/>
            <w:bottom w:val="none" w:sz="0" w:space="0" w:color="auto"/>
            <w:right w:val="none" w:sz="0" w:space="0" w:color="auto"/>
          </w:divBdr>
        </w:div>
        <w:div w:id="1790006055">
          <w:marLeft w:val="0"/>
          <w:marRight w:val="0"/>
          <w:marTop w:val="0"/>
          <w:marBottom w:val="0"/>
          <w:divBdr>
            <w:top w:val="none" w:sz="0" w:space="0" w:color="auto"/>
            <w:left w:val="none" w:sz="0" w:space="0" w:color="auto"/>
            <w:bottom w:val="none" w:sz="0" w:space="0" w:color="auto"/>
            <w:right w:val="none" w:sz="0" w:space="0" w:color="auto"/>
          </w:divBdr>
        </w:div>
        <w:div w:id="609241599">
          <w:marLeft w:val="0"/>
          <w:marRight w:val="0"/>
          <w:marTop w:val="0"/>
          <w:marBottom w:val="0"/>
          <w:divBdr>
            <w:top w:val="none" w:sz="0" w:space="0" w:color="auto"/>
            <w:left w:val="none" w:sz="0" w:space="0" w:color="auto"/>
            <w:bottom w:val="none" w:sz="0" w:space="0" w:color="auto"/>
            <w:right w:val="none" w:sz="0" w:space="0" w:color="auto"/>
          </w:divBdr>
        </w:div>
        <w:div w:id="1484273324">
          <w:marLeft w:val="0"/>
          <w:marRight w:val="0"/>
          <w:marTop w:val="0"/>
          <w:marBottom w:val="0"/>
          <w:divBdr>
            <w:top w:val="none" w:sz="0" w:space="0" w:color="auto"/>
            <w:left w:val="none" w:sz="0" w:space="0" w:color="auto"/>
            <w:bottom w:val="none" w:sz="0" w:space="0" w:color="auto"/>
            <w:right w:val="none" w:sz="0" w:space="0" w:color="auto"/>
          </w:divBdr>
        </w:div>
        <w:div w:id="158280050">
          <w:marLeft w:val="0"/>
          <w:marRight w:val="0"/>
          <w:marTop w:val="0"/>
          <w:marBottom w:val="0"/>
          <w:divBdr>
            <w:top w:val="none" w:sz="0" w:space="0" w:color="auto"/>
            <w:left w:val="none" w:sz="0" w:space="0" w:color="auto"/>
            <w:bottom w:val="none" w:sz="0" w:space="0" w:color="auto"/>
            <w:right w:val="none" w:sz="0" w:space="0" w:color="auto"/>
          </w:divBdr>
        </w:div>
        <w:div w:id="2142645474">
          <w:marLeft w:val="0"/>
          <w:marRight w:val="0"/>
          <w:marTop w:val="0"/>
          <w:marBottom w:val="0"/>
          <w:divBdr>
            <w:top w:val="none" w:sz="0" w:space="0" w:color="auto"/>
            <w:left w:val="none" w:sz="0" w:space="0" w:color="auto"/>
            <w:bottom w:val="none" w:sz="0" w:space="0" w:color="auto"/>
            <w:right w:val="none" w:sz="0" w:space="0" w:color="auto"/>
          </w:divBdr>
        </w:div>
        <w:div w:id="1868253365">
          <w:marLeft w:val="0"/>
          <w:marRight w:val="0"/>
          <w:marTop w:val="0"/>
          <w:marBottom w:val="0"/>
          <w:divBdr>
            <w:top w:val="none" w:sz="0" w:space="0" w:color="auto"/>
            <w:left w:val="none" w:sz="0" w:space="0" w:color="auto"/>
            <w:bottom w:val="none" w:sz="0" w:space="0" w:color="auto"/>
            <w:right w:val="none" w:sz="0" w:space="0" w:color="auto"/>
          </w:divBdr>
        </w:div>
        <w:div w:id="1811094859">
          <w:marLeft w:val="0"/>
          <w:marRight w:val="0"/>
          <w:marTop w:val="0"/>
          <w:marBottom w:val="0"/>
          <w:divBdr>
            <w:top w:val="none" w:sz="0" w:space="0" w:color="auto"/>
            <w:left w:val="none" w:sz="0" w:space="0" w:color="auto"/>
            <w:bottom w:val="none" w:sz="0" w:space="0" w:color="auto"/>
            <w:right w:val="none" w:sz="0" w:space="0" w:color="auto"/>
          </w:divBdr>
        </w:div>
        <w:div w:id="1629049564">
          <w:marLeft w:val="0"/>
          <w:marRight w:val="0"/>
          <w:marTop w:val="0"/>
          <w:marBottom w:val="0"/>
          <w:divBdr>
            <w:top w:val="none" w:sz="0" w:space="0" w:color="auto"/>
            <w:left w:val="none" w:sz="0" w:space="0" w:color="auto"/>
            <w:bottom w:val="none" w:sz="0" w:space="0" w:color="auto"/>
            <w:right w:val="none" w:sz="0" w:space="0" w:color="auto"/>
          </w:divBdr>
        </w:div>
        <w:div w:id="1689410521">
          <w:marLeft w:val="0"/>
          <w:marRight w:val="0"/>
          <w:marTop w:val="0"/>
          <w:marBottom w:val="0"/>
          <w:divBdr>
            <w:top w:val="none" w:sz="0" w:space="0" w:color="auto"/>
            <w:left w:val="none" w:sz="0" w:space="0" w:color="auto"/>
            <w:bottom w:val="none" w:sz="0" w:space="0" w:color="auto"/>
            <w:right w:val="none" w:sz="0" w:space="0" w:color="auto"/>
          </w:divBdr>
        </w:div>
        <w:div w:id="1066299316">
          <w:marLeft w:val="0"/>
          <w:marRight w:val="0"/>
          <w:marTop w:val="0"/>
          <w:marBottom w:val="0"/>
          <w:divBdr>
            <w:top w:val="none" w:sz="0" w:space="0" w:color="auto"/>
            <w:left w:val="none" w:sz="0" w:space="0" w:color="auto"/>
            <w:bottom w:val="none" w:sz="0" w:space="0" w:color="auto"/>
            <w:right w:val="none" w:sz="0" w:space="0" w:color="auto"/>
          </w:divBdr>
        </w:div>
        <w:div w:id="1685395778">
          <w:marLeft w:val="0"/>
          <w:marRight w:val="0"/>
          <w:marTop w:val="0"/>
          <w:marBottom w:val="0"/>
          <w:divBdr>
            <w:top w:val="none" w:sz="0" w:space="0" w:color="auto"/>
            <w:left w:val="none" w:sz="0" w:space="0" w:color="auto"/>
            <w:bottom w:val="none" w:sz="0" w:space="0" w:color="auto"/>
            <w:right w:val="none" w:sz="0" w:space="0" w:color="auto"/>
          </w:divBdr>
        </w:div>
        <w:div w:id="2005468276">
          <w:marLeft w:val="0"/>
          <w:marRight w:val="0"/>
          <w:marTop w:val="0"/>
          <w:marBottom w:val="0"/>
          <w:divBdr>
            <w:top w:val="none" w:sz="0" w:space="0" w:color="auto"/>
            <w:left w:val="none" w:sz="0" w:space="0" w:color="auto"/>
            <w:bottom w:val="none" w:sz="0" w:space="0" w:color="auto"/>
            <w:right w:val="none" w:sz="0" w:space="0" w:color="auto"/>
          </w:divBdr>
        </w:div>
        <w:div w:id="1840807316">
          <w:marLeft w:val="0"/>
          <w:marRight w:val="0"/>
          <w:marTop w:val="0"/>
          <w:marBottom w:val="0"/>
          <w:divBdr>
            <w:top w:val="none" w:sz="0" w:space="0" w:color="auto"/>
            <w:left w:val="none" w:sz="0" w:space="0" w:color="auto"/>
            <w:bottom w:val="none" w:sz="0" w:space="0" w:color="auto"/>
            <w:right w:val="none" w:sz="0" w:space="0" w:color="auto"/>
          </w:divBdr>
        </w:div>
        <w:div w:id="1358578568">
          <w:marLeft w:val="0"/>
          <w:marRight w:val="0"/>
          <w:marTop w:val="0"/>
          <w:marBottom w:val="0"/>
          <w:divBdr>
            <w:top w:val="none" w:sz="0" w:space="0" w:color="auto"/>
            <w:left w:val="none" w:sz="0" w:space="0" w:color="auto"/>
            <w:bottom w:val="none" w:sz="0" w:space="0" w:color="auto"/>
            <w:right w:val="none" w:sz="0" w:space="0" w:color="auto"/>
          </w:divBdr>
        </w:div>
        <w:div w:id="1293369307">
          <w:marLeft w:val="0"/>
          <w:marRight w:val="0"/>
          <w:marTop w:val="0"/>
          <w:marBottom w:val="0"/>
          <w:divBdr>
            <w:top w:val="none" w:sz="0" w:space="0" w:color="auto"/>
            <w:left w:val="none" w:sz="0" w:space="0" w:color="auto"/>
            <w:bottom w:val="none" w:sz="0" w:space="0" w:color="auto"/>
            <w:right w:val="none" w:sz="0" w:space="0" w:color="auto"/>
          </w:divBdr>
        </w:div>
        <w:div w:id="1030230571">
          <w:marLeft w:val="0"/>
          <w:marRight w:val="0"/>
          <w:marTop w:val="0"/>
          <w:marBottom w:val="0"/>
          <w:divBdr>
            <w:top w:val="none" w:sz="0" w:space="0" w:color="auto"/>
            <w:left w:val="none" w:sz="0" w:space="0" w:color="auto"/>
            <w:bottom w:val="none" w:sz="0" w:space="0" w:color="auto"/>
            <w:right w:val="none" w:sz="0" w:space="0" w:color="auto"/>
          </w:divBdr>
        </w:div>
        <w:div w:id="439187338">
          <w:marLeft w:val="0"/>
          <w:marRight w:val="0"/>
          <w:marTop w:val="0"/>
          <w:marBottom w:val="0"/>
          <w:divBdr>
            <w:top w:val="none" w:sz="0" w:space="0" w:color="auto"/>
            <w:left w:val="none" w:sz="0" w:space="0" w:color="auto"/>
            <w:bottom w:val="none" w:sz="0" w:space="0" w:color="auto"/>
            <w:right w:val="none" w:sz="0" w:space="0" w:color="auto"/>
          </w:divBdr>
        </w:div>
        <w:div w:id="92169008">
          <w:marLeft w:val="0"/>
          <w:marRight w:val="0"/>
          <w:marTop w:val="0"/>
          <w:marBottom w:val="0"/>
          <w:divBdr>
            <w:top w:val="none" w:sz="0" w:space="0" w:color="auto"/>
            <w:left w:val="none" w:sz="0" w:space="0" w:color="auto"/>
            <w:bottom w:val="none" w:sz="0" w:space="0" w:color="auto"/>
            <w:right w:val="none" w:sz="0" w:space="0" w:color="auto"/>
          </w:divBdr>
        </w:div>
        <w:div w:id="1015305154">
          <w:marLeft w:val="0"/>
          <w:marRight w:val="0"/>
          <w:marTop w:val="0"/>
          <w:marBottom w:val="0"/>
          <w:divBdr>
            <w:top w:val="none" w:sz="0" w:space="0" w:color="auto"/>
            <w:left w:val="none" w:sz="0" w:space="0" w:color="auto"/>
            <w:bottom w:val="none" w:sz="0" w:space="0" w:color="auto"/>
            <w:right w:val="none" w:sz="0" w:space="0" w:color="auto"/>
          </w:divBdr>
        </w:div>
        <w:div w:id="1409035227">
          <w:marLeft w:val="0"/>
          <w:marRight w:val="0"/>
          <w:marTop w:val="0"/>
          <w:marBottom w:val="0"/>
          <w:divBdr>
            <w:top w:val="none" w:sz="0" w:space="0" w:color="auto"/>
            <w:left w:val="none" w:sz="0" w:space="0" w:color="auto"/>
            <w:bottom w:val="none" w:sz="0" w:space="0" w:color="auto"/>
            <w:right w:val="none" w:sz="0" w:space="0" w:color="auto"/>
          </w:divBdr>
        </w:div>
        <w:div w:id="2136217691">
          <w:marLeft w:val="0"/>
          <w:marRight w:val="0"/>
          <w:marTop w:val="0"/>
          <w:marBottom w:val="0"/>
          <w:divBdr>
            <w:top w:val="none" w:sz="0" w:space="0" w:color="auto"/>
            <w:left w:val="none" w:sz="0" w:space="0" w:color="auto"/>
            <w:bottom w:val="none" w:sz="0" w:space="0" w:color="auto"/>
            <w:right w:val="none" w:sz="0" w:space="0" w:color="auto"/>
          </w:divBdr>
        </w:div>
        <w:div w:id="1799563266">
          <w:marLeft w:val="0"/>
          <w:marRight w:val="0"/>
          <w:marTop w:val="0"/>
          <w:marBottom w:val="0"/>
          <w:divBdr>
            <w:top w:val="none" w:sz="0" w:space="0" w:color="auto"/>
            <w:left w:val="none" w:sz="0" w:space="0" w:color="auto"/>
            <w:bottom w:val="none" w:sz="0" w:space="0" w:color="auto"/>
            <w:right w:val="none" w:sz="0" w:space="0" w:color="auto"/>
          </w:divBdr>
        </w:div>
      </w:divsChild>
    </w:div>
    <w:div w:id="1663504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7227">
          <w:marLeft w:val="0"/>
          <w:marRight w:val="0"/>
          <w:marTop w:val="225"/>
          <w:marBottom w:val="0"/>
          <w:divBdr>
            <w:top w:val="none" w:sz="0" w:space="0" w:color="auto"/>
            <w:left w:val="none" w:sz="0" w:space="0" w:color="auto"/>
            <w:bottom w:val="none" w:sz="0" w:space="0" w:color="auto"/>
            <w:right w:val="none" w:sz="0" w:space="0" w:color="auto"/>
          </w:divBdr>
        </w:div>
      </w:divsChild>
    </w:div>
    <w:div w:id="1734348121">
      <w:bodyDiv w:val="1"/>
      <w:marLeft w:val="0"/>
      <w:marRight w:val="0"/>
      <w:marTop w:val="0"/>
      <w:marBottom w:val="0"/>
      <w:divBdr>
        <w:top w:val="none" w:sz="0" w:space="0" w:color="auto"/>
        <w:left w:val="none" w:sz="0" w:space="0" w:color="auto"/>
        <w:bottom w:val="none" w:sz="0" w:space="0" w:color="auto"/>
        <w:right w:val="none" w:sz="0" w:space="0" w:color="auto"/>
      </w:divBdr>
    </w:div>
    <w:div w:id="1958178350">
      <w:bodyDiv w:val="1"/>
      <w:marLeft w:val="0"/>
      <w:marRight w:val="0"/>
      <w:marTop w:val="0"/>
      <w:marBottom w:val="0"/>
      <w:divBdr>
        <w:top w:val="none" w:sz="0" w:space="0" w:color="auto"/>
        <w:left w:val="none" w:sz="0" w:space="0" w:color="auto"/>
        <w:bottom w:val="none" w:sz="0" w:space="0" w:color="auto"/>
        <w:right w:val="none" w:sz="0" w:space="0" w:color="auto"/>
      </w:divBdr>
    </w:div>
    <w:div w:id="1987196776">
      <w:bodyDiv w:val="1"/>
      <w:marLeft w:val="0"/>
      <w:marRight w:val="0"/>
      <w:marTop w:val="0"/>
      <w:marBottom w:val="0"/>
      <w:divBdr>
        <w:top w:val="none" w:sz="0" w:space="0" w:color="auto"/>
        <w:left w:val="none" w:sz="0" w:space="0" w:color="auto"/>
        <w:bottom w:val="none" w:sz="0" w:space="0" w:color="auto"/>
        <w:right w:val="none" w:sz="0" w:space="0" w:color="auto"/>
      </w:divBdr>
    </w:div>
    <w:div w:id="2025546131">
      <w:bodyDiv w:val="1"/>
      <w:marLeft w:val="0"/>
      <w:marRight w:val="0"/>
      <w:marTop w:val="0"/>
      <w:marBottom w:val="0"/>
      <w:divBdr>
        <w:top w:val="none" w:sz="0" w:space="0" w:color="auto"/>
        <w:left w:val="none" w:sz="0" w:space="0" w:color="auto"/>
        <w:bottom w:val="none" w:sz="0" w:space="0" w:color="auto"/>
        <w:right w:val="none" w:sz="0" w:space="0" w:color="auto"/>
      </w:divBdr>
    </w:div>
    <w:div w:id="20546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esc/e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Relationship Id="rId12" Type="http://schemas.openxmlformats.org/officeDocument/2006/relationships/hyperlink" Target="http://www.cisco.com/go/tradema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10.81.103.24:/share/images" TargetMode="External"/><Relationship Id="rId5" Type="http://schemas.openxmlformats.org/officeDocument/2006/relationships/webSettings" Target="webSettings.xml"/><Relationship Id="rId10" Type="http://schemas.openxmlformats.org/officeDocument/2006/relationships/hyperlink" Target="http://www.cisco.com/esc/esc" TargetMode="External"/><Relationship Id="rId4" Type="http://schemas.openxmlformats.org/officeDocument/2006/relationships/settings" Target="settings.xml"/><Relationship Id="rId9" Type="http://schemas.openxmlformats.org/officeDocument/2006/relationships/hyperlink" Target="http://10.81.103.24:/share/im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EA08-929F-4ADA-8826-381DB39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18032</Words>
  <Characters>170424</Characters>
  <Application>Microsoft Office Word</Application>
  <DocSecurity>0</DocSecurity>
  <Lines>5727</Lines>
  <Paragraphs>4548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oadeboye</dc:creator>
  <cp:lastModifiedBy>Barnali Bhatt Chakraborty -X (bachakra - HCL TECHNOLOGIES LIMITED at Cisco)</cp:lastModifiedBy>
  <cp:revision>2</cp:revision>
  <dcterms:created xsi:type="dcterms:W3CDTF">2019-08-08T06:59:00Z</dcterms:created>
  <dcterms:modified xsi:type="dcterms:W3CDTF">2019-08-08T06:59:00Z</dcterms:modified>
</cp:coreProperties>
</file>