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D7B90" w14:textId="77777777" w:rsidR="00235F93" w:rsidRPr="003E64D7" w:rsidRDefault="00235F93" w:rsidP="00BF373E">
      <w:pPr>
        <w:pStyle w:val="Body"/>
      </w:pPr>
      <w:r w:rsidRPr="003E64D7">
        <w:br w:type="page"/>
      </w:r>
    </w:p>
    <w:p w14:paraId="7B7475EF" w14:textId="77777777" w:rsidR="007F53DF" w:rsidRDefault="00B143B8" w:rsidP="00D72753">
      <w:pPr>
        <w:pStyle w:val="Copyright"/>
        <w:rPr>
          <w:noProof/>
        </w:rPr>
      </w:pPr>
      <w:r w:rsidRPr="003E64D7">
        <w:rPr>
          <w:rFonts w:ascii="CiscoSansTT ExtraLight" w:hAnsi="CiscoSansTT ExtraLight"/>
          <w:sz w:val="52"/>
          <w:szCs w:val="52"/>
        </w:rPr>
        <w:lastRenderedPageBreak/>
        <w:t>Contents</w:t>
      </w:r>
      <w:r w:rsidRPr="003E64D7">
        <w:rPr>
          <w:rFonts w:ascii="CiscoSansTT ExtraLight" w:hAnsi="CiscoSansTT ExtraLight"/>
          <w:sz w:val="52"/>
          <w:szCs w:val="52"/>
        </w:rPr>
        <w:fldChar w:fldCharType="begin"/>
      </w:r>
      <w:r w:rsidRPr="003E64D7">
        <w:rPr>
          <w:rFonts w:ascii="CiscoSansTT ExtraLight" w:hAnsi="CiscoSansTT ExtraLight"/>
          <w:sz w:val="52"/>
          <w:szCs w:val="52"/>
        </w:rPr>
        <w:instrText xml:space="preserve"> TOC \h \z \t "ToC_Subhead1,1,Document_History,1" </w:instrText>
      </w:r>
      <w:r w:rsidRPr="003E64D7">
        <w:rPr>
          <w:rFonts w:ascii="CiscoSansTT ExtraLight" w:hAnsi="CiscoSansTT ExtraLight"/>
          <w:sz w:val="52"/>
          <w:szCs w:val="52"/>
        </w:rPr>
        <w:fldChar w:fldCharType="separate"/>
      </w:r>
    </w:p>
    <w:p w14:paraId="3DDD3DCC" w14:textId="274A8EB8" w:rsidR="007F53DF" w:rsidRPr="007F53DF" w:rsidRDefault="007F53DF" w:rsidP="007F53DF">
      <w:pPr>
        <w:pStyle w:val="Copyright"/>
        <w:rPr>
          <w:rFonts w:asciiTheme="minorHAnsi" w:eastAsiaTheme="minorEastAsia" w:hAnsiTheme="minorHAnsi" w:cstheme="minorBidi"/>
          <w:noProof/>
          <w:color w:val="auto"/>
          <w:kern w:val="2"/>
          <w:sz w:val="22"/>
          <w:szCs w:val="22"/>
          <w14:ligatures w14:val="standardContextual"/>
        </w:rPr>
      </w:pPr>
      <w:hyperlink w:anchor="_Toc220619230" w:history="1">
        <w:r w:rsidRPr="007F53DF">
          <w:rPr>
            <w:rStyle w:val="Hyperlink"/>
            <w:noProof/>
            <w:sz w:val="22"/>
            <w:szCs w:val="22"/>
          </w:rPr>
          <w:t>Vue d'ensemble</w:t>
        </w:r>
        <w:r w:rsidRPr="007F53DF">
          <w:rPr>
            <w:noProof/>
            <w:webHidden/>
            <w:sz w:val="22"/>
            <w:szCs w:val="22"/>
          </w:rPr>
          <w:tab/>
        </w:r>
        <w:r w:rsidRPr="007F53DF">
          <w:rPr>
            <w:noProof/>
            <w:webHidden/>
            <w:sz w:val="22"/>
            <w:szCs w:val="22"/>
          </w:rPr>
          <w:fldChar w:fldCharType="begin"/>
        </w:r>
        <w:r w:rsidRPr="007F53DF">
          <w:rPr>
            <w:noProof/>
            <w:webHidden/>
            <w:sz w:val="22"/>
            <w:szCs w:val="22"/>
          </w:rPr>
          <w:instrText xml:space="preserve"> PAGEREF _Toc220619230 \h </w:instrText>
        </w:r>
        <w:r w:rsidRPr="007F53DF">
          <w:rPr>
            <w:noProof/>
            <w:webHidden/>
            <w:sz w:val="22"/>
            <w:szCs w:val="22"/>
          </w:rPr>
        </w:r>
        <w:r w:rsidRPr="007F53DF">
          <w:rPr>
            <w:noProof/>
            <w:webHidden/>
            <w:sz w:val="22"/>
            <w:szCs w:val="22"/>
          </w:rPr>
          <w:fldChar w:fldCharType="separate"/>
        </w:r>
        <w:r w:rsidR="007F32C9">
          <w:rPr>
            <w:noProof/>
            <w:webHidden/>
            <w:sz w:val="22"/>
            <w:szCs w:val="22"/>
          </w:rPr>
          <w:t>3</w:t>
        </w:r>
        <w:r w:rsidRPr="007F53DF">
          <w:rPr>
            <w:noProof/>
            <w:webHidden/>
            <w:sz w:val="22"/>
            <w:szCs w:val="22"/>
          </w:rPr>
          <w:fldChar w:fldCharType="end"/>
        </w:r>
      </w:hyperlink>
    </w:p>
    <w:p w14:paraId="6B988B35" w14:textId="2B5C9357" w:rsidR="007F53DF" w:rsidRPr="007F53DF" w:rsidRDefault="007F53DF" w:rsidP="007F53DF">
      <w:pPr>
        <w:pStyle w:val="Copyright"/>
        <w:rPr>
          <w:rFonts w:asciiTheme="minorHAnsi" w:eastAsiaTheme="minorEastAsia" w:hAnsiTheme="minorHAnsi" w:cstheme="minorBidi"/>
          <w:noProof/>
          <w:color w:val="auto"/>
          <w:kern w:val="2"/>
          <w:sz w:val="22"/>
          <w:szCs w:val="22"/>
          <w14:ligatures w14:val="standardContextual"/>
        </w:rPr>
      </w:pPr>
      <w:hyperlink w:anchor="_Toc220619231" w:history="1">
        <w:r w:rsidRPr="007F53DF">
          <w:rPr>
            <w:rStyle w:val="Hyperlink"/>
            <w:noProof/>
            <w:sz w:val="22"/>
            <w:szCs w:val="22"/>
          </w:rPr>
          <w:t>Fin-de-La vie Les jalons</w:t>
        </w:r>
        <w:r w:rsidRPr="007F53DF">
          <w:rPr>
            <w:noProof/>
            <w:webHidden/>
            <w:sz w:val="22"/>
            <w:szCs w:val="22"/>
          </w:rPr>
          <w:tab/>
        </w:r>
        <w:r w:rsidRPr="007F53DF">
          <w:rPr>
            <w:noProof/>
            <w:webHidden/>
            <w:sz w:val="22"/>
            <w:szCs w:val="22"/>
          </w:rPr>
          <w:fldChar w:fldCharType="begin"/>
        </w:r>
        <w:r w:rsidRPr="007F53DF">
          <w:rPr>
            <w:noProof/>
            <w:webHidden/>
            <w:sz w:val="22"/>
            <w:szCs w:val="22"/>
          </w:rPr>
          <w:instrText xml:space="preserve"> PAGEREF _Toc220619231 \h </w:instrText>
        </w:r>
        <w:r w:rsidRPr="007F53DF">
          <w:rPr>
            <w:noProof/>
            <w:webHidden/>
            <w:sz w:val="22"/>
            <w:szCs w:val="22"/>
          </w:rPr>
        </w:r>
        <w:r w:rsidRPr="007F53DF">
          <w:rPr>
            <w:noProof/>
            <w:webHidden/>
            <w:sz w:val="22"/>
            <w:szCs w:val="22"/>
          </w:rPr>
          <w:fldChar w:fldCharType="separate"/>
        </w:r>
        <w:r w:rsidR="007F32C9">
          <w:rPr>
            <w:noProof/>
            <w:webHidden/>
            <w:sz w:val="22"/>
            <w:szCs w:val="22"/>
          </w:rPr>
          <w:t>3</w:t>
        </w:r>
        <w:r w:rsidRPr="007F53DF">
          <w:rPr>
            <w:noProof/>
            <w:webHidden/>
            <w:sz w:val="22"/>
            <w:szCs w:val="22"/>
          </w:rPr>
          <w:fldChar w:fldCharType="end"/>
        </w:r>
      </w:hyperlink>
    </w:p>
    <w:p w14:paraId="562150C3" w14:textId="4B139DCC" w:rsidR="007F53DF" w:rsidRPr="007F53DF" w:rsidRDefault="007F53DF" w:rsidP="007F53DF">
      <w:pPr>
        <w:pStyle w:val="Copyright"/>
        <w:rPr>
          <w:rFonts w:asciiTheme="minorHAnsi" w:eastAsiaTheme="minorEastAsia" w:hAnsiTheme="minorHAnsi" w:cstheme="minorBidi"/>
          <w:noProof/>
          <w:color w:val="auto"/>
          <w:kern w:val="2"/>
          <w:sz w:val="22"/>
          <w:szCs w:val="22"/>
          <w14:ligatures w14:val="standardContextual"/>
        </w:rPr>
      </w:pPr>
      <w:hyperlink w:anchor="_Toc220619232" w:history="1">
        <w:r w:rsidRPr="007F53DF">
          <w:rPr>
            <w:rStyle w:val="Hyperlink"/>
            <w:noProof/>
            <w:sz w:val="22"/>
            <w:szCs w:val="22"/>
          </w:rPr>
          <w:t>Produit Partie Nombres</w:t>
        </w:r>
        <w:r w:rsidRPr="007F53DF">
          <w:rPr>
            <w:noProof/>
            <w:webHidden/>
            <w:sz w:val="22"/>
            <w:szCs w:val="22"/>
          </w:rPr>
          <w:tab/>
        </w:r>
        <w:r w:rsidRPr="007F53DF">
          <w:rPr>
            <w:noProof/>
            <w:webHidden/>
            <w:sz w:val="22"/>
            <w:szCs w:val="22"/>
          </w:rPr>
          <w:fldChar w:fldCharType="begin"/>
        </w:r>
        <w:r w:rsidRPr="007F53DF">
          <w:rPr>
            <w:noProof/>
            <w:webHidden/>
            <w:sz w:val="22"/>
            <w:szCs w:val="22"/>
          </w:rPr>
          <w:instrText xml:space="preserve"> PAGEREF _Toc220619232 \h </w:instrText>
        </w:r>
        <w:r w:rsidRPr="007F53DF">
          <w:rPr>
            <w:noProof/>
            <w:webHidden/>
            <w:sz w:val="22"/>
            <w:szCs w:val="22"/>
          </w:rPr>
        </w:r>
        <w:r w:rsidRPr="007F53DF">
          <w:rPr>
            <w:noProof/>
            <w:webHidden/>
            <w:sz w:val="22"/>
            <w:szCs w:val="22"/>
          </w:rPr>
          <w:fldChar w:fldCharType="separate"/>
        </w:r>
        <w:r w:rsidR="007F32C9">
          <w:rPr>
            <w:noProof/>
            <w:webHidden/>
            <w:sz w:val="22"/>
            <w:szCs w:val="22"/>
          </w:rPr>
          <w:t>4</w:t>
        </w:r>
        <w:r w:rsidRPr="007F53DF">
          <w:rPr>
            <w:noProof/>
            <w:webHidden/>
            <w:sz w:val="22"/>
            <w:szCs w:val="22"/>
          </w:rPr>
          <w:fldChar w:fldCharType="end"/>
        </w:r>
      </w:hyperlink>
    </w:p>
    <w:p w14:paraId="572420E1" w14:textId="18E3B59B" w:rsidR="007F53DF" w:rsidRPr="007F53DF" w:rsidRDefault="007F53DF" w:rsidP="007F53DF">
      <w:pPr>
        <w:pStyle w:val="Copyright"/>
        <w:rPr>
          <w:rFonts w:asciiTheme="minorHAnsi" w:eastAsiaTheme="minorEastAsia" w:hAnsiTheme="minorHAnsi" w:cstheme="minorBidi"/>
          <w:noProof/>
          <w:color w:val="auto"/>
          <w:kern w:val="2"/>
          <w:sz w:val="22"/>
          <w:szCs w:val="22"/>
          <w14:ligatures w14:val="standardContextual"/>
        </w:rPr>
      </w:pPr>
      <w:hyperlink w:anchor="_Toc220619233" w:history="1">
        <w:r w:rsidRPr="007F53DF">
          <w:rPr>
            <w:rStyle w:val="Hyperlink"/>
            <w:noProof/>
            <w:sz w:val="22"/>
            <w:szCs w:val="22"/>
          </w:rPr>
          <w:t>Options de migration du produit</w:t>
        </w:r>
        <w:r w:rsidRPr="007F53DF">
          <w:rPr>
            <w:noProof/>
            <w:webHidden/>
            <w:sz w:val="22"/>
            <w:szCs w:val="22"/>
          </w:rPr>
          <w:tab/>
        </w:r>
        <w:r w:rsidRPr="007F53DF">
          <w:rPr>
            <w:noProof/>
            <w:webHidden/>
            <w:sz w:val="22"/>
            <w:szCs w:val="22"/>
          </w:rPr>
          <w:fldChar w:fldCharType="begin"/>
        </w:r>
        <w:r w:rsidRPr="007F53DF">
          <w:rPr>
            <w:noProof/>
            <w:webHidden/>
            <w:sz w:val="22"/>
            <w:szCs w:val="22"/>
          </w:rPr>
          <w:instrText xml:space="preserve"> PAGEREF _Toc220619233 \h </w:instrText>
        </w:r>
        <w:r w:rsidRPr="007F53DF">
          <w:rPr>
            <w:noProof/>
            <w:webHidden/>
            <w:sz w:val="22"/>
            <w:szCs w:val="22"/>
          </w:rPr>
        </w:r>
        <w:r w:rsidRPr="007F53DF">
          <w:rPr>
            <w:noProof/>
            <w:webHidden/>
            <w:sz w:val="22"/>
            <w:szCs w:val="22"/>
          </w:rPr>
          <w:fldChar w:fldCharType="separate"/>
        </w:r>
        <w:r w:rsidR="007F32C9">
          <w:rPr>
            <w:noProof/>
            <w:webHidden/>
            <w:sz w:val="22"/>
            <w:szCs w:val="22"/>
          </w:rPr>
          <w:t>4</w:t>
        </w:r>
        <w:r w:rsidRPr="007F53DF">
          <w:rPr>
            <w:noProof/>
            <w:webHidden/>
            <w:sz w:val="22"/>
            <w:szCs w:val="22"/>
          </w:rPr>
          <w:fldChar w:fldCharType="end"/>
        </w:r>
      </w:hyperlink>
    </w:p>
    <w:p w14:paraId="200E41FD" w14:textId="6E05F5F7" w:rsidR="007F53DF" w:rsidRPr="007F53DF" w:rsidRDefault="007F53DF" w:rsidP="007F53DF">
      <w:pPr>
        <w:pStyle w:val="Copyright"/>
        <w:rPr>
          <w:rFonts w:asciiTheme="minorHAnsi" w:eastAsiaTheme="minorEastAsia" w:hAnsiTheme="minorHAnsi" w:cstheme="minorBidi"/>
          <w:noProof/>
          <w:color w:val="auto"/>
          <w:kern w:val="2"/>
          <w:sz w:val="22"/>
          <w:szCs w:val="22"/>
          <w14:ligatures w14:val="standardContextual"/>
        </w:rPr>
      </w:pPr>
      <w:hyperlink w:anchor="_Toc220619234" w:history="1">
        <w:r w:rsidRPr="007F53DF">
          <w:rPr>
            <w:rStyle w:val="Hyperlink"/>
            <w:noProof/>
            <w:sz w:val="22"/>
            <w:szCs w:val="22"/>
          </w:rPr>
          <w:t>Pour en savoir plus</w:t>
        </w:r>
        <w:r w:rsidRPr="007F53DF">
          <w:rPr>
            <w:noProof/>
            <w:webHidden/>
            <w:sz w:val="22"/>
            <w:szCs w:val="22"/>
          </w:rPr>
          <w:tab/>
        </w:r>
        <w:r w:rsidRPr="007F53DF">
          <w:rPr>
            <w:noProof/>
            <w:webHidden/>
            <w:sz w:val="22"/>
            <w:szCs w:val="22"/>
          </w:rPr>
          <w:fldChar w:fldCharType="begin"/>
        </w:r>
        <w:r w:rsidRPr="007F53DF">
          <w:rPr>
            <w:noProof/>
            <w:webHidden/>
            <w:sz w:val="22"/>
            <w:szCs w:val="22"/>
          </w:rPr>
          <w:instrText xml:space="preserve"> PAGEREF _Toc220619234 \h </w:instrText>
        </w:r>
        <w:r w:rsidRPr="007F53DF">
          <w:rPr>
            <w:noProof/>
            <w:webHidden/>
            <w:sz w:val="22"/>
            <w:szCs w:val="22"/>
          </w:rPr>
        </w:r>
        <w:r w:rsidRPr="007F53DF">
          <w:rPr>
            <w:noProof/>
            <w:webHidden/>
            <w:sz w:val="22"/>
            <w:szCs w:val="22"/>
          </w:rPr>
          <w:fldChar w:fldCharType="separate"/>
        </w:r>
        <w:r w:rsidR="007F32C9">
          <w:rPr>
            <w:noProof/>
            <w:webHidden/>
            <w:sz w:val="22"/>
            <w:szCs w:val="22"/>
          </w:rPr>
          <w:t>5</w:t>
        </w:r>
        <w:r w:rsidRPr="007F53DF">
          <w:rPr>
            <w:noProof/>
            <w:webHidden/>
            <w:sz w:val="22"/>
            <w:szCs w:val="22"/>
          </w:rPr>
          <w:fldChar w:fldCharType="end"/>
        </w:r>
      </w:hyperlink>
    </w:p>
    <w:p w14:paraId="36C6DA2F" w14:textId="4A4F58FE" w:rsidR="00B60D2C" w:rsidRPr="003E64D7" w:rsidRDefault="00B143B8" w:rsidP="006278C2">
      <w:pPr>
        <w:pStyle w:val="Copyright"/>
      </w:pPr>
      <w:r w:rsidRPr="003E64D7">
        <w:rPr>
          <w:sz w:val="22"/>
          <w:szCs w:val="22"/>
        </w:rPr>
        <w:fldChar w:fldCharType="end"/>
      </w:r>
    </w:p>
    <w:p w14:paraId="326C94DB" w14:textId="5F7F9A29" w:rsidR="009A189F" w:rsidRPr="003E64D7" w:rsidRDefault="00FF4259" w:rsidP="00BD6BE9">
      <w:pPr>
        <w:pStyle w:val="ToCSubhead1"/>
        <w:keepNext w:val="0"/>
        <w:pageBreakBefore/>
      </w:pPr>
      <w:bookmarkStart w:id="0" w:name="_Toc162663528"/>
      <w:bookmarkStart w:id="1" w:name="_Toc220619230"/>
      <w:r w:rsidRPr="003E64D7">
        <w:lastRenderedPageBreak/>
        <w:t xml:space="preserve">Vue </w:t>
      </w:r>
      <w:proofErr w:type="spellStart"/>
      <w:r w:rsidRPr="003E64D7">
        <w:t>d'ensemble</w:t>
      </w:r>
      <w:bookmarkEnd w:id="0"/>
      <w:bookmarkEnd w:id="1"/>
      <w:proofErr w:type="spellEnd"/>
    </w:p>
    <w:p w14:paraId="0A977159" w14:textId="5EF20E0A" w:rsidR="009A189F" w:rsidRPr="003E64D7" w:rsidRDefault="007F32C9" w:rsidP="003E282D">
      <w:pPr>
        <w:pStyle w:val="Subhead2"/>
      </w:pPr>
      <w:r w:rsidRPr="007F32C9">
        <w:t>EOL15830</w:t>
      </w:r>
    </w:p>
    <w:p w14:paraId="4D83D4B0" w14:textId="77777777" w:rsidR="007F32C9" w:rsidRDefault="007F32C9" w:rsidP="007F32C9">
      <w:pPr>
        <w:pStyle w:val="Intro"/>
      </w:pPr>
      <w:r>
        <w:t xml:space="preserve">Cisco </w:t>
      </w:r>
      <w:proofErr w:type="spellStart"/>
      <w:r>
        <w:t>annonce</w:t>
      </w:r>
      <w:proofErr w:type="spellEnd"/>
      <w:r>
        <w:t xml:space="preserve"> la date </w:t>
      </w:r>
      <w:proofErr w:type="spellStart"/>
      <w:r>
        <w:t>d’arrêt</w:t>
      </w:r>
      <w:proofErr w:type="spellEnd"/>
      <w:r>
        <w:t xml:space="preserve"> de </w:t>
      </w:r>
      <w:proofErr w:type="spellStart"/>
      <w:r>
        <w:t>commercialisation</w:t>
      </w:r>
      <w:proofErr w:type="spellEnd"/>
      <w:r>
        <w:t xml:space="preserve"> et de fin de vie de Cisco Business Dashboard Licenses. Les clients </w:t>
      </w:r>
      <w:proofErr w:type="spellStart"/>
      <w:r>
        <w:t>ont</w:t>
      </w:r>
      <w:proofErr w:type="spellEnd"/>
      <w:r>
        <w:t xml:space="preserve"> </w:t>
      </w:r>
      <w:proofErr w:type="spellStart"/>
      <w:r>
        <w:t>jusqu'au</w:t>
      </w:r>
      <w:proofErr w:type="spellEnd"/>
      <w:r>
        <w:t xml:space="preserve"> 10 </w:t>
      </w:r>
      <w:proofErr w:type="spellStart"/>
      <w:r>
        <w:t>février</w:t>
      </w:r>
      <w:proofErr w:type="spellEnd"/>
      <w:r>
        <w:t xml:space="preserve"> 2026 pour commander les </w:t>
      </w:r>
      <w:proofErr w:type="spellStart"/>
      <w:r>
        <w:t>produits</w:t>
      </w:r>
      <w:proofErr w:type="spellEnd"/>
      <w:r>
        <w:t xml:space="preserve"> </w:t>
      </w:r>
      <w:proofErr w:type="spellStart"/>
      <w:r>
        <w:t>concernés</w:t>
      </w:r>
      <w:proofErr w:type="spellEnd"/>
      <w:r>
        <w:t xml:space="preserve">. Le dernier jour pour </w:t>
      </w:r>
      <w:proofErr w:type="spellStart"/>
      <w:r>
        <w:t>renouveler</w:t>
      </w:r>
      <w:proofErr w:type="spellEnd"/>
      <w:r>
        <w:t xml:space="preserve"> un abonnement </w:t>
      </w:r>
      <w:proofErr w:type="spellStart"/>
      <w:r>
        <w:t>existant</w:t>
      </w:r>
      <w:proofErr w:type="spellEnd"/>
      <w:r>
        <w:t xml:space="preserve"> 10 </w:t>
      </w:r>
      <w:proofErr w:type="spellStart"/>
      <w:r>
        <w:t>février</w:t>
      </w:r>
      <w:proofErr w:type="spellEnd"/>
      <w:r>
        <w:t xml:space="preserve"> 2026 pour commander les </w:t>
      </w:r>
      <w:proofErr w:type="spellStart"/>
      <w:r>
        <w:t>produits</w:t>
      </w:r>
      <w:proofErr w:type="spellEnd"/>
      <w:r>
        <w:t xml:space="preserve"> </w:t>
      </w:r>
      <w:proofErr w:type="spellStart"/>
      <w:r>
        <w:t>concernés</w:t>
      </w:r>
      <w:proofErr w:type="spellEnd"/>
      <w:r>
        <w:t xml:space="preserve">. Les clients qui </w:t>
      </w:r>
      <w:proofErr w:type="spellStart"/>
      <w:r>
        <w:t>possèdent</w:t>
      </w:r>
      <w:proofErr w:type="spellEnd"/>
      <w:r>
        <w:t xml:space="preserve"> des </w:t>
      </w:r>
      <w:proofErr w:type="spellStart"/>
      <w:r>
        <w:t>contrats</w:t>
      </w:r>
      <w:proofErr w:type="spellEnd"/>
      <w:r>
        <w:t xml:space="preserve"> de service et des abonnements </w:t>
      </w:r>
      <w:proofErr w:type="spellStart"/>
      <w:r>
        <w:t>en</w:t>
      </w:r>
      <w:proofErr w:type="spellEnd"/>
      <w:r>
        <w:t xml:space="preserve"> </w:t>
      </w:r>
      <w:proofErr w:type="spellStart"/>
      <w:r>
        <w:t>vigueur</w:t>
      </w:r>
      <w:proofErr w:type="spellEnd"/>
      <w:r>
        <w:t xml:space="preserve"> (</w:t>
      </w:r>
      <w:proofErr w:type="spellStart"/>
      <w:r>
        <w:t>selon</w:t>
      </w:r>
      <w:proofErr w:type="spellEnd"/>
      <w:r>
        <w:t xml:space="preserve"> le </w:t>
      </w:r>
      <w:proofErr w:type="spellStart"/>
      <w:r>
        <w:t>cas</w:t>
      </w:r>
      <w:proofErr w:type="spellEnd"/>
      <w:r>
        <w:t xml:space="preserve">) </w:t>
      </w:r>
      <w:proofErr w:type="spellStart"/>
      <w:r>
        <w:t>continueront</w:t>
      </w:r>
      <w:proofErr w:type="spellEnd"/>
      <w:r>
        <w:t xml:space="preserve"> de </w:t>
      </w:r>
      <w:proofErr w:type="spellStart"/>
      <w:r>
        <w:t>recevoir</w:t>
      </w:r>
      <w:proofErr w:type="spellEnd"/>
      <w:r>
        <w:t xml:space="preserve"> de </w:t>
      </w:r>
      <w:proofErr w:type="spellStart"/>
      <w:r>
        <w:t>l’aide</w:t>
      </w:r>
      <w:proofErr w:type="spellEnd"/>
      <w:r>
        <w:t xml:space="preserve"> du Centre </w:t>
      </w:r>
      <w:proofErr w:type="spellStart"/>
      <w:r>
        <w:t>d’assistance</w:t>
      </w:r>
      <w:proofErr w:type="spellEnd"/>
      <w:r>
        <w:t xml:space="preserve"> technique de Cisco (TAC) </w:t>
      </w:r>
      <w:proofErr w:type="spellStart"/>
      <w:r>
        <w:t>comme</w:t>
      </w:r>
      <w:proofErr w:type="spellEnd"/>
      <w:r>
        <w:t xml:space="preserve"> illustré dans le tableau 1 du bulletin de fin de vie utile des </w:t>
      </w:r>
      <w:proofErr w:type="spellStart"/>
      <w:r>
        <w:t>produits</w:t>
      </w:r>
      <w:proofErr w:type="spellEnd"/>
      <w:r>
        <w:t xml:space="preserve">. Le tableau 1 </w:t>
      </w:r>
      <w:proofErr w:type="spellStart"/>
      <w:r>
        <w:t>décrit</w:t>
      </w:r>
      <w:proofErr w:type="spellEnd"/>
      <w:r>
        <w:t xml:space="preserve"> les étapes et </w:t>
      </w:r>
      <w:proofErr w:type="spellStart"/>
      <w:r>
        <w:t>donne</w:t>
      </w:r>
      <w:proofErr w:type="spellEnd"/>
      <w:r>
        <w:t xml:space="preserve"> les </w:t>
      </w:r>
      <w:proofErr w:type="spellStart"/>
      <w:r>
        <w:t>définitions</w:t>
      </w:r>
      <w:proofErr w:type="spellEnd"/>
      <w:r>
        <w:t xml:space="preserve"> et les dates relatives aux </w:t>
      </w:r>
      <w:proofErr w:type="spellStart"/>
      <w:r>
        <w:t>produits</w:t>
      </w:r>
      <w:proofErr w:type="spellEnd"/>
      <w:r>
        <w:t xml:space="preserve"> </w:t>
      </w:r>
      <w:proofErr w:type="spellStart"/>
      <w:r>
        <w:t>concernés</w:t>
      </w:r>
      <w:proofErr w:type="spellEnd"/>
      <w:r>
        <w:t xml:space="preserve">. Le tableau 2 </w:t>
      </w:r>
      <w:proofErr w:type="spellStart"/>
      <w:r>
        <w:t>répertorie</w:t>
      </w:r>
      <w:proofErr w:type="spellEnd"/>
      <w:r>
        <w:t xml:space="preserve"> les </w:t>
      </w:r>
      <w:proofErr w:type="spellStart"/>
      <w:r>
        <w:t>numéros</w:t>
      </w:r>
      <w:proofErr w:type="spellEnd"/>
      <w:r>
        <w:t xml:space="preserve"> de </w:t>
      </w:r>
      <w:proofErr w:type="spellStart"/>
      <w:r>
        <w:t>référence</w:t>
      </w:r>
      <w:proofErr w:type="spellEnd"/>
      <w:r>
        <w:t xml:space="preserve"> des </w:t>
      </w:r>
      <w:proofErr w:type="spellStart"/>
      <w:r>
        <w:t>pièces</w:t>
      </w:r>
      <w:proofErr w:type="spellEnd"/>
      <w:r>
        <w:t xml:space="preserve"> du </w:t>
      </w:r>
      <w:proofErr w:type="spellStart"/>
      <w:r>
        <w:t>produit</w:t>
      </w:r>
      <w:proofErr w:type="spellEnd"/>
      <w:r>
        <w:t xml:space="preserve"> qui est </w:t>
      </w:r>
      <w:proofErr w:type="spellStart"/>
      <w:r>
        <w:t>l’objet</w:t>
      </w:r>
      <w:proofErr w:type="spellEnd"/>
      <w:r>
        <w:t xml:space="preserve"> du </w:t>
      </w:r>
      <w:proofErr w:type="spellStart"/>
      <w:r>
        <w:t>présent</w:t>
      </w:r>
      <w:proofErr w:type="spellEnd"/>
      <w:r>
        <w:t xml:space="preserve"> avis. Pour les clients </w:t>
      </w:r>
      <w:proofErr w:type="spellStart"/>
      <w:r>
        <w:t>dont</w:t>
      </w:r>
      <w:proofErr w:type="spellEnd"/>
      <w:r>
        <w:t xml:space="preserve"> les </w:t>
      </w:r>
      <w:proofErr w:type="spellStart"/>
      <w:r>
        <w:t>contrats</w:t>
      </w:r>
      <w:proofErr w:type="spellEnd"/>
      <w:r>
        <w:t xml:space="preserve"> de service et </w:t>
      </w:r>
      <w:proofErr w:type="spellStart"/>
      <w:r>
        <w:t>d’assistance</w:t>
      </w:r>
      <w:proofErr w:type="spellEnd"/>
      <w:r>
        <w:t xml:space="preserve"> et les abonnements (</w:t>
      </w:r>
      <w:proofErr w:type="spellStart"/>
      <w:r>
        <w:t>selon</w:t>
      </w:r>
      <w:proofErr w:type="spellEnd"/>
      <w:r>
        <w:t xml:space="preserve"> le </w:t>
      </w:r>
      <w:proofErr w:type="spellStart"/>
      <w:r>
        <w:t>cas</w:t>
      </w:r>
      <w:proofErr w:type="spellEnd"/>
      <w:r>
        <w:t xml:space="preserve">) </w:t>
      </w:r>
      <w:proofErr w:type="spellStart"/>
      <w:r>
        <w:t>sont</w:t>
      </w:r>
      <w:proofErr w:type="spellEnd"/>
      <w:r>
        <w:t xml:space="preserve"> </w:t>
      </w:r>
      <w:proofErr w:type="spellStart"/>
      <w:r>
        <w:t>en</w:t>
      </w:r>
      <w:proofErr w:type="spellEnd"/>
      <w:r>
        <w:t xml:space="preserve"> </w:t>
      </w:r>
      <w:proofErr w:type="spellStart"/>
      <w:r>
        <w:t>vigueur</w:t>
      </w:r>
      <w:proofErr w:type="spellEnd"/>
      <w:r>
        <w:t xml:space="preserve"> et qui </w:t>
      </w:r>
      <w:proofErr w:type="spellStart"/>
      <w:r>
        <w:t>ont</w:t>
      </w:r>
      <w:proofErr w:type="spellEnd"/>
      <w:r>
        <w:t xml:space="preserve"> </w:t>
      </w:r>
      <w:proofErr w:type="spellStart"/>
      <w:r>
        <w:t>été</w:t>
      </w:r>
      <w:proofErr w:type="spellEnd"/>
      <w:r>
        <w:t xml:space="preserve"> </w:t>
      </w:r>
      <w:proofErr w:type="spellStart"/>
      <w:r>
        <w:t>payés</w:t>
      </w:r>
      <w:proofErr w:type="spellEnd"/>
      <w:r>
        <w:t xml:space="preserve">, un service </w:t>
      </w:r>
      <w:proofErr w:type="spellStart"/>
      <w:r>
        <w:t>d’assistance</w:t>
      </w:r>
      <w:proofErr w:type="spellEnd"/>
      <w:r>
        <w:t xml:space="preserve"> sera </w:t>
      </w:r>
      <w:proofErr w:type="spellStart"/>
      <w:r>
        <w:t>offert</w:t>
      </w:r>
      <w:proofErr w:type="spellEnd"/>
      <w:r>
        <w:t xml:space="preserve"> </w:t>
      </w:r>
      <w:proofErr w:type="spellStart"/>
      <w:r>
        <w:t>en</w:t>
      </w:r>
      <w:proofErr w:type="spellEnd"/>
      <w:r>
        <w:t xml:space="preserve"> vertu des conditions </w:t>
      </w:r>
      <w:proofErr w:type="spellStart"/>
      <w:r>
        <w:t>énoncées</w:t>
      </w:r>
      <w:proofErr w:type="spellEnd"/>
      <w:r>
        <w:t xml:space="preserve"> dans les </w:t>
      </w:r>
      <w:proofErr w:type="spellStart"/>
      <w:r>
        <w:t>contrats</w:t>
      </w:r>
      <w:proofErr w:type="spellEnd"/>
      <w:r>
        <w:t xml:space="preserve"> de service et </w:t>
      </w:r>
      <w:proofErr w:type="spellStart"/>
      <w:r>
        <w:t>d’abonnement</w:t>
      </w:r>
      <w:proofErr w:type="spellEnd"/>
      <w:r>
        <w:t xml:space="preserve"> du client. </w:t>
      </w:r>
    </w:p>
    <w:p w14:paraId="1D5084BF" w14:textId="106CBBA4" w:rsidR="00305AE2" w:rsidRPr="00305AE2" w:rsidRDefault="007F32C9" w:rsidP="007F32C9">
      <w:pPr>
        <w:pStyle w:val="Body"/>
      </w:pPr>
      <w:r>
        <w:t xml:space="preserve">Licensing Update: Effective with Cisco Business Dashboard version 2.11.1 (releasing in February 2026), paid licenses are no longer required to manage more than 25 network devices. This update simplifies your deployment by removing the need for license procurement for core management features, regardless of your network size. Please be advised that while the licensing SKUs for Cisco Business Dashboard have reached their End-of-Sale milestone and are being retired, the dashboard itself remains fully available. Please refer the Cisco Business Dashboard Support page for </w:t>
      </w:r>
      <w:hyperlink r:id="rId8" w:history="1">
        <w:r w:rsidRPr="005721AC">
          <w:rPr>
            <w:rStyle w:val="Hyperlink"/>
          </w:rPr>
          <w:t>FAQ</w:t>
        </w:r>
      </w:hyperlink>
      <w:r>
        <w:t xml:space="preserve"> and more details.</w:t>
      </w:r>
    </w:p>
    <w:p w14:paraId="0FE10A70" w14:textId="77777777" w:rsidR="009A189F" w:rsidRPr="003E64D7" w:rsidRDefault="009A189F" w:rsidP="00BD6BE9">
      <w:pPr>
        <w:pStyle w:val="ToCSubhead1"/>
      </w:pPr>
      <w:bookmarkStart w:id="2" w:name="_Toc220619231"/>
      <w:r w:rsidRPr="003E64D7">
        <w:t xml:space="preserve">Fin-de-La vie Les </w:t>
      </w:r>
      <w:proofErr w:type="spellStart"/>
      <w:r w:rsidRPr="003E64D7">
        <w:t>jalons</w:t>
      </w:r>
      <w:bookmarkEnd w:id="2"/>
      <w:proofErr w:type="spellEnd"/>
    </w:p>
    <w:p w14:paraId="6B2074BF" w14:textId="62EDAF6B" w:rsidR="00054E90" w:rsidRDefault="00E52AD7" w:rsidP="00BD6BE9">
      <w:pPr>
        <w:pStyle w:val="TableCaption"/>
      </w:pPr>
      <w:r w:rsidRPr="003E64D7">
        <w:t>Étapes et dates relatives à la fin de vie de</w:t>
      </w:r>
      <w:r w:rsidR="00D23A4A">
        <w:t xml:space="preserve"> </w:t>
      </w:r>
      <w:r w:rsidR="007F32C9" w:rsidRPr="007F32C9">
        <w:t>Cisco Business Dashboard Licenses</w:t>
      </w:r>
    </w:p>
    <w:tbl>
      <w:tblPr>
        <w:tblStyle w:val="TableStyle"/>
        <w:tblW w:w="5000" w:type="pct"/>
        <w:tblLook w:val="04A0" w:firstRow="1" w:lastRow="0" w:firstColumn="1" w:lastColumn="0" w:noHBand="0" w:noVBand="1"/>
      </w:tblPr>
      <w:tblGrid>
        <w:gridCol w:w="2206"/>
        <w:gridCol w:w="6069"/>
        <w:gridCol w:w="2152"/>
      </w:tblGrid>
      <w:tr w:rsidR="007F32C9" w14:paraId="529E1DFA" w14:textId="77777777" w:rsidTr="007F32C9">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058" w:type="pct"/>
            <w:shd w:val="clear" w:color="auto" w:fill="07182D"/>
            <w:hideMark/>
          </w:tcPr>
          <w:p w14:paraId="66DCDFC7" w14:textId="77777777" w:rsidR="007F32C9" w:rsidRPr="007F32C9" w:rsidRDefault="007F32C9" w:rsidP="007F32C9">
            <w:pPr>
              <w:pStyle w:val="Cellhead1"/>
              <w:rPr>
                <w:color w:val="FFFFFF" w:themeColor="background1"/>
              </w:rPr>
            </w:pPr>
            <w:r w:rsidRPr="007F32C9">
              <w:rPr>
                <w:color w:val="FFFFFF" w:themeColor="background1"/>
              </w:rPr>
              <w:t>Étape</w:t>
            </w:r>
          </w:p>
        </w:tc>
        <w:tc>
          <w:tcPr>
            <w:tcW w:w="2910" w:type="pct"/>
            <w:shd w:val="clear" w:color="auto" w:fill="07182D"/>
            <w:hideMark/>
          </w:tcPr>
          <w:p w14:paraId="4281D32C" w14:textId="77777777" w:rsidR="007F32C9" w:rsidRPr="007F32C9" w:rsidRDefault="007F32C9" w:rsidP="007F32C9">
            <w:pPr>
              <w:pStyle w:val="Cellhead1"/>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sidRPr="007F32C9">
              <w:rPr>
                <w:color w:val="FFFFFF" w:themeColor="background1"/>
              </w:rPr>
              <w:t>Définition</w:t>
            </w:r>
            <w:proofErr w:type="spellEnd"/>
          </w:p>
        </w:tc>
        <w:tc>
          <w:tcPr>
            <w:tcW w:w="1032" w:type="pct"/>
            <w:shd w:val="clear" w:color="auto" w:fill="07182D"/>
            <w:hideMark/>
          </w:tcPr>
          <w:p w14:paraId="098F1ED2" w14:textId="77777777" w:rsidR="007F32C9" w:rsidRPr="007F32C9" w:rsidRDefault="007F32C9" w:rsidP="007F32C9">
            <w:pPr>
              <w:pStyle w:val="Cellhead1"/>
              <w:cnfStyle w:val="100000000000" w:firstRow="1" w:lastRow="0" w:firstColumn="0" w:lastColumn="0" w:oddVBand="0" w:evenVBand="0" w:oddHBand="0" w:evenHBand="0" w:firstRowFirstColumn="0" w:firstRowLastColumn="0" w:lastRowFirstColumn="0" w:lastRowLastColumn="0"/>
              <w:rPr>
                <w:color w:val="FFFFFF" w:themeColor="background1"/>
              </w:rPr>
            </w:pPr>
            <w:r w:rsidRPr="007F32C9">
              <w:rPr>
                <w:color w:val="FFFFFF" w:themeColor="background1"/>
              </w:rPr>
              <w:t>Date</w:t>
            </w:r>
            <w:r w:rsidRPr="007F32C9">
              <w:rPr>
                <w:color w:val="FFFFFF" w:themeColor="background1"/>
                <w:sz w:val="24"/>
                <w:szCs w:val="24"/>
              </w:rPr>
              <w:t xml:space="preserve"> </w:t>
            </w:r>
          </w:p>
        </w:tc>
      </w:tr>
      <w:tr w:rsidR="007F32C9" w14:paraId="5F6FCCDC" w14:textId="77777777" w:rsidTr="007F32C9">
        <w:trPr>
          <w:cnfStyle w:val="000000100000" w:firstRow="0" w:lastRow="0" w:firstColumn="0" w:lastColumn="0" w:oddVBand="0" w:evenVBand="0" w:oddHBand="1" w:evenHBand="0" w:firstRowFirstColumn="0" w:firstRowLastColumn="0" w:lastRowFirstColumn="0" w:lastRowLastColumn="0"/>
        </w:trPr>
        <w:tc>
          <w:tcPr>
            <w:tcW w:w="1058" w:type="pct"/>
            <w:hideMark/>
          </w:tcPr>
          <w:p w14:paraId="16F0E8CC" w14:textId="77777777" w:rsidR="007F32C9" w:rsidRPr="007F32C9" w:rsidRDefault="007F32C9" w:rsidP="007F32C9">
            <w:pPr>
              <w:pStyle w:val="Chartbody"/>
              <w:rPr>
                <w:b/>
                <w:bCs/>
              </w:rPr>
            </w:pPr>
            <w:r w:rsidRPr="007F32C9">
              <w:rPr>
                <w:b/>
                <w:bCs/>
              </w:rPr>
              <w:t xml:space="preserve">Date </w:t>
            </w:r>
            <w:proofErr w:type="spellStart"/>
            <w:r w:rsidRPr="007F32C9">
              <w:rPr>
                <w:b/>
                <w:bCs/>
              </w:rPr>
              <w:t>d’annonce</w:t>
            </w:r>
            <w:proofErr w:type="spellEnd"/>
            <w:r w:rsidRPr="007F32C9">
              <w:rPr>
                <w:b/>
                <w:bCs/>
              </w:rPr>
              <w:t xml:space="preserve"> de fin de vie </w:t>
            </w:r>
          </w:p>
        </w:tc>
        <w:tc>
          <w:tcPr>
            <w:tcW w:w="2910" w:type="pct"/>
            <w:hideMark/>
          </w:tcPr>
          <w:p w14:paraId="331F9FF2" w14:textId="77777777" w:rsidR="007F32C9" w:rsidRPr="007F32C9" w:rsidRDefault="007F32C9" w:rsidP="007F32C9">
            <w:pPr>
              <w:pStyle w:val="Chartbody"/>
            </w:pPr>
            <w:r w:rsidRPr="007F32C9">
              <w:t xml:space="preserve">Date à </w:t>
            </w:r>
            <w:proofErr w:type="spellStart"/>
            <w:r w:rsidRPr="007F32C9">
              <w:t>laquelle</w:t>
            </w:r>
            <w:proofErr w:type="spellEnd"/>
            <w:r w:rsidRPr="007F32C9">
              <w:t xml:space="preserve"> le document </w:t>
            </w:r>
            <w:proofErr w:type="spellStart"/>
            <w:r w:rsidRPr="007F32C9">
              <w:t>annonçant</w:t>
            </w:r>
            <w:proofErr w:type="spellEnd"/>
            <w:r w:rsidRPr="007F32C9">
              <w:t xml:space="preserve"> la fin de </w:t>
            </w:r>
            <w:proofErr w:type="spellStart"/>
            <w:r w:rsidRPr="007F32C9">
              <w:t>commercialisation</w:t>
            </w:r>
            <w:proofErr w:type="spellEnd"/>
            <w:r w:rsidRPr="007F32C9">
              <w:t xml:space="preserve"> et la fin de vie d’un </w:t>
            </w:r>
            <w:proofErr w:type="spellStart"/>
            <w:r w:rsidRPr="007F32C9">
              <w:t>produit</w:t>
            </w:r>
            <w:proofErr w:type="spellEnd"/>
            <w:r w:rsidRPr="007F32C9">
              <w:t xml:space="preserve"> est </w:t>
            </w:r>
            <w:proofErr w:type="spellStart"/>
            <w:r w:rsidRPr="007F32C9">
              <w:t>diffusé</w:t>
            </w:r>
            <w:proofErr w:type="spellEnd"/>
            <w:r w:rsidRPr="007F32C9">
              <w:t xml:space="preserve"> au grand public.</w:t>
            </w:r>
          </w:p>
        </w:tc>
        <w:tc>
          <w:tcPr>
            <w:tcW w:w="1032" w:type="pct"/>
            <w:hideMark/>
          </w:tcPr>
          <w:p w14:paraId="5F47C57A" w14:textId="77777777" w:rsidR="007F32C9" w:rsidRPr="007F32C9" w:rsidRDefault="007F32C9" w:rsidP="007F32C9">
            <w:pPr>
              <w:pStyle w:val="Chartbody"/>
            </w:pPr>
            <w:r w:rsidRPr="007F32C9">
              <w:t xml:space="preserve">10 </w:t>
            </w:r>
            <w:proofErr w:type="spellStart"/>
            <w:r w:rsidRPr="007F32C9">
              <w:t>février</w:t>
            </w:r>
            <w:proofErr w:type="spellEnd"/>
            <w:r w:rsidRPr="007F32C9">
              <w:t xml:space="preserve"> 2026 </w:t>
            </w:r>
          </w:p>
        </w:tc>
      </w:tr>
      <w:tr w:rsidR="007F32C9" w14:paraId="2EBBA1D0" w14:textId="77777777" w:rsidTr="007F32C9">
        <w:trPr>
          <w:cnfStyle w:val="000000010000" w:firstRow="0" w:lastRow="0" w:firstColumn="0" w:lastColumn="0" w:oddVBand="0" w:evenVBand="0" w:oddHBand="0" w:evenHBand="1" w:firstRowFirstColumn="0" w:firstRowLastColumn="0" w:lastRowFirstColumn="0" w:lastRowLastColumn="0"/>
        </w:trPr>
        <w:tc>
          <w:tcPr>
            <w:tcW w:w="1058" w:type="pct"/>
            <w:hideMark/>
          </w:tcPr>
          <w:p w14:paraId="5F12F135" w14:textId="77777777" w:rsidR="007F32C9" w:rsidRPr="007F32C9" w:rsidRDefault="007F32C9" w:rsidP="007F32C9">
            <w:pPr>
              <w:pStyle w:val="Chartbody"/>
              <w:rPr>
                <w:b/>
                <w:bCs/>
              </w:rPr>
            </w:pPr>
            <w:r w:rsidRPr="007F32C9">
              <w:rPr>
                <w:b/>
                <w:bCs/>
              </w:rPr>
              <w:t xml:space="preserve">Date de fin de </w:t>
            </w:r>
            <w:proofErr w:type="spellStart"/>
            <w:r w:rsidRPr="007F32C9">
              <w:rPr>
                <w:b/>
                <w:bCs/>
              </w:rPr>
              <w:t>commercialisation</w:t>
            </w:r>
            <w:proofErr w:type="spellEnd"/>
            <w:r w:rsidRPr="007F32C9">
              <w:rPr>
                <w:b/>
                <w:bCs/>
              </w:rPr>
              <w:t xml:space="preserve"> </w:t>
            </w:r>
            <w:r w:rsidRPr="007F32C9">
              <w:rPr>
                <w:rStyle w:val="Superscript"/>
              </w:rPr>
              <w:t>*</w:t>
            </w:r>
            <w:r w:rsidRPr="007F32C9">
              <w:rPr>
                <w:b/>
                <w:bCs/>
              </w:rPr>
              <w:t xml:space="preserve"> </w:t>
            </w:r>
          </w:p>
        </w:tc>
        <w:tc>
          <w:tcPr>
            <w:tcW w:w="2910" w:type="pct"/>
            <w:hideMark/>
          </w:tcPr>
          <w:p w14:paraId="74BC5D8F" w14:textId="77777777" w:rsidR="007F32C9" w:rsidRPr="007F32C9" w:rsidRDefault="007F32C9" w:rsidP="007F32C9">
            <w:pPr>
              <w:pStyle w:val="Chartbody"/>
            </w:pPr>
            <w:r w:rsidRPr="007F32C9">
              <w:t xml:space="preserve">Date </w:t>
            </w:r>
            <w:proofErr w:type="spellStart"/>
            <w:r w:rsidRPr="007F32C9">
              <w:t>limite</w:t>
            </w:r>
            <w:proofErr w:type="spellEnd"/>
            <w:r w:rsidRPr="007F32C9">
              <w:t xml:space="preserve"> de </w:t>
            </w:r>
            <w:proofErr w:type="spellStart"/>
            <w:r w:rsidRPr="007F32C9">
              <w:t>commande</w:t>
            </w:r>
            <w:proofErr w:type="spellEnd"/>
            <w:r w:rsidRPr="007F32C9">
              <w:t xml:space="preserve"> du </w:t>
            </w:r>
            <w:proofErr w:type="spellStart"/>
            <w:r w:rsidRPr="007F32C9">
              <w:t>produit</w:t>
            </w:r>
            <w:proofErr w:type="spellEnd"/>
            <w:r w:rsidRPr="007F32C9">
              <w:t xml:space="preserve"> </w:t>
            </w:r>
            <w:proofErr w:type="spellStart"/>
            <w:r w:rsidRPr="007F32C9">
              <w:t>auprès</w:t>
            </w:r>
            <w:proofErr w:type="spellEnd"/>
            <w:r w:rsidRPr="007F32C9">
              <w:t xml:space="preserve"> des points de vente Cisco. Passée </w:t>
            </w:r>
            <w:proofErr w:type="spellStart"/>
            <w:r w:rsidRPr="007F32C9">
              <w:t>cette</w:t>
            </w:r>
            <w:proofErr w:type="spellEnd"/>
            <w:r w:rsidRPr="007F32C9">
              <w:t xml:space="preserve"> date, le </w:t>
            </w:r>
            <w:proofErr w:type="spellStart"/>
            <w:r w:rsidRPr="007F32C9">
              <w:t>produit</w:t>
            </w:r>
            <w:proofErr w:type="spellEnd"/>
            <w:r w:rsidRPr="007F32C9">
              <w:t xml:space="preserve"> ne sera plus </w:t>
            </w:r>
            <w:proofErr w:type="spellStart"/>
            <w:r w:rsidRPr="007F32C9">
              <w:t>en</w:t>
            </w:r>
            <w:proofErr w:type="spellEnd"/>
            <w:r w:rsidRPr="007F32C9">
              <w:t xml:space="preserve"> vente.</w:t>
            </w:r>
          </w:p>
        </w:tc>
        <w:tc>
          <w:tcPr>
            <w:tcW w:w="1032" w:type="pct"/>
            <w:hideMark/>
          </w:tcPr>
          <w:p w14:paraId="795E38F2" w14:textId="77777777" w:rsidR="007F32C9" w:rsidRPr="007F32C9" w:rsidRDefault="007F32C9" w:rsidP="007F32C9">
            <w:pPr>
              <w:pStyle w:val="Chartbody"/>
            </w:pPr>
            <w:r w:rsidRPr="007F32C9">
              <w:t xml:space="preserve">10 </w:t>
            </w:r>
            <w:proofErr w:type="spellStart"/>
            <w:r w:rsidRPr="007F32C9">
              <w:t>février</w:t>
            </w:r>
            <w:proofErr w:type="spellEnd"/>
            <w:r w:rsidRPr="007F32C9">
              <w:t xml:space="preserve"> 2026 </w:t>
            </w:r>
          </w:p>
        </w:tc>
      </w:tr>
      <w:tr w:rsidR="007F32C9" w14:paraId="2120D52E" w14:textId="77777777" w:rsidTr="007F32C9">
        <w:trPr>
          <w:cnfStyle w:val="000000100000" w:firstRow="0" w:lastRow="0" w:firstColumn="0" w:lastColumn="0" w:oddVBand="0" w:evenVBand="0" w:oddHBand="1" w:evenHBand="0" w:firstRowFirstColumn="0" w:firstRowLastColumn="0" w:lastRowFirstColumn="0" w:lastRowLastColumn="0"/>
        </w:trPr>
        <w:tc>
          <w:tcPr>
            <w:tcW w:w="1058" w:type="pct"/>
            <w:hideMark/>
          </w:tcPr>
          <w:p w14:paraId="6F3B72D0" w14:textId="77777777" w:rsidR="007F32C9" w:rsidRPr="007F32C9" w:rsidRDefault="007F32C9" w:rsidP="007F32C9">
            <w:pPr>
              <w:pStyle w:val="Chartbody"/>
              <w:rPr>
                <w:b/>
                <w:bCs/>
              </w:rPr>
            </w:pPr>
            <w:proofErr w:type="spellStart"/>
            <w:r w:rsidRPr="007F32C9">
              <w:rPr>
                <w:b/>
                <w:bCs/>
              </w:rPr>
              <w:t>Dernière</w:t>
            </w:r>
            <w:proofErr w:type="spellEnd"/>
            <w:r w:rsidRPr="007F32C9">
              <w:rPr>
                <w:b/>
                <w:bCs/>
              </w:rPr>
              <w:t xml:space="preserve"> date de </w:t>
            </w:r>
            <w:proofErr w:type="spellStart"/>
            <w:r w:rsidRPr="007F32C9">
              <w:rPr>
                <w:b/>
                <w:bCs/>
              </w:rPr>
              <w:t>renouvellement</w:t>
            </w:r>
            <w:proofErr w:type="spellEnd"/>
            <w:r w:rsidRPr="007F32C9">
              <w:rPr>
                <w:b/>
                <w:bCs/>
              </w:rPr>
              <w:t xml:space="preserve">/de modification </w:t>
            </w:r>
            <w:r w:rsidRPr="007F32C9">
              <w:rPr>
                <w:rStyle w:val="Superscript"/>
              </w:rPr>
              <w:t>*</w:t>
            </w:r>
            <w:r w:rsidRPr="007F32C9">
              <w:rPr>
                <w:b/>
                <w:bCs/>
              </w:rPr>
              <w:t xml:space="preserve"> </w:t>
            </w:r>
            <w:r w:rsidRPr="007F32C9">
              <w:rPr>
                <w:b/>
                <w:bCs/>
              </w:rPr>
              <w:br/>
              <w:t xml:space="preserve">Subscription </w:t>
            </w:r>
          </w:p>
        </w:tc>
        <w:tc>
          <w:tcPr>
            <w:tcW w:w="2910" w:type="pct"/>
            <w:hideMark/>
          </w:tcPr>
          <w:p w14:paraId="56B095FD" w14:textId="77777777" w:rsidR="007F32C9" w:rsidRPr="007F32C9" w:rsidRDefault="007F32C9" w:rsidP="007F32C9">
            <w:pPr>
              <w:pStyle w:val="Chartbody"/>
            </w:pPr>
            <w:r w:rsidRPr="007F32C9">
              <w:t xml:space="preserve">Il </w:t>
            </w:r>
            <w:proofErr w:type="spellStart"/>
            <w:r w:rsidRPr="007F32C9">
              <w:t>s’agit</w:t>
            </w:r>
            <w:proofErr w:type="spellEnd"/>
            <w:r w:rsidRPr="007F32C9">
              <w:t xml:space="preserve"> de la date </w:t>
            </w:r>
            <w:proofErr w:type="spellStart"/>
            <w:r w:rsidRPr="007F32C9">
              <w:t>butoir</w:t>
            </w:r>
            <w:proofErr w:type="spellEnd"/>
            <w:r w:rsidRPr="007F32C9">
              <w:t xml:space="preserve"> pour </w:t>
            </w:r>
            <w:proofErr w:type="spellStart"/>
            <w:r w:rsidRPr="007F32C9">
              <w:t>renouveler</w:t>
            </w:r>
            <w:proofErr w:type="spellEnd"/>
            <w:r w:rsidRPr="007F32C9">
              <w:t xml:space="preserve"> un abonnement </w:t>
            </w:r>
            <w:proofErr w:type="spellStart"/>
            <w:r w:rsidRPr="007F32C9">
              <w:t>existant</w:t>
            </w:r>
            <w:proofErr w:type="spellEnd"/>
            <w:r w:rsidRPr="007F32C9">
              <w:t xml:space="preserve"> </w:t>
            </w:r>
            <w:proofErr w:type="spellStart"/>
            <w:r w:rsidRPr="007F32C9">
              <w:t>ou</w:t>
            </w:r>
            <w:proofErr w:type="spellEnd"/>
            <w:r w:rsidRPr="007F32C9">
              <w:t xml:space="preserve"> y </w:t>
            </w:r>
            <w:proofErr w:type="spellStart"/>
            <w:r w:rsidRPr="007F32C9">
              <w:t>ajouter</w:t>
            </w:r>
            <w:proofErr w:type="spellEnd"/>
            <w:r w:rsidRPr="007F32C9">
              <w:t xml:space="preserve"> quelque chose. </w:t>
            </w:r>
          </w:p>
        </w:tc>
        <w:tc>
          <w:tcPr>
            <w:tcW w:w="1032" w:type="pct"/>
            <w:hideMark/>
          </w:tcPr>
          <w:p w14:paraId="4F76F1A3" w14:textId="77777777" w:rsidR="007F32C9" w:rsidRPr="007F32C9" w:rsidRDefault="007F32C9" w:rsidP="007F32C9">
            <w:pPr>
              <w:pStyle w:val="Chartbody"/>
            </w:pPr>
            <w:r w:rsidRPr="007F32C9">
              <w:t xml:space="preserve">10 </w:t>
            </w:r>
            <w:proofErr w:type="spellStart"/>
            <w:r w:rsidRPr="007F32C9">
              <w:t>février</w:t>
            </w:r>
            <w:proofErr w:type="spellEnd"/>
            <w:r w:rsidRPr="007F32C9">
              <w:t xml:space="preserve"> 2026 </w:t>
            </w:r>
          </w:p>
        </w:tc>
      </w:tr>
      <w:tr w:rsidR="007F32C9" w14:paraId="1D9FAEAA" w14:textId="77777777" w:rsidTr="007F32C9">
        <w:trPr>
          <w:cnfStyle w:val="000000010000" w:firstRow="0" w:lastRow="0" w:firstColumn="0" w:lastColumn="0" w:oddVBand="0" w:evenVBand="0" w:oddHBand="0" w:evenHBand="1" w:firstRowFirstColumn="0" w:firstRowLastColumn="0" w:lastRowFirstColumn="0" w:lastRowLastColumn="0"/>
        </w:trPr>
        <w:tc>
          <w:tcPr>
            <w:tcW w:w="1058" w:type="pct"/>
            <w:hideMark/>
          </w:tcPr>
          <w:p w14:paraId="039F0CD2" w14:textId="7CF46FA3" w:rsidR="007F32C9" w:rsidRPr="007F32C9" w:rsidRDefault="007F32C9" w:rsidP="007F32C9">
            <w:pPr>
              <w:pStyle w:val="Chartbody"/>
              <w:rPr>
                <w:b/>
                <w:bCs/>
              </w:rPr>
            </w:pPr>
            <w:r w:rsidRPr="007F32C9">
              <w:rPr>
                <w:b/>
                <w:bCs/>
              </w:rPr>
              <w:t xml:space="preserve">Date de fin </w:t>
            </w:r>
            <w:proofErr w:type="spellStart"/>
            <w:r w:rsidRPr="007F32C9">
              <w:rPr>
                <w:b/>
                <w:bCs/>
              </w:rPr>
              <w:t>d'assistance</w:t>
            </w:r>
            <w:proofErr w:type="spellEnd"/>
            <w:r>
              <w:rPr>
                <w:b/>
                <w:bCs/>
              </w:rPr>
              <w:t xml:space="preserve"> </w:t>
            </w:r>
            <w:r w:rsidRPr="007F32C9">
              <w:rPr>
                <w:rStyle w:val="Superscript"/>
              </w:rPr>
              <w:t>**</w:t>
            </w:r>
            <w:r w:rsidRPr="007F32C9">
              <w:rPr>
                <w:b/>
                <w:bCs/>
              </w:rPr>
              <w:t xml:space="preserve"> </w:t>
            </w:r>
            <w:r w:rsidRPr="007F32C9">
              <w:rPr>
                <w:b/>
                <w:bCs/>
              </w:rPr>
              <w:br/>
              <w:t xml:space="preserve">Subscription </w:t>
            </w:r>
          </w:p>
        </w:tc>
        <w:tc>
          <w:tcPr>
            <w:tcW w:w="2910" w:type="pct"/>
            <w:hideMark/>
          </w:tcPr>
          <w:p w14:paraId="07BB963B" w14:textId="77777777" w:rsidR="007F32C9" w:rsidRPr="007F32C9" w:rsidRDefault="007F32C9" w:rsidP="007F32C9">
            <w:pPr>
              <w:pStyle w:val="Chartbody"/>
            </w:pPr>
            <w:r w:rsidRPr="007F32C9">
              <w:t xml:space="preserve">Il </w:t>
            </w:r>
            <w:proofErr w:type="spellStart"/>
            <w:r w:rsidRPr="007F32C9">
              <w:t>s’agit</w:t>
            </w:r>
            <w:proofErr w:type="spellEnd"/>
            <w:r w:rsidRPr="007F32C9">
              <w:t xml:space="preserve"> de la date </w:t>
            </w:r>
            <w:proofErr w:type="spellStart"/>
            <w:r w:rsidRPr="007F32C9">
              <w:t>butoir</w:t>
            </w:r>
            <w:proofErr w:type="spellEnd"/>
            <w:r w:rsidRPr="007F32C9">
              <w:t xml:space="preserve"> avant </w:t>
            </w:r>
            <w:proofErr w:type="spellStart"/>
            <w:r w:rsidRPr="007F32C9">
              <w:t>laquelle</w:t>
            </w:r>
            <w:proofErr w:type="spellEnd"/>
            <w:r w:rsidRPr="007F32C9">
              <w:t xml:space="preserve"> on </w:t>
            </w:r>
            <w:proofErr w:type="spellStart"/>
            <w:r w:rsidRPr="007F32C9">
              <w:t>peut</w:t>
            </w:r>
            <w:proofErr w:type="spellEnd"/>
            <w:r w:rsidRPr="007F32C9">
              <w:t xml:space="preserve"> </w:t>
            </w:r>
            <w:proofErr w:type="spellStart"/>
            <w:r w:rsidRPr="007F32C9">
              <w:t>recevoir</w:t>
            </w:r>
            <w:proofErr w:type="spellEnd"/>
            <w:r w:rsidRPr="007F32C9">
              <w:t xml:space="preserve"> les droits de </w:t>
            </w:r>
            <w:proofErr w:type="spellStart"/>
            <w:r w:rsidRPr="007F32C9">
              <w:t>souscription</w:t>
            </w:r>
            <w:proofErr w:type="spellEnd"/>
            <w:r w:rsidRPr="007F32C9">
              <w:t xml:space="preserve"> </w:t>
            </w:r>
            <w:proofErr w:type="spellStart"/>
            <w:r w:rsidRPr="007F32C9">
              <w:t>applicables</w:t>
            </w:r>
            <w:proofErr w:type="spellEnd"/>
            <w:r w:rsidRPr="007F32C9">
              <w:t xml:space="preserve">, le service et </w:t>
            </w:r>
            <w:proofErr w:type="spellStart"/>
            <w:r w:rsidRPr="007F32C9">
              <w:t>l’assistance</w:t>
            </w:r>
            <w:proofErr w:type="spellEnd"/>
            <w:r w:rsidRPr="007F32C9">
              <w:t xml:space="preserve"> </w:t>
            </w:r>
            <w:proofErr w:type="spellStart"/>
            <w:r w:rsidRPr="007F32C9">
              <w:t>associés</w:t>
            </w:r>
            <w:proofErr w:type="spellEnd"/>
            <w:r w:rsidRPr="007F32C9">
              <w:t xml:space="preserve"> au </w:t>
            </w:r>
            <w:proofErr w:type="spellStart"/>
            <w:r w:rsidRPr="007F32C9">
              <w:t>produit</w:t>
            </w:r>
            <w:proofErr w:type="spellEnd"/>
            <w:r w:rsidRPr="007F32C9">
              <w:t xml:space="preserve">, </w:t>
            </w:r>
            <w:proofErr w:type="spellStart"/>
            <w:r w:rsidRPr="007F32C9">
              <w:t>conformément</w:t>
            </w:r>
            <w:proofErr w:type="spellEnd"/>
            <w:r w:rsidRPr="007F32C9">
              <w:t xml:space="preserve"> aux abonnements et aux </w:t>
            </w:r>
            <w:proofErr w:type="spellStart"/>
            <w:r w:rsidRPr="007F32C9">
              <w:t>contrats</w:t>
            </w:r>
            <w:proofErr w:type="spellEnd"/>
            <w:r w:rsidRPr="007F32C9">
              <w:t xml:space="preserve"> de service </w:t>
            </w:r>
            <w:proofErr w:type="spellStart"/>
            <w:r w:rsidRPr="007F32C9">
              <w:t>en</w:t>
            </w:r>
            <w:proofErr w:type="spellEnd"/>
            <w:r w:rsidRPr="007F32C9">
              <w:t xml:space="preserve"> </w:t>
            </w:r>
            <w:proofErr w:type="spellStart"/>
            <w:r w:rsidRPr="007F32C9">
              <w:t>vigueur</w:t>
            </w:r>
            <w:proofErr w:type="spellEnd"/>
            <w:r w:rsidRPr="007F32C9">
              <w:t xml:space="preserve"> (</w:t>
            </w:r>
            <w:proofErr w:type="spellStart"/>
            <w:r w:rsidRPr="007F32C9">
              <w:t>selon</w:t>
            </w:r>
            <w:proofErr w:type="spellEnd"/>
            <w:r w:rsidRPr="007F32C9">
              <w:t xml:space="preserve"> le </w:t>
            </w:r>
            <w:proofErr w:type="spellStart"/>
            <w:r w:rsidRPr="007F32C9">
              <w:t>cas</w:t>
            </w:r>
            <w:proofErr w:type="spellEnd"/>
            <w:r w:rsidRPr="007F32C9">
              <w:t xml:space="preserve">) </w:t>
            </w:r>
            <w:proofErr w:type="spellStart"/>
            <w:r w:rsidRPr="007F32C9">
              <w:t>ou</w:t>
            </w:r>
            <w:proofErr w:type="spellEnd"/>
            <w:r w:rsidRPr="007F32C9">
              <w:t xml:space="preserve"> aux conditions de </w:t>
            </w:r>
            <w:proofErr w:type="spellStart"/>
            <w:r w:rsidRPr="007F32C9">
              <w:t>garantie</w:t>
            </w:r>
            <w:proofErr w:type="spellEnd"/>
            <w:r w:rsidRPr="007F32C9">
              <w:t xml:space="preserve">. Après </w:t>
            </w:r>
            <w:proofErr w:type="spellStart"/>
            <w:r w:rsidRPr="007F32C9">
              <w:t>cette</w:t>
            </w:r>
            <w:proofErr w:type="spellEnd"/>
            <w:r w:rsidRPr="007F32C9">
              <w:t xml:space="preserve"> date, </w:t>
            </w:r>
            <w:proofErr w:type="spellStart"/>
            <w:r w:rsidRPr="007F32C9">
              <w:t>aucun</w:t>
            </w:r>
            <w:proofErr w:type="spellEnd"/>
            <w:r w:rsidRPr="007F32C9">
              <w:t xml:space="preserve"> abonnement </w:t>
            </w:r>
            <w:proofErr w:type="spellStart"/>
            <w:r w:rsidRPr="007F32C9">
              <w:t>ni</w:t>
            </w:r>
            <w:proofErr w:type="spellEnd"/>
            <w:r w:rsidRPr="007F32C9">
              <w:t xml:space="preserve"> service </w:t>
            </w:r>
            <w:proofErr w:type="spellStart"/>
            <w:r w:rsidRPr="007F32C9">
              <w:t>d’assistance</w:t>
            </w:r>
            <w:proofErr w:type="spellEnd"/>
            <w:r w:rsidRPr="007F32C9">
              <w:t xml:space="preserve"> ne sera disponible pour le </w:t>
            </w:r>
            <w:proofErr w:type="spellStart"/>
            <w:r w:rsidRPr="007F32C9">
              <w:t>produit</w:t>
            </w:r>
            <w:proofErr w:type="spellEnd"/>
            <w:r w:rsidRPr="007F32C9">
              <w:t xml:space="preserve">, </w:t>
            </w:r>
            <w:proofErr w:type="spellStart"/>
            <w:r w:rsidRPr="007F32C9">
              <w:t>lequel</w:t>
            </w:r>
            <w:proofErr w:type="spellEnd"/>
            <w:r w:rsidRPr="007F32C9">
              <w:t xml:space="preserve"> </w:t>
            </w:r>
            <w:proofErr w:type="spellStart"/>
            <w:r w:rsidRPr="007F32C9">
              <w:t>deviendra</w:t>
            </w:r>
            <w:proofErr w:type="spellEnd"/>
            <w:r w:rsidRPr="007F32C9">
              <w:t xml:space="preserve"> </w:t>
            </w:r>
            <w:proofErr w:type="spellStart"/>
            <w:r w:rsidRPr="007F32C9">
              <w:t>périmé</w:t>
            </w:r>
            <w:proofErr w:type="spellEnd"/>
            <w:r w:rsidRPr="007F32C9">
              <w:t xml:space="preserve">. </w:t>
            </w:r>
          </w:p>
        </w:tc>
        <w:tc>
          <w:tcPr>
            <w:tcW w:w="1032" w:type="pct"/>
            <w:hideMark/>
          </w:tcPr>
          <w:p w14:paraId="427F02EA" w14:textId="77777777" w:rsidR="007F32C9" w:rsidRPr="007F32C9" w:rsidRDefault="007F32C9" w:rsidP="007F32C9">
            <w:pPr>
              <w:pStyle w:val="Chartbody"/>
            </w:pPr>
            <w:r w:rsidRPr="007F32C9">
              <w:t xml:space="preserve">31 </w:t>
            </w:r>
            <w:proofErr w:type="spellStart"/>
            <w:r w:rsidRPr="007F32C9">
              <w:t>janvier</w:t>
            </w:r>
            <w:proofErr w:type="spellEnd"/>
            <w:r w:rsidRPr="007F32C9">
              <w:t xml:space="preserve"> 2027 </w:t>
            </w:r>
          </w:p>
        </w:tc>
      </w:tr>
    </w:tbl>
    <w:p w14:paraId="77664829" w14:textId="7842B664" w:rsidR="00810926" w:rsidRDefault="007F32C9" w:rsidP="00A14C55">
      <w:pPr>
        <w:pStyle w:val="Footnote"/>
        <w:tabs>
          <w:tab w:val="clear" w:pos="1238"/>
          <w:tab w:val="left" w:pos="1530"/>
          <w:tab w:val="left" w:pos="4320"/>
        </w:tabs>
      </w:pPr>
      <w:r w:rsidRPr="007F32C9">
        <w:t>Effective with Cisco Business Dashboard version 2.11.1 and later, paid licenses are no longer required to manage network devices, regardless of network size. As legacy license PIDs transition to End-of-Sale, no migration PIDs are required, as the full suite of management features is now included natively at no additional cost.</w:t>
      </w:r>
    </w:p>
    <w:p w14:paraId="609B9A57" w14:textId="3EF05012" w:rsidR="00EE27F9" w:rsidRPr="003E64D7" w:rsidRDefault="00B2031C" w:rsidP="00BD6BE9">
      <w:pPr>
        <w:pStyle w:val="ToCSubhead1"/>
      </w:pPr>
      <w:bookmarkStart w:id="3" w:name="_Toc220619232"/>
      <w:proofErr w:type="spellStart"/>
      <w:r w:rsidRPr="003E64D7">
        <w:lastRenderedPageBreak/>
        <w:t>Produit</w:t>
      </w:r>
      <w:proofErr w:type="spellEnd"/>
      <w:r w:rsidRPr="003E64D7">
        <w:t xml:space="preserve"> </w:t>
      </w:r>
      <w:proofErr w:type="spellStart"/>
      <w:r w:rsidRPr="003E64D7">
        <w:t>Partie</w:t>
      </w:r>
      <w:proofErr w:type="spellEnd"/>
      <w:r w:rsidRPr="003E64D7">
        <w:t xml:space="preserve"> </w:t>
      </w:r>
      <w:proofErr w:type="spellStart"/>
      <w:r w:rsidRPr="003E64D7">
        <w:t>Nombres</w:t>
      </w:r>
      <w:bookmarkEnd w:id="3"/>
      <w:proofErr w:type="spellEnd"/>
    </w:p>
    <w:p w14:paraId="7E564723" w14:textId="50A02355" w:rsidR="005C667C" w:rsidRDefault="004F325A" w:rsidP="00BD6BE9">
      <w:pPr>
        <w:pStyle w:val="TableCaption"/>
      </w:pPr>
      <w:proofErr w:type="spellStart"/>
      <w:r w:rsidRPr="003E64D7">
        <w:t>Numéros</w:t>
      </w:r>
      <w:proofErr w:type="spellEnd"/>
      <w:r w:rsidRPr="003E64D7">
        <w:t xml:space="preserve"> de </w:t>
      </w:r>
      <w:proofErr w:type="spellStart"/>
      <w:r w:rsidRPr="003E64D7">
        <w:t>référence</w:t>
      </w:r>
      <w:proofErr w:type="spellEnd"/>
      <w:r w:rsidRPr="003E64D7">
        <w:t xml:space="preserve"> des </w:t>
      </w:r>
      <w:proofErr w:type="spellStart"/>
      <w:r w:rsidRPr="003E64D7">
        <w:t>pièces</w:t>
      </w:r>
      <w:proofErr w:type="spellEnd"/>
      <w:r w:rsidRPr="003E64D7">
        <w:t xml:space="preserve"> du </w:t>
      </w:r>
      <w:proofErr w:type="spellStart"/>
      <w:r w:rsidRPr="003E64D7">
        <w:t>produit</w:t>
      </w:r>
      <w:proofErr w:type="spellEnd"/>
      <w:r w:rsidRPr="003E64D7">
        <w:t xml:space="preserve"> </w:t>
      </w:r>
      <w:proofErr w:type="spellStart"/>
      <w:r w:rsidRPr="003E64D7">
        <w:t>affecté</w:t>
      </w:r>
      <w:proofErr w:type="spellEnd"/>
      <w:r w:rsidRPr="003E64D7">
        <w:t xml:space="preserve"> par le </w:t>
      </w:r>
      <w:proofErr w:type="spellStart"/>
      <w:r w:rsidRPr="003E64D7">
        <w:t>présent</w:t>
      </w:r>
      <w:proofErr w:type="spellEnd"/>
      <w:r w:rsidRPr="003E64D7">
        <w:t xml:space="preserve"> avis</w:t>
      </w:r>
    </w:p>
    <w:tbl>
      <w:tblPr>
        <w:tblStyle w:val="TableStyle"/>
        <w:tblW w:w="5000" w:type="pct"/>
        <w:tblLook w:val="04A0" w:firstRow="1" w:lastRow="0" w:firstColumn="1" w:lastColumn="0" w:noHBand="0" w:noVBand="1"/>
      </w:tblPr>
      <w:tblGrid>
        <w:gridCol w:w="2811"/>
        <w:gridCol w:w="4861"/>
        <w:gridCol w:w="2755"/>
      </w:tblGrid>
      <w:tr w:rsidR="007F32C9" w14:paraId="6EEBDF3A" w14:textId="77777777" w:rsidTr="007F32C9">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348" w:type="pct"/>
            <w:shd w:val="clear" w:color="auto" w:fill="07182D"/>
            <w:hideMark/>
          </w:tcPr>
          <w:p w14:paraId="088F9BD9" w14:textId="77777777" w:rsidR="007F32C9" w:rsidRPr="007F32C9" w:rsidRDefault="007F32C9" w:rsidP="007F32C9">
            <w:pPr>
              <w:pStyle w:val="Cellhead1"/>
              <w:rPr>
                <w:color w:val="FFFFFF" w:themeColor="background1"/>
              </w:rPr>
            </w:pPr>
            <w:proofErr w:type="spellStart"/>
            <w:r w:rsidRPr="007F32C9">
              <w:rPr>
                <w:color w:val="FFFFFF" w:themeColor="background1"/>
              </w:rPr>
              <w:t>Numéro</w:t>
            </w:r>
            <w:proofErr w:type="spellEnd"/>
            <w:r w:rsidRPr="007F32C9">
              <w:rPr>
                <w:color w:val="FFFFFF" w:themeColor="background1"/>
              </w:rPr>
              <w:t xml:space="preserve"> de </w:t>
            </w:r>
            <w:proofErr w:type="spellStart"/>
            <w:r w:rsidRPr="007F32C9">
              <w:rPr>
                <w:color w:val="FFFFFF" w:themeColor="background1"/>
              </w:rPr>
              <w:t>référence</w:t>
            </w:r>
            <w:proofErr w:type="spellEnd"/>
            <w:r w:rsidRPr="007F32C9">
              <w:rPr>
                <w:color w:val="FFFFFF" w:themeColor="background1"/>
              </w:rPr>
              <w:t xml:space="preserve"> de la pièce du </w:t>
            </w:r>
            <w:proofErr w:type="spellStart"/>
            <w:r w:rsidRPr="007F32C9">
              <w:rPr>
                <w:color w:val="FFFFFF" w:themeColor="background1"/>
              </w:rPr>
              <w:t>produit</w:t>
            </w:r>
            <w:proofErr w:type="spellEnd"/>
            <w:r w:rsidRPr="007F32C9">
              <w:rPr>
                <w:color w:val="FFFFFF" w:themeColor="background1"/>
              </w:rPr>
              <w:t xml:space="preserve"> </w:t>
            </w:r>
            <w:proofErr w:type="spellStart"/>
            <w:r w:rsidRPr="007F32C9">
              <w:rPr>
                <w:color w:val="FFFFFF" w:themeColor="background1"/>
              </w:rPr>
              <w:t>en</w:t>
            </w:r>
            <w:proofErr w:type="spellEnd"/>
            <w:r w:rsidRPr="007F32C9">
              <w:rPr>
                <w:color w:val="FFFFFF" w:themeColor="background1"/>
              </w:rPr>
              <w:t xml:space="preserve"> fin de </w:t>
            </w:r>
            <w:proofErr w:type="spellStart"/>
            <w:r w:rsidRPr="007F32C9">
              <w:rPr>
                <w:color w:val="FFFFFF" w:themeColor="background1"/>
              </w:rPr>
              <w:t>commercialisation</w:t>
            </w:r>
            <w:proofErr w:type="spellEnd"/>
          </w:p>
        </w:tc>
        <w:tc>
          <w:tcPr>
            <w:tcW w:w="2331" w:type="pct"/>
            <w:shd w:val="clear" w:color="auto" w:fill="07182D"/>
            <w:hideMark/>
          </w:tcPr>
          <w:p w14:paraId="085A8716" w14:textId="77777777" w:rsidR="007F32C9" w:rsidRPr="007F32C9" w:rsidRDefault="007F32C9" w:rsidP="007F32C9">
            <w:pPr>
              <w:pStyle w:val="Cellhead1"/>
              <w:cnfStyle w:val="100000000000" w:firstRow="1" w:lastRow="0" w:firstColumn="0" w:lastColumn="0" w:oddVBand="0" w:evenVBand="0" w:oddHBand="0" w:evenHBand="0" w:firstRowFirstColumn="0" w:firstRowLastColumn="0" w:lastRowFirstColumn="0" w:lastRowLastColumn="0"/>
              <w:rPr>
                <w:color w:val="FFFFFF" w:themeColor="background1"/>
              </w:rPr>
            </w:pPr>
            <w:r w:rsidRPr="007F32C9">
              <w:rPr>
                <w:color w:val="FFFFFF" w:themeColor="background1"/>
              </w:rPr>
              <w:t xml:space="preserve">Description du </w:t>
            </w:r>
            <w:proofErr w:type="spellStart"/>
            <w:r w:rsidRPr="007F32C9">
              <w:rPr>
                <w:color w:val="FFFFFF" w:themeColor="background1"/>
              </w:rPr>
              <w:t>produit</w:t>
            </w:r>
            <w:proofErr w:type="spellEnd"/>
            <w:r w:rsidRPr="007F32C9">
              <w:rPr>
                <w:rFonts w:ascii="Times New Roman" w:hAnsi="Times New Roman"/>
                <w:color w:val="FFFFFF" w:themeColor="background1"/>
                <w:sz w:val="24"/>
                <w:szCs w:val="24"/>
              </w:rPr>
              <w:t xml:space="preserve"> </w:t>
            </w:r>
          </w:p>
        </w:tc>
        <w:tc>
          <w:tcPr>
            <w:tcW w:w="1321" w:type="pct"/>
            <w:shd w:val="clear" w:color="auto" w:fill="07182D"/>
            <w:hideMark/>
          </w:tcPr>
          <w:p w14:paraId="13FD13C3" w14:textId="77777777" w:rsidR="007F32C9" w:rsidRPr="007F32C9" w:rsidRDefault="007F32C9" w:rsidP="007F32C9">
            <w:pPr>
              <w:pStyle w:val="Cellhead1"/>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sidRPr="007F32C9">
              <w:rPr>
                <w:color w:val="FFFFFF" w:themeColor="background1"/>
              </w:rPr>
              <w:t>Informations</w:t>
            </w:r>
            <w:proofErr w:type="spellEnd"/>
            <w:r w:rsidRPr="007F32C9">
              <w:rPr>
                <w:color w:val="FFFFFF" w:themeColor="background1"/>
              </w:rPr>
              <w:t xml:space="preserve"> </w:t>
            </w:r>
            <w:proofErr w:type="spellStart"/>
            <w:r w:rsidRPr="007F32C9">
              <w:rPr>
                <w:color w:val="FFFFFF" w:themeColor="background1"/>
              </w:rPr>
              <w:t>complémentaires</w:t>
            </w:r>
            <w:proofErr w:type="spellEnd"/>
            <w:r w:rsidRPr="007F32C9">
              <w:rPr>
                <w:rFonts w:ascii="Times New Roman" w:hAnsi="Times New Roman"/>
                <w:color w:val="FFFFFF" w:themeColor="background1"/>
                <w:sz w:val="24"/>
                <w:szCs w:val="24"/>
              </w:rPr>
              <w:t xml:space="preserve"> </w:t>
            </w:r>
          </w:p>
        </w:tc>
      </w:tr>
      <w:tr w:rsidR="007F32C9" w14:paraId="47AD9863" w14:textId="77777777" w:rsidTr="007F32C9">
        <w:trPr>
          <w:cnfStyle w:val="000000100000" w:firstRow="0" w:lastRow="0" w:firstColumn="0" w:lastColumn="0" w:oddVBand="0" w:evenVBand="0" w:oddHBand="1" w:evenHBand="0" w:firstRowFirstColumn="0" w:firstRowLastColumn="0" w:lastRowFirstColumn="0" w:lastRowLastColumn="0"/>
        </w:trPr>
        <w:tc>
          <w:tcPr>
            <w:tcW w:w="1348" w:type="pct"/>
            <w:hideMark/>
          </w:tcPr>
          <w:p w14:paraId="69DFA788" w14:textId="77777777" w:rsidR="007F32C9" w:rsidRPr="007F32C9" w:rsidRDefault="007F32C9" w:rsidP="007F32C9">
            <w:pPr>
              <w:pStyle w:val="Chartbody"/>
              <w:rPr>
                <w:b/>
                <w:bCs/>
              </w:rPr>
            </w:pPr>
            <w:r w:rsidRPr="007F32C9">
              <w:rPr>
                <w:b/>
                <w:bCs/>
              </w:rPr>
              <w:t>LS-CBD-1-1Y=</w:t>
            </w:r>
          </w:p>
        </w:tc>
        <w:tc>
          <w:tcPr>
            <w:tcW w:w="2331" w:type="pct"/>
            <w:hideMark/>
          </w:tcPr>
          <w:p w14:paraId="442B0929" w14:textId="77777777" w:rsidR="007F32C9" w:rsidRDefault="007F32C9" w:rsidP="007F32C9">
            <w:pPr>
              <w:pStyle w:val="Chartbody"/>
            </w:pPr>
            <w:proofErr w:type="spellStart"/>
            <w:r>
              <w:t>Licence</w:t>
            </w:r>
            <w:proofErr w:type="spellEnd"/>
            <w:r>
              <w:t xml:space="preserve"> d un seul </w:t>
            </w:r>
            <w:proofErr w:type="spellStart"/>
            <w:r>
              <w:t>appareil</w:t>
            </w:r>
            <w:proofErr w:type="spellEnd"/>
            <w:r>
              <w:t xml:space="preserve"> pour le tableau de bord Cisco Business - 1 an</w:t>
            </w:r>
          </w:p>
        </w:tc>
        <w:tc>
          <w:tcPr>
            <w:tcW w:w="1321" w:type="pct"/>
            <w:hideMark/>
          </w:tcPr>
          <w:p w14:paraId="420B544B" w14:textId="0733B4D6" w:rsidR="007F32C9" w:rsidRDefault="007F32C9" w:rsidP="007F32C9">
            <w:pPr>
              <w:pStyle w:val="Chartbody"/>
            </w:pPr>
            <w:r>
              <w:t>-</w:t>
            </w:r>
          </w:p>
        </w:tc>
      </w:tr>
      <w:tr w:rsidR="007F32C9" w14:paraId="0D977C61" w14:textId="77777777" w:rsidTr="007F32C9">
        <w:trPr>
          <w:cnfStyle w:val="000000010000" w:firstRow="0" w:lastRow="0" w:firstColumn="0" w:lastColumn="0" w:oddVBand="0" w:evenVBand="0" w:oddHBand="0" w:evenHBand="1" w:firstRowFirstColumn="0" w:firstRowLastColumn="0" w:lastRowFirstColumn="0" w:lastRowLastColumn="0"/>
        </w:trPr>
        <w:tc>
          <w:tcPr>
            <w:tcW w:w="1348" w:type="pct"/>
            <w:hideMark/>
          </w:tcPr>
          <w:p w14:paraId="69BBF151" w14:textId="77777777" w:rsidR="007F32C9" w:rsidRPr="007F32C9" w:rsidRDefault="007F32C9" w:rsidP="007F32C9">
            <w:pPr>
              <w:pStyle w:val="Chartbody"/>
              <w:rPr>
                <w:rFonts w:ascii="Arial" w:eastAsiaTheme="minorEastAsia" w:hAnsi="Arial" w:cs="Arial"/>
                <w:b/>
                <w:bCs/>
                <w:szCs w:val="18"/>
              </w:rPr>
            </w:pPr>
            <w:r w:rsidRPr="007F32C9">
              <w:rPr>
                <w:b/>
                <w:bCs/>
              </w:rPr>
              <w:t>LS-CBD-15-1Y=</w:t>
            </w:r>
          </w:p>
        </w:tc>
        <w:tc>
          <w:tcPr>
            <w:tcW w:w="2331" w:type="pct"/>
            <w:hideMark/>
          </w:tcPr>
          <w:p w14:paraId="6A25AB15" w14:textId="77777777" w:rsidR="007F32C9" w:rsidRDefault="007F32C9" w:rsidP="007F32C9">
            <w:pPr>
              <w:pStyle w:val="Chartbody"/>
            </w:pPr>
            <w:proofErr w:type="spellStart"/>
            <w:r>
              <w:t>Licence</w:t>
            </w:r>
            <w:proofErr w:type="spellEnd"/>
            <w:r>
              <w:t xml:space="preserve"> de 15 </w:t>
            </w:r>
            <w:proofErr w:type="spellStart"/>
            <w:r>
              <w:t>périphériques</w:t>
            </w:r>
            <w:proofErr w:type="spellEnd"/>
            <w:r>
              <w:t xml:space="preserve"> pour le tableau de bord Cisco Business - 1 an</w:t>
            </w:r>
          </w:p>
        </w:tc>
        <w:tc>
          <w:tcPr>
            <w:tcW w:w="1321" w:type="pct"/>
            <w:hideMark/>
          </w:tcPr>
          <w:p w14:paraId="42212BBB" w14:textId="65AD2F0F" w:rsidR="007F32C9" w:rsidRDefault="007F32C9" w:rsidP="007F32C9">
            <w:pPr>
              <w:pStyle w:val="Chartbody"/>
            </w:pPr>
            <w:r>
              <w:t>-</w:t>
            </w:r>
          </w:p>
        </w:tc>
      </w:tr>
      <w:tr w:rsidR="007F32C9" w14:paraId="24A98C8A" w14:textId="77777777" w:rsidTr="007F32C9">
        <w:trPr>
          <w:cnfStyle w:val="000000100000" w:firstRow="0" w:lastRow="0" w:firstColumn="0" w:lastColumn="0" w:oddVBand="0" w:evenVBand="0" w:oddHBand="1" w:evenHBand="0" w:firstRowFirstColumn="0" w:firstRowLastColumn="0" w:lastRowFirstColumn="0" w:lastRowLastColumn="0"/>
        </w:trPr>
        <w:tc>
          <w:tcPr>
            <w:tcW w:w="1348" w:type="pct"/>
            <w:hideMark/>
          </w:tcPr>
          <w:p w14:paraId="078B47BE" w14:textId="77777777" w:rsidR="007F32C9" w:rsidRPr="007F32C9" w:rsidRDefault="007F32C9" w:rsidP="007F32C9">
            <w:pPr>
              <w:pStyle w:val="Chartbody"/>
              <w:rPr>
                <w:rFonts w:ascii="Arial" w:eastAsiaTheme="minorEastAsia" w:hAnsi="Arial" w:cs="Arial"/>
                <w:b/>
                <w:bCs/>
                <w:szCs w:val="18"/>
              </w:rPr>
            </w:pPr>
            <w:r w:rsidRPr="007F32C9">
              <w:rPr>
                <w:b/>
                <w:bCs/>
              </w:rPr>
              <w:t>LS-CBD-25-1Y=</w:t>
            </w:r>
          </w:p>
        </w:tc>
        <w:tc>
          <w:tcPr>
            <w:tcW w:w="2331" w:type="pct"/>
            <w:hideMark/>
          </w:tcPr>
          <w:p w14:paraId="054C07D6" w14:textId="77777777" w:rsidR="007F32C9" w:rsidRDefault="007F32C9" w:rsidP="007F32C9">
            <w:pPr>
              <w:pStyle w:val="Chartbody"/>
            </w:pPr>
            <w:proofErr w:type="spellStart"/>
            <w:r>
              <w:t>Licence</w:t>
            </w:r>
            <w:proofErr w:type="spellEnd"/>
            <w:r>
              <w:t xml:space="preserve"> de 25 </w:t>
            </w:r>
            <w:proofErr w:type="spellStart"/>
            <w:r>
              <w:t>périphériques</w:t>
            </w:r>
            <w:proofErr w:type="spellEnd"/>
            <w:r>
              <w:t xml:space="preserve"> pour le tableau de bord Cisco Business - 1 an</w:t>
            </w:r>
          </w:p>
        </w:tc>
        <w:tc>
          <w:tcPr>
            <w:tcW w:w="1321" w:type="pct"/>
            <w:hideMark/>
          </w:tcPr>
          <w:p w14:paraId="50D55EFA" w14:textId="3FF350EE" w:rsidR="007F32C9" w:rsidRDefault="007F32C9" w:rsidP="007F32C9">
            <w:pPr>
              <w:pStyle w:val="Chartbody"/>
            </w:pPr>
            <w:r>
              <w:t>-</w:t>
            </w:r>
          </w:p>
        </w:tc>
      </w:tr>
      <w:tr w:rsidR="007F32C9" w14:paraId="4E81D56B" w14:textId="77777777" w:rsidTr="007F32C9">
        <w:trPr>
          <w:cnfStyle w:val="000000010000" w:firstRow="0" w:lastRow="0" w:firstColumn="0" w:lastColumn="0" w:oddVBand="0" w:evenVBand="0" w:oddHBand="0" w:evenHBand="1" w:firstRowFirstColumn="0" w:firstRowLastColumn="0" w:lastRowFirstColumn="0" w:lastRowLastColumn="0"/>
        </w:trPr>
        <w:tc>
          <w:tcPr>
            <w:tcW w:w="1348" w:type="pct"/>
            <w:hideMark/>
          </w:tcPr>
          <w:p w14:paraId="17815D4E" w14:textId="77777777" w:rsidR="007F32C9" w:rsidRPr="007F32C9" w:rsidRDefault="007F32C9" w:rsidP="007F32C9">
            <w:pPr>
              <w:pStyle w:val="Chartbody"/>
              <w:rPr>
                <w:rFonts w:ascii="Arial" w:eastAsiaTheme="minorEastAsia" w:hAnsi="Arial" w:cs="Arial"/>
                <w:b/>
                <w:bCs/>
                <w:szCs w:val="18"/>
              </w:rPr>
            </w:pPr>
            <w:r w:rsidRPr="007F32C9">
              <w:rPr>
                <w:b/>
                <w:bCs/>
              </w:rPr>
              <w:t>LS-CBD-50-1Y=</w:t>
            </w:r>
          </w:p>
        </w:tc>
        <w:tc>
          <w:tcPr>
            <w:tcW w:w="2331" w:type="pct"/>
            <w:hideMark/>
          </w:tcPr>
          <w:p w14:paraId="58E544A3" w14:textId="77777777" w:rsidR="007F32C9" w:rsidRDefault="007F32C9" w:rsidP="007F32C9">
            <w:pPr>
              <w:pStyle w:val="Chartbody"/>
            </w:pPr>
            <w:proofErr w:type="spellStart"/>
            <w:r>
              <w:t>Licence</w:t>
            </w:r>
            <w:proofErr w:type="spellEnd"/>
            <w:r>
              <w:t xml:space="preserve"> de 50 </w:t>
            </w:r>
            <w:proofErr w:type="spellStart"/>
            <w:r>
              <w:t>périphériques</w:t>
            </w:r>
            <w:proofErr w:type="spellEnd"/>
            <w:r>
              <w:t xml:space="preserve"> pour le tableau de bord Cisco Business - 1 an</w:t>
            </w:r>
          </w:p>
        </w:tc>
        <w:tc>
          <w:tcPr>
            <w:tcW w:w="1321" w:type="pct"/>
            <w:hideMark/>
          </w:tcPr>
          <w:p w14:paraId="6E87101B" w14:textId="74748550" w:rsidR="007F32C9" w:rsidRDefault="007F32C9" w:rsidP="007F32C9">
            <w:pPr>
              <w:pStyle w:val="Chartbody"/>
            </w:pPr>
            <w:r>
              <w:t>-</w:t>
            </w:r>
          </w:p>
        </w:tc>
      </w:tr>
      <w:tr w:rsidR="007F32C9" w14:paraId="7DC069E0" w14:textId="77777777" w:rsidTr="007F32C9">
        <w:trPr>
          <w:cnfStyle w:val="000000100000" w:firstRow="0" w:lastRow="0" w:firstColumn="0" w:lastColumn="0" w:oddVBand="0" w:evenVBand="0" w:oddHBand="1" w:evenHBand="0" w:firstRowFirstColumn="0" w:firstRowLastColumn="0" w:lastRowFirstColumn="0" w:lastRowLastColumn="0"/>
        </w:trPr>
        <w:tc>
          <w:tcPr>
            <w:tcW w:w="1348" w:type="pct"/>
            <w:hideMark/>
          </w:tcPr>
          <w:p w14:paraId="65E53C37" w14:textId="77777777" w:rsidR="007F32C9" w:rsidRPr="007F32C9" w:rsidRDefault="007F32C9" w:rsidP="007F32C9">
            <w:pPr>
              <w:pStyle w:val="Chartbody"/>
              <w:rPr>
                <w:rFonts w:ascii="Arial" w:eastAsiaTheme="minorEastAsia" w:hAnsi="Arial" w:cs="Arial"/>
                <w:b/>
                <w:bCs/>
                <w:szCs w:val="18"/>
              </w:rPr>
            </w:pPr>
            <w:r w:rsidRPr="007F32C9">
              <w:rPr>
                <w:b/>
                <w:bCs/>
              </w:rPr>
              <w:t>LS-CBD-SUB</w:t>
            </w:r>
          </w:p>
        </w:tc>
        <w:tc>
          <w:tcPr>
            <w:tcW w:w="2331" w:type="pct"/>
            <w:hideMark/>
          </w:tcPr>
          <w:p w14:paraId="2643FBB9" w14:textId="77777777" w:rsidR="007F32C9" w:rsidRDefault="007F32C9" w:rsidP="007F32C9">
            <w:pPr>
              <w:pStyle w:val="Chartbody"/>
            </w:pPr>
            <w:r>
              <w:t xml:space="preserve">Abonnement de </w:t>
            </w:r>
            <w:proofErr w:type="spellStart"/>
            <w:r>
              <w:t>licence</w:t>
            </w:r>
            <w:proofErr w:type="spellEnd"/>
            <w:r>
              <w:t xml:space="preserve"> pour Cisco Business Dashboard</w:t>
            </w:r>
          </w:p>
        </w:tc>
        <w:tc>
          <w:tcPr>
            <w:tcW w:w="1321" w:type="pct"/>
            <w:hideMark/>
          </w:tcPr>
          <w:p w14:paraId="191CB7B5" w14:textId="352B3983" w:rsidR="007F32C9" w:rsidRDefault="007F32C9" w:rsidP="007F32C9">
            <w:pPr>
              <w:pStyle w:val="Chartbody"/>
            </w:pPr>
            <w:r>
              <w:t>-</w:t>
            </w:r>
          </w:p>
        </w:tc>
      </w:tr>
      <w:tr w:rsidR="007F32C9" w14:paraId="12CAC2EB" w14:textId="77777777" w:rsidTr="007F32C9">
        <w:trPr>
          <w:cnfStyle w:val="000000010000" w:firstRow="0" w:lastRow="0" w:firstColumn="0" w:lastColumn="0" w:oddVBand="0" w:evenVBand="0" w:oddHBand="0" w:evenHBand="1" w:firstRowFirstColumn="0" w:firstRowLastColumn="0" w:lastRowFirstColumn="0" w:lastRowLastColumn="0"/>
        </w:trPr>
        <w:tc>
          <w:tcPr>
            <w:tcW w:w="1348" w:type="pct"/>
            <w:hideMark/>
          </w:tcPr>
          <w:p w14:paraId="59AAAF62" w14:textId="77777777" w:rsidR="007F32C9" w:rsidRPr="007F32C9" w:rsidRDefault="007F32C9" w:rsidP="007F32C9">
            <w:pPr>
              <w:pStyle w:val="Chartbody"/>
              <w:rPr>
                <w:rFonts w:ascii="Arial" w:eastAsiaTheme="minorEastAsia" w:hAnsi="Arial" w:cs="Arial"/>
                <w:b/>
                <w:bCs/>
                <w:szCs w:val="18"/>
              </w:rPr>
            </w:pPr>
            <w:r w:rsidRPr="007F32C9">
              <w:rPr>
                <w:b/>
                <w:bCs/>
              </w:rPr>
              <w:t>LS-CBD-DEV</w:t>
            </w:r>
          </w:p>
        </w:tc>
        <w:tc>
          <w:tcPr>
            <w:tcW w:w="2331" w:type="pct"/>
            <w:hideMark/>
          </w:tcPr>
          <w:p w14:paraId="041729EF" w14:textId="77777777" w:rsidR="007F32C9" w:rsidRDefault="007F32C9" w:rsidP="007F32C9">
            <w:pPr>
              <w:pStyle w:val="Chartbody"/>
            </w:pPr>
            <w:proofErr w:type="spellStart"/>
            <w:r>
              <w:t>Licence</w:t>
            </w:r>
            <w:proofErr w:type="spellEnd"/>
            <w:r>
              <w:t xml:space="preserve"> de périphérique pour Cisco Business Dashboard</w:t>
            </w:r>
          </w:p>
        </w:tc>
        <w:tc>
          <w:tcPr>
            <w:tcW w:w="1321" w:type="pct"/>
            <w:hideMark/>
          </w:tcPr>
          <w:p w14:paraId="07B05573" w14:textId="564A1C59" w:rsidR="007F32C9" w:rsidRDefault="007F32C9" w:rsidP="007F32C9">
            <w:pPr>
              <w:pStyle w:val="Chartbody"/>
            </w:pPr>
            <w:r>
              <w:t>-</w:t>
            </w:r>
          </w:p>
        </w:tc>
      </w:tr>
    </w:tbl>
    <w:p w14:paraId="7255CFB2" w14:textId="77777777" w:rsidR="009C7FE7" w:rsidRDefault="009C7FE7" w:rsidP="00C61288">
      <w:pPr>
        <w:pStyle w:val="ToCSubhead1"/>
      </w:pPr>
      <w:bookmarkStart w:id="4" w:name="_Toc220619233"/>
      <w:r>
        <w:t xml:space="preserve">Options de migration du </w:t>
      </w:r>
      <w:proofErr w:type="spellStart"/>
      <w:r>
        <w:t>produit</w:t>
      </w:r>
      <w:bookmarkEnd w:id="4"/>
      <w:proofErr w:type="spellEnd"/>
    </w:p>
    <w:p w14:paraId="23E4D25C" w14:textId="77777777" w:rsidR="007F32C9" w:rsidRDefault="007F32C9" w:rsidP="007F32C9">
      <w:pPr>
        <w:pStyle w:val="Body"/>
      </w:pPr>
      <w:r>
        <w:t xml:space="preserve">Il </w:t>
      </w:r>
      <w:proofErr w:type="spellStart"/>
      <w:r>
        <w:t>n’existe</w:t>
      </w:r>
      <w:proofErr w:type="spellEnd"/>
      <w:r>
        <w:t xml:space="preserve"> pas de </w:t>
      </w:r>
      <w:proofErr w:type="spellStart"/>
      <w:r>
        <w:t>produit</w:t>
      </w:r>
      <w:proofErr w:type="spellEnd"/>
      <w:r>
        <w:t xml:space="preserve"> de </w:t>
      </w:r>
      <w:proofErr w:type="spellStart"/>
      <w:r>
        <w:t>remplacement</w:t>
      </w:r>
      <w:proofErr w:type="spellEnd"/>
      <w:r>
        <w:t xml:space="preserve"> de Cisco Business Dashboard Licenses pour </w:t>
      </w:r>
      <w:proofErr w:type="spellStart"/>
      <w:r>
        <w:t>l’instant</w:t>
      </w:r>
      <w:proofErr w:type="spellEnd"/>
      <w:r>
        <w:t>.</w:t>
      </w:r>
    </w:p>
    <w:p w14:paraId="2D426F24" w14:textId="329DA10A" w:rsidR="009C7FE7" w:rsidRPr="00ED37FA" w:rsidRDefault="007F32C9" w:rsidP="007F32C9">
      <w:pPr>
        <w:pStyle w:val="Body"/>
      </w:pPr>
      <w:r>
        <w:t>Effective with Cisco Business Dashboard version 2.11.1 and later, paid licenses are no longer required to manage network devices, regardless of network size. As legacy license PIDs transition to End-of-Sale, no migration PIDs are required, as the full suite of management features is now included natively at no additional cost.</w:t>
      </w:r>
    </w:p>
    <w:p w14:paraId="5D1B8D4F" w14:textId="2D49FFDA" w:rsidR="005A5F1B" w:rsidRPr="003E64D7" w:rsidRDefault="005A5F1B" w:rsidP="00C61288">
      <w:pPr>
        <w:pStyle w:val="ToCSubhead1"/>
        <w:pageBreakBefore/>
      </w:pPr>
      <w:bookmarkStart w:id="5" w:name="_Toc220619234"/>
      <w:r w:rsidRPr="003E64D7">
        <w:lastRenderedPageBreak/>
        <w:t xml:space="preserve">Pour </w:t>
      </w:r>
      <w:proofErr w:type="spellStart"/>
      <w:r w:rsidRPr="003E64D7">
        <w:t>en</w:t>
      </w:r>
      <w:proofErr w:type="spellEnd"/>
      <w:r w:rsidRPr="003E64D7">
        <w:t xml:space="preserve"> savoir plus</w:t>
      </w:r>
      <w:bookmarkEnd w:id="5"/>
    </w:p>
    <w:p w14:paraId="10D0E81C" w14:textId="5138DF12" w:rsidR="005A5F1B" w:rsidRPr="003E64D7" w:rsidRDefault="005A5F1B" w:rsidP="005A5F1B">
      <w:pPr>
        <w:pStyle w:val="Body"/>
      </w:pPr>
      <w:r w:rsidRPr="003E64D7">
        <w:t xml:space="preserve">Pour </w:t>
      </w:r>
      <w:proofErr w:type="spellStart"/>
      <w:r w:rsidRPr="003E64D7">
        <w:t>en</w:t>
      </w:r>
      <w:proofErr w:type="spellEnd"/>
      <w:r w:rsidRPr="003E64D7">
        <w:t xml:space="preserve"> savoir plus sur la politique de Cisco </w:t>
      </w:r>
      <w:proofErr w:type="spellStart"/>
      <w:r w:rsidRPr="003E64D7">
        <w:t>en</w:t>
      </w:r>
      <w:proofErr w:type="spellEnd"/>
      <w:r w:rsidRPr="003E64D7">
        <w:t xml:space="preserve"> matière de </w:t>
      </w:r>
      <w:proofErr w:type="spellStart"/>
      <w:r w:rsidRPr="003E64D7">
        <w:t>produits</w:t>
      </w:r>
      <w:proofErr w:type="spellEnd"/>
      <w:r w:rsidRPr="003E64D7">
        <w:t xml:space="preserve"> </w:t>
      </w:r>
      <w:proofErr w:type="spellStart"/>
      <w:r w:rsidRPr="003E64D7">
        <w:t>en</w:t>
      </w:r>
      <w:proofErr w:type="spellEnd"/>
      <w:r w:rsidRPr="003E64D7">
        <w:t xml:space="preserve"> fin de vie, </w:t>
      </w:r>
      <w:proofErr w:type="spellStart"/>
      <w:r w:rsidRPr="003E64D7">
        <w:t>rendez</w:t>
      </w:r>
      <w:proofErr w:type="spellEnd"/>
      <w:r w:rsidRPr="003E64D7">
        <w:t xml:space="preserve">-vous sur la page: </w:t>
      </w:r>
      <w:hyperlink r:id="rId9" w:history="1">
        <w:r w:rsidR="003669DB" w:rsidRPr="003E64D7">
          <w:rPr>
            <w:rStyle w:val="Hyperlink"/>
          </w:rPr>
          <w:t>https://www.cisco.com/c/fr_ca/products/eos-eol-policy.html</w:t>
        </w:r>
      </w:hyperlink>
      <w:r w:rsidRPr="003E64D7">
        <w:t>.</w:t>
      </w:r>
    </w:p>
    <w:p w14:paraId="6169988C" w14:textId="31B6E24F" w:rsidR="005A5F1B" w:rsidRPr="003E64D7" w:rsidRDefault="005A5F1B" w:rsidP="005A5F1B">
      <w:pPr>
        <w:pStyle w:val="Body"/>
      </w:pPr>
      <w:r w:rsidRPr="003E64D7">
        <w:t xml:space="preserve">Pour </w:t>
      </w:r>
      <w:proofErr w:type="spellStart"/>
      <w:r w:rsidRPr="003E64D7">
        <w:t>en</w:t>
      </w:r>
      <w:proofErr w:type="spellEnd"/>
      <w:r w:rsidRPr="003E64D7">
        <w:t xml:space="preserve"> savoir plus sur les </w:t>
      </w:r>
      <w:proofErr w:type="spellStart"/>
      <w:r w:rsidRPr="003E64D7">
        <w:t>garanties</w:t>
      </w:r>
      <w:proofErr w:type="spellEnd"/>
      <w:r w:rsidRPr="003E64D7">
        <w:t xml:space="preserve"> des </w:t>
      </w:r>
      <w:proofErr w:type="spellStart"/>
      <w:r w:rsidRPr="003E64D7">
        <w:t>produits</w:t>
      </w:r>
      <w:proofErr w:type="spellEnd"/>
      <w:r w:rsidRPr="003E64D7">
        <w:t xml:space="preserve"> Cisco, </w:t>
      </w:r>
      <w:proofErr w:type="spellStart"/>
      <w:r w:rsidRPr="003E64D7">
        <w:t>rendez</w:t>
      </w:r>
      <w:proofErr w:type="spellEnd"/>
      <w:r w:rsidRPr="003E64D7">
        <w:t>-vous sur la page</w:t>
      </w:r>
      <w:r w:rsidR="00511FAF" w:rsidRPr="003E64D7">
        <w:t>:</w:t>
      </w:r>
      <w:r w:rsidRPr="003E64D7">
        <w:t xml:space="preserve"> </w:t>
      </w:r>
      <w:hyperlink r:id="rId10" w:history="1">
        <w:r w:rsidR="003669DB" w:rsidRPr="003E64D7">
          <w:rPr>
            <w:rStyle w:val="Hyperlink"/>
          </w:rPr>
          <w:t>https://www.cisco.com/c/fr_ca/products/warranty-listing.html</w:t>
        </w:r>
      </w:hyperlink>
      <w:r w:rsidRPr="003E64D7">
        <w:t>.</w:t>
      </w:r>
    </w:p>
    <w:p w14:paraId="63FE12CB" w14:textId="75129328" w:rsidR="005A5F1B" w:rsidRPr="003E64D7" w:rsidRDefault="005A5F1B" w:rsidP="005A5F1B">
      <w:pPr>
        <w:pStyle w:val="Body"/>
      </w:pPr>
      <w:r w:rsidRPr="003E64D7">
        <w:t xml:space="preserve">Pour vous </w:t>
      </w:r>
      <w:proofErr w:type="spellStart"/>
      <w:r w:rsidRPr="003E64D7">
        <w:t>abonner</w:t>
      </w:r>
      <w:proofErr w:type="spellEnd"/>
      <w:r w:rsidRPr="003E64D7">
        <w:t xml:space="preserve"> et </w:t>
      </w:r>
      <w:proofErr w:type="spellStart"/>
      <w:r w:rsidRPr="003E64D7">
        <w:t>recevoir</w:t>
      </w:r>
      <w:proofErr w:type="spellEnd"/>
      <w:r w:rsidRPr="003E64D7">
        <w:t xml:space="preserve"> des </w:t>
      </w:r>
      <w:proofErr w:type="spellStart"/>
      <w:r w:rsidRPr="003E64D7">
        <w:t>informations</w:t>
      </w:r>
      <w:proofErr w:type="spellEnd"/>
      <w:r w:rsidRPr="003E64D7">
        <w:t xml:space="preserve"> sur </w:t>
      </w:r>
      <w:proofErr w:type="spellStart"/>
      <w:r w:rsidRPr="003E64D7">
        <w:t>l’arrêt</w:t>
      </w:r>
      <w:proofErr w:type="spellEnd"/>
      <w:r w:rsidRPr="003E64D7">
        <w:t xml:space="preserve"> de la </w:t>
      </w:r>
      <w:proofErr w:type="spellStart"/>
      <w:r w:rsidRPr="003E64D7">
        <w:t>commercialisation</w:t>
      </w:r>
      <w:proofErr w:type="spellEnd"/>
      <w:r w:rsidRPr="003E64D7">
        <w:t xml:space="preserve"> et la fin de vie des </w:t>
      </w:r>
      <w:proofErr w:type="spellStart"/>
      <w:r w:rsidRPr="003E64D7">
        <w:t>produits</w:t>
      </w:r>
      <w:proofErr w:type="spellEnd"/>
      <w:r w:rsidRPr="003E64D7">
        <w:t xml:space="preserve">, </w:t>
      </w:r>
      <w:proofErr w:type="spellStart"/>
      <w:r w:rsidRPr="003E64D7">
        <w:t>rendez</w:t>
      </w:r>
      <w:proofErr w:type="spellEnd"/>
      <w:r w:rsidRPr="003E64D7">
        <w:t>-vous sur la page</w:t>
      </w:r>
      <w:r w:rsidR="00511FAF" w:rsidRPr="003E64D7">
        <w:t>:</w:t>
      </w:r>
      <w:r w:rsidRPr="003E64D7">
        <w:t xml:space="preserve"> </w:t>
      </w:r>
      <w:hyperlink r:id="rId11" w:history="1">
        <w:r w:rsidR="00511FAF" w:rsidRPr="003E64D7">
          <w:rPr>
            <w:rStyle w:val="Hyperlink"/>
          </w:rPr>
          <w:t>https://www.cisco.com/cisco/support/notifications.html</w:t>
        </w:r>
      </w:hyperlink>
      <w:r w:rsidRPr="003E64D7">
        <w:t>.</w:t>
      </w:r>
    </w:p>
    <w:p w14:paraId="4E5D9FF6" w14:textId="1AF0D337" w:rsidR="00511F13" w:rsidRDefault="005A5F1B" w:rsidP="00EC35E7">
      <w:pPr>
        <w:pStyle w:val="Body"/>
      </w:pPr>
      <w:r w:rsidRPr="003E64D7">
        <w:t xml:space="preserve">Toute </w:t>
      </w:r>
      <w:proofErr w:type="spellStart"/>
      <w:r w:rsidRPr="003E64D7">
        <w:t>traduction</w:t>
      </w:r>
      <w:proofErr w:type="spellEnd"/>
      <w:r w:rsidRPr="003E64D7">
        <w:t xml:space="preserve"> </w:t>
      </w:r>
      <w:proofErr w:type="spellStart"/>
      <w:r w:rsidRPr="003E64D7">
        <w:t>autorisée</w:t>
      </w:r>
      <w:proofErr w:type="spellEnd"/>
      <w:r w:rsidRPr="003E64D7">
        <w:t xml:space="preserve"> de </w:t>
      </w:r>
      <w:proofErr w:type="spellStart"/>
      <w:r w:rsidRPr="003E64D7">
        <w:t>ce</w:t>
      </w:r>
      <w:proofErr w:type="spellEnd"/>
      <w:r w:rsidRPr="003E64D7">
        <w:t xml:space="preserve"> bulletin </w:t>
      </w:r>
      <w:proofErr w:type="spellStart"/>
      <w:r w:rsidRPr="003E64D7">
        <w:t>publiée</w:t>
      </w:r>
      <w:proofErr w:type="spellEnd"/>
      <w:r w:rsidRPr="003E64D7">
        <w:t xml:space="preserve"> par Cisco et </w:t>
      </w:r>
      <w:proofErr w:type="spellStart"/>
      <w:r w:rsidRPr="003E64D7">
        <w:t>ses</w:t>
      </w:r>
      <w:proofErr w:type="spellEnd"/>
      <w:r w:rsidRPr="003E64D7">
        <w:t xml:space="preserve"> sociétés </w:t>
      </w:r>
      <w:proofErr w:type="spellStart"/>
      <w:r w:rsidRPr="003E64D7">
        <w:t>affiliées</w:t>
      </w:r>
      <w:proofErr w:type="spellEnd"/>
      <w:r w:rsidRPr="003E64D7">
        <w:t xml:space="preserve"> a pour but </w:t>
      </w:r>
      <w:proofErr w:type="spellStart"/>
      <w:r w:rsidRPr="003E64D7">
        <w:t>d’aider</w:t>
      </w:r>
      <w:proofErr w:type="spellEnd"/>
      <w:r w:rsidRPr="003E64D7">
        <w:t xml:space="preserve"> les clients à </w:t>
      </w:r>
      <w:proofErr w:type="spellStart"/>
      <w:r w:rsidRPr="003E64D7">
        <w:t>comprendre</w:t>
      </w:r>
      <w:proofErr w:type="spellEnd"/>
      <w:r w:rsidRPr="003E64D7">
        <w:t xml:space="preserve"> le </w:t>
      </w:r>
      <w:proofErr w:type="spellStart"/>
      <w:r w:rsidRPr="003E64D7">
        <w:t>contenu</w:t>
      </w:r>
      <w:proofErr w:type="spellEnd"/>
      <w:r w:rsidRPr="003E64D7">
        <w:t xml:space="preserve"> </w:t>
      </w:r>
      <w:proofErr w:type="spellStart"/>
      <w:r w:rsidRPr="003E64D7">
        <w:t>décrit</w:t>
      </w:r>
      <w:proofErr w:type="spellEnd"/>
      <w:r w:rsidRPr="003E64D7">
        <w:t xml:space="preserve"> dans la version anglaise. Cette </w:t>
      </w:r>
      <w:proofErr w:type="spellStart"/>
      <w:r w:rsidRPr="003E64D7">
        <w:t>traduction</w:t>
      </w:r>
      <w:proofErr w:type="spellEnd"/>
      <w:r w:rsidRPr="003E64D7">
        <w:t xml:space="preserve"> est le fruit d’un effort </w:t>
      </w:r>
      <w:proofErr w:type="spellStart"/>
      <w:r w:rsidRPr="003E64D7">
        <w:t>économique</w:t>
      </w:r>
      <w:proofErr w:type="spellEnd"/>
      <w:r w:rsidRPr="003E64D7">
        <w:t xml:space="preserve"> </w:t>
      </w:r>
      <w:proofErr w:type="spellStart"/>
      <w:r w:rsidRPr="003E64D7">
        <w:t>raisonnable</w:t>
      </w:r>
      <w:proofErr w:type="spellEnd"/>
      <w:r w:rsidRPr="003E64D7">
        <w:t xml:space="preserve">. </w:t>
      </w:r>
      <w:proofErr w:type="spellStart"/>
      <w:r w:rsidRPr="003E64D7">
        <w:t>Cependant</w:t>
      </w:r>
      <w:proofErr w:type="spellEnd"/>
      <w:r w:rsidRPr="003E64D7">
        <w:t xml:space="preserve">, </w:t>
      </w:r>
      <w:proofErr w:type="spellStart"/>
      <w:r w:rsidRPr="003E64D7">
        <w:t>en</w:t>
      </w:r>
      <w:proofErr w:type="spellEnd"/>
      <w:r w:rsidRPr="003E64D7">
        <w:t xml:space="preserve"> </w:t>
      </w:r>
      <w:proofErr w:type="spellStart"/>
      <w:r w:rsidRPr="003E64D7">
        <w:t>cas</w:t>
      </w:r>
      <w:proofErr w:type="spellEnd"/>
      <w:r w:rsidRPr="003E64D7">
        <w:t xml:space="preserve"> de </w:t>
      </w:r>
      <w:proofErr w:type="spellStart"/>
      <w:r w:rsidRPr="003E64D7">
        <w:t>différences</w:t>
      </w:r>
      <w:proofErr w:type="spellEnd"/>
      <w:r w:rsidRPr="003E64D7">
        <w:t xml:space="preserve"> entre la version anglaise et le document </w:t>
      </w:r>
      <w:proofErr w:type="spellStart"/>
      <w:r w:rsidRPr="003E64D7">
        <w:t>traduit</w:t>
      </w:r>
      <w:proofErr w:type="spellEnd"/>
      <w:r w:rsidRPr="003E64D7">
        <w:t xml:space="preserve">, </w:t>
      </w:r>
      <w:proofErr w:type="spellStart"/>
      <w:r w:rsidRPr="003E64D7">
        <w:t>consultez</w:t>
      </w:r>
      <w:proofErr w:type="spellEnd"/>
      <w:r w:rsidRPr="003E64D7">
        <w:t xml:space="preserve"> la version anglaise, </w:t>
      </w:r>
      <w:proofErr w:type="spellStart"/>
      <w:r w:rsidRPr="003E64D7">
        <w:t>considérée</w:t>
      </w:r>
      <w:proofErr w:type="spellEnd"/>
      <w:r w:rsidRPr="003E64D7">
        <w:t xml:space="preserve"> </w:t>
      </w:r>
      <w:proofErr w:type="spellStart"/>
      <w:r w:rsidRPr="003E64D7">
        <w:t>comme</w:t>
      </w:r>
      <w:proofErr w:type="spellEnd"/>
      <w:r w:rsidRPr="003E64D7">
        <w:t xml:space="preserve"> la version </w:t>
      </w:r>
      <w:proofErr w:type="spellStart"/>
      <w:r w:rsidRPr="003E64D7">
        <w:t>officielle</w:t>
      </w:r>
      <w:proofErr w:type="spellEnd"/>
      <w:r w:rsidRPr="003E64D7">
        <w:t>.</w:t>
      </w:r>
    </w:p>
    <w:p w14:paraId="22931B4C" w14:textId="77777777" w:rsidR="00490076" w:rsidRPr="00D02CCF" w:rsidRDefault="00E01D7D" w:rsidP="00E01D7D">
      <w:pPr>
        <w:pStyle w:val="Copyright"/>
      </w:pPr>
      <w:r w:rsidRPr="003E64D7">
        <w:rPr>
          <w:noProof/>
        </w:rPr>
        <w:drawing>
          <wp:anchor distT="0" distB="0" distL="114300" distR="114300" simplePos="0" relativeHeight="251659776" behindDoc="0" locked="0" layoutInCell="1" allowOverlap="1" wp14:anchorId="008B0230" wp14:editId="6FDF9B2A">
            <wp:simplePos x="0" y="0"/>
            <wp:positionH relativeFrom="margin">
              <wp:posOffset>35560</wp:posOffset>
            </wp:positionH>
            <wp:positionV relativeFrom="margin">
              <wp:posOffset>7423785</wp:posOffset>
            </wp:positionV>
            <wp:extent cx="6650355" cy="975360"/>
            <wp:effectExtent l="0" t="0" r="0" b="0"/>
            <wp:wrapSquare wrapText="bothSides"/>
            <wp:docPr id="5" name="Picture 1" descr="Y:\Training\Cisco Templates\Standard\Word Templates\New Brand Templates Standard Word_2017\copy block_NEW_template\legal blocks_new_110R-2017-1_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aining\Cisco Templates\Standard\Word Templates\New Brand Templates Standard Word_2017\copy block_NEW_template\legal blocks_new_110R-2017-1_updated.jpg"/>
                    <pic:cNvPicPr>
                      <a:picLocks noChangeAspect="1" noChangeArrowheads="1"/>
                    </pic:cNvPicPr>
                  </pic:nvPicPr>
                  <pic:blipFill>
                    <a:blip r:embed="rId12"/>
                    <a:srcRect/>
                    <a:stretch>
                      <a:fillRect/>
                    </a:stretch>
                  </pic:blipFill>
                  <pic:spPr bwMode="auto">
                    <a:xfrm>
                      <a:off x="0" y="0"/>
                      <a:ext cx="6650355" cy="975360"/>
                    </a:xfrm>
                    <a:prstGeom prst="rect">
                      <a:avLst/>
                    </a:prstGeom>
                    <a:noFill/>
                    <a:ln w="9525">
                      <a:noFill/>
                      <a:miter lim="800000"/>
                      <a:headEnd/>
                      <a:tailEnd/>
                    </a:ln>
                  </pic:spPr>
                </pic:pic>
              </a:graphicData>
            </a:graphic>
          </wp:anchor>
        </w:drawing>
      </w:r>
      <w:r w:rsidR="00D91D5D" w:rsidRPr="003E64D7">
        <w:rPr>
          <w:noProof/>
        </w:rPr>
        <mc:AlternateContent>
          <mc:Choice Requires="wps">
            <w:drawing>
              <wp:anchor distT="0" distB="0" distL="0" distR="0" simplePos="0" relativeHeight="251658240" behindDoc="0" locked="1" layoutInCell="1" allowOverlap="1" wp14:anchorId="70508F25" wp14:editId="747DE24B">
                <wp:simplePos x="0" y="0"/>
                <wp:positionH relativeFrom="column">
                  <wp:posOffset>19050</wp:posOffset>
                </wp:positionH>
                <wp:positionV relativeFrom="page">
                  <wp:posOffset>9372600</wp:posOffset>
                </wp:positionV>
                <wp:extent cx="6664325" cy="266700"/>
                <wp:effectExtent l="0" t="0" r="317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328A8" w14:textId="715860E8" w:rsidR="000079FA" w:rsidRPr="003E64D7" w:rsidRDefault="000079FA" w:rsidP="00E01D7D">
                            <w:pPr>
                              <w:pStyle w:val="Copyright"/>
                              <w:tabs>
                                <w:tab w:val="right" w:pos="9900"/>
                              </w:tabs>
                              <w:ind w:right="1135"/>
                            </w:pPr>
                            <w:r w:rsidRPr="003E64D7">
                              <w:t>Printed in USA</w:t>
                            </w:r>
                            <w:r w:rsidRPr="003E64D7">
                              <w:tab/>
                            </w:r>
                            <w:r w:rsidR="00644CF7" w:rsidRPr="00644CF7">
                              <w:t>C</w:t>
                            </w:r>
                            <w:r w:rsidR="007F32C9">
                              <w:t>xx</w:t>
                            </w:r>
                            <w:r w:rsidR="00644CF7" w:rsidRPr="00644CF7">
                              <w:t>-</w:t>
                            </w:r>
                            <w:r w:rsidR="007F32C9">
                              <w:t>xxxxxxx</w:t>
                            </w:r>
                            <w:r w:rsidR="00644CF7" w:rsidRPr="00644CF7">
                              <w:t>-</w:t>
                            </w:r>
                            <w:r w:rsidR="007F32C9">
                              <w:t>xx</w:t>
                            </w:r>
                            <w:r w:rsidRPr="003E64D7">
                              <w:tab/>
                            </w:r>
                            <w:r w:rsidR="00644CF7">
                              <w:t>0</w:t>
                            </w:r>
                            <w:r w:rsidR="007F32C9">
                              <w:t>2</w:t>
                            </w:r>
                            <w:r w:rsidRPr="003E64D7">
                              <w:t>/</w:t>
                            </w:r>
                            <w:r w:rsidR="003F477F" w:rsidRPr="003E64D7">
                              <w:t>2</w:t>
                            </w:r>
                            <w:r w:rsidR="00644CF7">
                              <w:t>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08F25" id="_x0000_t202" coordsize="21600,21600" o:spt="202" path="m,l,21600r21600,l21600,xe">
                <v:stroke joinstyle="miter"/>
                <v:path gradientshapeok="t" o:connecttype="rect"/>
              </v:shapetype>
              <v:shape id="Text Box 2" o:spid="_x0000_s1026" type="#_x0000_t202" style="position:absolute;margin-left:1.5pt;margin-top:738pt;width:524.75pt;height:2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" filled="f" stroked="f">
                <v:textbox inset="0,,0">
                  <w:txbxContent>
                    <w:p w14:paraId="349328A8" w14:textId="715860E8" w:rsidR="000079FA" w:rsidRPr="003E64D7" w:rsidRDefault="000079FA" w:rsidP="00E01D7D">
                      <w:pPr>
                        <w:pStyle w:val="Copyright"/>
                        <w:tabs>
                          <w:tab w:val="right" w:pos="9900"/>
                        </w:tabs>
                        <w:ind w:right="1135"/>
                      </w:pPr>
                      <w:r w:rsidRPr="003E64D7">
                        <w:t>Printed in USA</w:t>
                      </w:r>
                      <w:r w:rsidRPr="003E64D7">
                        <w:tab/>
                      </w:r>
                      <w:proofErr w:type="spellStart"/>
                      <w:r w:rsidR="00644CF7" w:rsidRPr="00644CF7">
                        <w:t>C</w:t>
                      </w:r>
                      <w:r w:rsidR="007F32C9">
                        <w:t>xx</w:t>
                      </w:r>
                      <w:proofErr w:type="spellEnd"/>
                      <w:r w:rsidR="00644CF7" w:rsidRPr="00644CF7">
                        <w:t>-</w:t>
                      </w:r>
                      <w:proofErr w:type="spellStart"/>
                      <w:r w:rsidR="007F32C9">
                        <w:t>xxxxxxx</w:t>
                      </w:r>
                      <w:proofErr w:type="spellEnd"/>
                      <w:r w:rsidR="00644CF7" w:rsidRPr="00644CF7">
                        <w:t>-</w:t>
                      </w:r>
                      <w:r w:rsidR="007F32C9">
                        <w:t>xx</w:t>
                      </w:r>
                      <w:r w:rsidRPr="003E64D7">
                        <w:tab/>
                      </w:r>
                      <w:r w:rsidR="00644CF7">
                        <w:t>0</w:t>
                      </w:r>
                      <w:r w:rsidR="007F32C9">
                        <w:t>2</w:t>
                      </w:r>
                      <w:r w:rsidRPr="003E64D7">
                        <w:t>/</w:t>
                      </w:r>
                      <w:r w:rsidR="003F477F" w:rsidRPr="003E64D7">
                        <w:t>2</w:t>
                      </w:r>
                      <w:r w:rsidR="00644CF7">
                        <w:t>6</w:t>
                      </w:r>
                    </w:p>
                  </w:txbxContent>
                </v:textbox>
                <w10:wrap type="square" anchory="page"/>
                <w10:anchorlock/>
              </v:shape>
            </w:pict>
          </mc:Fallback>
        </mc:AlternateContent>
      </w:r>
    </w:p>
    <w:sectPr w:rsidR="00490076" w:rsidRPr="00D02CCF" w:rsidSect="001C3642">
      <w:headerReference w:type="even" r:id="rId13"/>
      <w:headerReference w:type="default" r:id="rId14"/>
      <w:footerReference w:type="even" r:id="rId15"/>
      <w:footerReference w:type="default" r:id="rId16"/>
      <w:headerReference w:type="first" r:id="rId17"/>
      <w:footerReference w:type="first" r:id="rId18"/>
      <w:pgSz w:w="12240" w:h="15840" w:code="1"/>
      <w:pgMar w:top="1440" w:right="907" w:bottom="936" w:left="90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4D42" w14:textId="77777777" w:rsidR="00724AC9" w:rsidRPr="003E64D7" w:rsidRDefault="00724AC9">
      <w:r w:rsidRPr="003E64D7">
        <w:separator/>
      </w:r>
    </w:p>
  </w:endnote>
  <w:endnote w:type="continuationSeparator" w:id="0">
    <w:p w14:paraId="1B513D76" w14:textId="77777777" w:rsidR="00724AC9" w:rsidRPr="003E64D7" w:rsidRDefault="00724AC9">
      <w:r w:rsidRPr="003E6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scoSansTT">
    <w:panose1 w:val="020B0503020201020303"/>
    <w:charset w:val="00"/>
    <w:family w:val="swiss"/>
    <w:pitch w:val="variable"/>
    <w:sig w:usb0="A00002FF" w:usb1="100078FB" w:usb2="00000008"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scoSansTT ExtraLight">
    <w:panose1 w:val="020B0303020201020303"/>
    <w:charset w:val="00"/>
    <w:family w:val="swiss"/>
    <w:pitch w:val="variable"/>
    <w:sig w:usb0="A00002FF" w:usb1="100078FB" w:usb2="00000008" w:usb3="00000000" w:csb0="0000019F" w:csb1="00000000"/>
  </w:font>
  <w:font w:name="CiscoSansTT Light">
    <w:panose1 w:val="020B0503020201020303"/>
    <w:charset w:val="00"/>
    <w:family w:val="swiss"/>
    <w:pitch w:val="variable"/>
    <w:sig w:usb0="A00002FF" w:usb1="100078FB" w:usb2="00000008" w:usb3="00000000" w:csb0="0000019F" w:csb1="00000000"/>
  </w:font>
  <w:font w:name="Courier">
    <w:panose1 w:val="02070409020205020404"/>
    <w:charset w:val="00"/>
    <w:family w:val="modern"/>
    <w:notTrueType/>
    <w:pitch w:val="fixed"/>
    <w:sig w:usb0="00000003" w:usb1="00000000" w:usb2="00000000" w:usb3="00000000" w:csb0="00000001" w:csb1="00000000"/>
  </w:font>
  <w:font w:name="CiscoSans">
    <w:altName w:val="Calibri"/>
    <w:panose1 w:val="00000000000000000000"/>
    <w:charset w:val="00"/>
    <w:family w:val="swiss"/>
    <w:notTrueType/>
    <w:pitch w:val="variable"/>
    <w:sig w:usb0="8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EF10" w14:textId="6DE2AF09" w:rsidR="00EF3B92" w:rsidRPr="003E64D7" w:rsidRDefault="00DE11FD">
    <w:pPr>
      <w:pStyle w:val="Footer"/>
    </w:pPr>
    <w:r w:rsidRPr="003E64D7">
      <w:rPr>
        <w:noProof/>
      </w:rPr>
      <mc:AlternateContent>
        <mc:Choice Requires="wps">
          <w:drawing>
            <wp:anchor distT="0" distB="0" distL="0" distR="0" simplePos="0" relativeHeight="251662848" behindDoc="0" locked="0" layoutInCell="1" allowOverlap="1" wp14:anchorId="2C61E0A2" wp14:editId="69FE5697">
              <wp:simplePos x="635" y="635"/>
              <wp:positionH relativeFrom="page">
                <wp:align>left</wp:align>
              </wp:positionH>
              <wp:positionV relativeFrom="page">
                <wp:align>bottom</wp:align>
              </wp:positionV>
              <wp:extent cx="532765" cy="431800"/>
              <wp:effectExtent l="0" t="0" r="635" b="0"/>
              <wp:wrapNone/>
              <wp:docPr id="1397173155"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2765" cy="431800"/>
                      </a:xfrm>
                      <a:prstGeom prst="rect">
                        <a:avLst/>
                      </a:prstGeom>
                      <a:noFill/>
                      <a:ln>
                        <a:noFill/>
                      </a:ln>
                    </wps:spPr>
                    <wps:txbx>
                      <w:txbxContent>
                        <w:p w14:paraId="36211206" w14:textId="2DBD4BD2" w:rsidR="00DE11FD" w:rsidRPr="003E64D7" w:rsidRDefault="00DE11FD" w:rsidP="00DE11FD">
                          <w:pPr>
                            <w:spacing w:after="0"/>
                            <w:rPr>
                              <w:rFonts w:ascii="Calibri" w:eastAsia="Calibri" w:hAnsi="Calibri" w:cs="Calibri"/>
                              <w:color w:val="000000"/>
                              <w:sz w:val="2"/>
                              <w:szCs w:val="2"/>
                            </w:rPr>
                          </w:pPr>
                          <w:r w:rsidRPr="003E64D7">
                            <w:rPr>
                              <w:rFonts w:ascii="Calibri" w:eastAsia="Calibri" w:hAnsi="Calibri" w:cs="Calibri"/>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1E0A2" id="_x0000_t202" coordsize="21600,21600" o:spt="202" path="m,l,21600r21600,l21600,xe">
              <v:stroke joinstyle="miter"/>
              <v:path gradientshapeok="t" o:connecttype="rect"/>
            </v:shapetype>
            <v:shape id="Text Box 5" o:spid="_x0000_s1027" type="#_x0000_t202" alt="-" style="position:absolute;margin-left:0;margin-top:0;width:41.95pt;height:34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" filled="f" stroked="f">
              <v:textbox style="mso-fit-shape-to-text:t" inset="20pt,0,0,15pt">
                <w:txbxContent>
                  <w:p w14:paraId="36211206" w14:textId="2DBD4BD2" w:rsidR="00DE11FD" w:rsidRPr="003E64D7" w:rsidRDefault="00DE11FD" w:rsidP="00DE11FD">
                    <w:pPr>
                      <w:spacing w:after="0"/>
                      <w:rPr>
                        <w:rFonts w:ascii="Calibri" w:eastAsia="Calibri" w:hAnsi="Calibri" w:cs="Calibri"/>
                        <w:color w:val="000000"/>
                        <w:sz w:val="2"/>
                        <w:szCs w:val="2"/>
                      </w:rPr>
                    </w:pPr>
                    <w:r w:rsidRPr="003E64D7">
                      <w:rPr>
                        <w:rFonts w:ascii="Calibri" w:eastAsia="Calibri" w:hAnsi="Calibri" w:cs="Calibri"/>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83E0" w14:textId="51874257" w:rsidR="000079FA" w:rsidRPr="003E64D7" w:rsidRDefault="00DE11FD" w:rsidP="00866E41">
    <w:pPr>
      <w:pStyle w:val="Footer"/>
      <w:tabs>
        <w:tab w:val="clear" w:pos="10512"/>
        <w:tab w:val="left" w:pos="-630"/>
        <w:tab w:val="right" w:pos="10440"/>
        <w:tab w:val="left" w:pos="11430"/>
        <w:tab w:val="left" w:pos="11691"/>
      </w:tabs>
      <w:ind w:right="-7"/>
    </w:pPr>
    <w:r w:rsidRPr="003E64D7">
      <w:rPr>
        <w:noProof/>
      </w:rPr>
      <mc:AlternateContent>
        <mc:Choice Requires="wps">
          <w:drawing>
            <wp:anchor distT="0" distB="0" distL="0" distR="0" simplePos="0" relativeHeight="251663872" behindDoc="0" locked="0" layoutInCell="1" allowOverlap="1" wp14:anchorId="19A93CEF" wp14:editId="0A1B5807">
              <wp:simplePos x="571500" y="9677400"/>
              <wp:positionH relativeFrom="page">
                <wp:align>left</wp:align>
              </wp:positionH>
              <wp:positionV relativeFrom="page">
                <wp:align>bottom</wp:align>
              </wp:positionV>
              <wp:extent cx="532765" cy="431800"/>
              <wp:effectExtent l="0" t="0" r="635" b="0"/>
              <wp:wrapNone/>
              <wp:docPr id="1228931893"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2765" cy="431800"/>
                      </a:xfrm>
                      <a:prstGeom prst="rect">
                        <a:avLst/>
                      </a:prstGeom>
                      <a:noFill/>
                      <a:ln>
                        <a:noFill/>
                      </a:ln>
                    </wps:spPr>
                    <wps:txbx>
                      <w:txbxContent>
                        <w:p w14:paraId="0EC0BA81" w14:textId="12BFA0C9" w:rsidR="00DE11FD" w:rsidRPr="003E64D7" w:rsidRDefault="00DE11FD" w:rsidP="00DE11FD">
                          <w:pPr>
                            <w:spacing w:after="0"/>
                            <w:rPr>
                              <w:rFonts w:ascii="Calibri" w:eastAsia="Calibri" w:hAnsi="Calibri" w:cs="Calibri"/>
                              <w:color w:val="000000"/>
                              <w:sz w:val="2"/>
                              <w:szCs w:val="2"/>
                            </w:rPr>
                          </w:pPr>
                          <w:r w:rsidRPr="003E64D7">
                            <w:rPr>
                              <w:rFonts w:ascii="Calibri" w:eastAsia="Calibri" w:hAnsi="Calibri" w:cs="Calibri"/>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93CEF" id="_x0000_t202" coordsize="21600,21600" o:spt="202" path="m,l,21600r21600,l21600,xe">
              <v:stroke joinstyle="miter"/>
              <v:path gradientshapeok="t" o:connecttype="rect"/>
            </v:shapetype>
            <v:shape id="Text Box 6" o:spid="_x0000_s1028" type="#_x0000_t202" alt="-" style="position:absolute;margin-left:0;margin-top:0;width:41.95pt;height:34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" filled="f" stroked="f">
              <v:textbox style="mso-fit-shape-to-text:t" inset="20pt,0,0,15pt">
                <w:txbxContent>
                  <w:p w14:paraId="0EC0BA81" w14:textId="12BFA0C9" w:rsidR="00DE11FD" w:rsidRPr="003E64D7" w:rsidRDefault="00DE11FD" w:rsidP="00DE11FD">
                    <w:pPr>
                      <w:spacing w:after="0"/>
                      <w:rPr>
                        <w:rFonts w:ascii="Calibri" w:eastAsia="Calibri" w:hAnsi="Calibri" w:cs="Calibri"/>
                        <w:color w:val="000000"/>
                        <w:sz w:val="2"/>
                        <w:szCs w:val="2"/>
                      </w:rPr>
                    </w:pPr>
                    <w:r w:rsidRPr="003E64D7">
                      <w:rPr>
                        <w:rFonts w:ascii="Calibri" w:eastAsia="Calibri" w:hAnsi="Calibri" w:cs="Calibri"/>
                        <w:color w:val="000000"/>
                        <w:sz w:val="2"/>
                        <w:szCs w:val="2"/>
                      </w:rPr>
                      <w:t>-</w:t>
                    </w:r>
                  </w:p>
                </w:txbxContent>
              </v:textbox>
              <w10:wrap anchorx="page" anchory="page"/>
            </v:shape>
          </w:pict>
        </mc:Fallback>
      </mc:AlternateContent>
    </w:r>
    <w:r w:rsidR="000079FA" w:rsidRPr="003E64D7">
      <w:t>© 202</w:t>
    </w:r>
    <w:r w:rsidR="00644CF7">
      <w:t>6</w:t>
    </w:r>
    <w:r w:rsidR="000079FA" w:rsidRPr="003E64D7">
      <w:t xml:space="preserve"> Cisco and/or its affiliates. All rights reserved.</w:t>
    </w:r>
    <w:r w:rsidR="000079FA" w:rsidRPr="003E64D7">
      <w:tab/>
      <w:t xml:space="preserve">Page </w:t>
    </w:r>
    <w:r w:rsidR="000079FA" w:rsidRPr="003E64D7">
      <w:fldChar w:fldCharType="begin"/>
    </w:r>
    <w:r w:rsidR="000079FA" w:rsidRPr="003E64D7">
      <w:instrText xml:space="preserve"> PAGE </w:instrText>
    </w:r>
    <w:r w:rsidR="000079FA" w:rsidRPr="003E64D7">
      <w:fldChar w:fldCharType="separate"/>
    </w:r>
    <w:r w:rsidR="00E460AC" w:rsidRPr="003E64D7">
      <w:t>7</w:t>
    </w:r>
    <w:r w:rsidR="000079FA" w:rsidRPr="003E64D7">
      <w:fldChar w:fldCharType="end"/>
    </w:r>
    <w:r w:rsidR="000079FA" w:rsidRPr="003E64D7">
      <w:t xml:space="preserve"> of </w:t>
    </w:r>
    <w:r w:rsidR="000079FA" w:rsidRPr="003E64D7">
      <w:fldChar w:fldCharType="begin"/>
    </w:r>
    <w:r w:rsidR="000079FA" w:rsidRPr="003E64D7">
      <w:instrText xml:space="preserve"> NUMPAGES </w:instrText>
    </w:r>
    <w:r w:rsidR="000079FA" w:rsidRPr="003E64D7">
      <w:fldChar w:fldCharType="separate"/>
    </w:r>
    <w:r w:rsidR="00E460AC" w:rsidRPr="003E64D7">
      <w:t>7</w:t>
    </w:r>
    <w:r w:rsidR="000079FA" w:rsidRPr="003E64D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85E7" w14:textId="3302C2D3" w:rsidR="000079FA" w:rsidRPr="003E64D7" w:rsidRDefault="00DE11FD" w:rsidP="00D26747">
    <w:pPr>
      <w:pStyle w:val="Footer"/>
      <w:tabs>
        <w:tab w:val="clear" w:pos="10512"/>
        <w:tab w:val="left" w:pos="-630"/>
        <w:tab w:val="right" w:pos="10440"/>
        <w:tab w:val="left" w:pos="11070"/>
        <w:tab w:val="left" w:pos="11430"/>
        <w:tab w:val="left" w:pos="11691"/>
      </w:tabs>
      <w:ind w:right="-7"/>
    </w:pPr>
    <w:r w:rsidRPr="003E64D7">
      <w:rPr>
        <w:noProof/>
      </w:rPr>
      <mc:AlternateContent>
        <mc:Choice Requires="wps">
          <w:drawing>
            <wp:anchor distT="0" distB="0" distL="0" distR="0" simplePos="0" relativeHeight="251661824" behindDoc="0" locked="0" layoutInCell="1" allowOverlap="1" wp14:anchorId="2361BB3B" wp14:editId="7FB8B711">
              <wp:simplePos x="572135" y="9676765"/>
              <wp:positionH relativeFrom="page">
                <wp:align>left</wp:align>
              </wp:positionH>
              <wp:positionV relativeFrom="page">
                <wp:align>bottom</wp:align>
              </wp:positionV>
              <wp:extent cx="532765" cy="431800"/>
              <wp:effectExtent l="0" t="0" r="635" b="0"/>
              <wp:wrapNone/>
              <wp:docPr id="901953340"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2765" cy="431800"/>
                      </a:xfrm>
                      <a:prstGeom prst="rect">
                        <a:avLst/>
                      </a:prstGeom>
                      <a:noFill/>
                      <a:ln>
                        <a:noFill/>
                      </a:ln>
                    </wps:spPr>
                    <wps:txbx>
                      <w:txbxContent>
                        <w:p w14:paraId="19AE2148" w14:textId="483F9468" w:rsidR="00DE11FD" w:rsidRPr="003E64D7" w:rsidRDefault="00DE11FD" w:rsidP="00DE11FD">
                          <w:pPr>
                            <w:spacing w:after="0"/>
                            <w:rPr>
                              <w:rFonts w:ascii="Calibri" w:eastAsia="Calibri" w:hAnsi="Calibri" w:cs="Calibri"/>
                              <w:color w:val="000000"/>
                              <w:sz w:val="2"/>
                              <w:szCs w:val="2"/>
                            </w:rPr>
                          </w:pPr>
                          <w:r w:rsidRPr="003E64D7">
                            <w:rPr>
                              <w:rFonts w:ascii="Calibri" w:eastAsia="Calibri" w:hAnsi="Calibri" w:cs="Calibri"/>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1BB3B" id="_x0000_t202" coordsize="21600,21600" o:spt="202" path="m,l,21600r21600,l21600,xe">
              <v:stroke joinstyle="miter"/>
              <v:path gradientshapeok="t" o:connecttype="rect"/>
            </v:shapetype>
            <v:shape id="Text Box 4" o:spid="_x0000_s1032" type="#_x0000_t202" alt="-" style="position:absolute;margin-left:0;margin-top:0;width:41.95pt;height:34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" filled="f" stroked="f">
              <v:textbox style="mso-fit-shape-to-text:t" inset="20pt,0,0,15pt">
                <w:txbxContent>
                  <w:p w14:paraId="19AE2148" w14:textId="483F9468" w:rsidR="00DE11FD" w:rsidRPr="003E64D7" w:rsidRDefault="00DE11FD" w:rsidP="00DE11FD">
                    <w:pPr>
                      <w:spacing w:after="0"/>
                      <w:rPr>
                        <w:rFonts w:ascii="Calibri" w:eastAsia="Calibri" w:hAnsi="Calibri" w:cs="Calibri"/>
                        <w:color w:val="000000"/>
                        <w:sz w:val="2"/>
                        <w:szCs w:val="2"/>
                      </w:rPr>
                    </w:pPr>
                    <w:r w:rsidRPr="003E64D7">
                      <w:rPr>
                        <w:rFonts w:ascii="Calibri" w:eastAsia="Calibri" w:hAnsi="Calibri" w:cs="Calibri"/>
                        <w:color w:val="000000"/>
                        <w:sz w:val="2"/>
                        <w:szCs w:val="2"/>
                      </w:rPr>
                      <w:t>-</w:t>
                    </w:r>
                  </w:p>
                </w:txbxContent>
              </v:textbox>
              <w10:wrap anchorx="page" anchory="page"/>
            </v:shape>
          </w:pict>
        </mc:Fallback>
      </mc:AlternateContent>
    </w:r>
    <w:r w:rsidR="000079FA" w:rsidRPr="003E64D7">
      <w:t>© 202</w:t>
    </w:r>
    <w:r w:rsidR="00644CF7">
      <w:t>6</w:t>
    </w:r>
    <w:r w:rsidR="000079FA" w:rsidRPr="003E64D7">
      <w:t xml:space="preserve"> Cisco and/or its affiliates. All rights reserved.</w:t>
    </w:r>
    <w:r w:rsidR="000079FA" w:rsidRPr="003E64D7">
      <w:tab/>
      <w:t xml:space="preserve">Page </w:t>
    </w:r>
    <w:r w:rsidR="000079FA" w:rsidRPr="003E64D7">
      <w:fldChar w:fldCharType="begin"/>
    </w:r>
    <w:r w:rsidR="000079FA" w:rsidRPr="003E64D7">
      <w:instrText xml:space="preserve"> PAGE </w:instrText>
    </w:r>
    <w:r w:rsidR="000079FA" w:rsidRPr="003E64D7">
      <w:fldChar w:fldCharType="separate"/>
    </w:r>
    <w:r w:rsidR="00D4661A" w:rsidRPr="003E64D7">
      <w:t>1</w:t>
    </w:r>
    <w:r w:rsidR="000079FA" w:rsidRPr="003E64D7">
      <w:fldChar w:fldCharType="end"/>
    </w:r>
    <w:r w:rsidR="000079FA" w:rsidRPr="003E64D7">
      <w:t xml:space="preserve"> of </w:t>
    </w:r>
    <w:r w:rsidR="000079FA" w:rsidRPr="003E64D7">
      <w:fldChar w:fldCharType="begin"/>
    </w:r>
    <w:r w:rsidR="000079FA" w:rsidRPr="003E64D7">
      <w:instrText xml:space="preserve"> NUMPAGES </w:instrText>
    </w:r>
    <w:r w:rsidR="000079FA" w:rsidRPr="003E64D7">
      <w:fldChar w:fldCharType="separate"/>
    </w:r>
    <w:r w:rsidR="00D4661A" w:rsidRPr="003E64D7">
      <w:t>7</w:t>
    </w:r>
    <w:r w:rsidR="000079FA" w:rsidRPr="003E64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52D2" w14:textId="77777777" w:rsidR="00724AC9" w:rsidRPr="003E64D7" w:rsidRDefault="00724AC9">
      <w:r w:rsidRPr="003E64D7">
        <w:separator/>
      </w:r>
    </w:p>
  </w:footnote>
  <w:footnote w:type="continuationSeparator" w:id="0">
    <w:p w14:paraId="0EA79BB1" w14:textId="77777777" w:rsidR="00724AC9" w:rsidRPr="003E64D7" w:rsidRDefault="00724AC9">
      <w:r w:rsidRPr="003E6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2A22" w14:textId="77777777" w:rsidR="007F32C9" w:rsidRDefault="007F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0E52" w14:textId="77777777" w:rsidR="000079FA" w:rsidRPr="003E64D7" w:rsidRDefault="00D91D5D">
    <w:pPr>
      <w:pStyle w:val="Header"/>
    </w:pPr>
    <w:r w:rsidRPr="003E64D7">
      <w:rPr>
        <w:noProof/>
      </w:rPr>
      <mc:AlternateContent>
        <mc:Choice Requires="wps">
          <w:drawing>
            <wp:anchor distT="0" distB="0" distL="114300" distR="114300" simplePos="0" relativeHeight="251657728" behindDoc="1" locked="0" layoutInCell="1" allowOverlap="1" wp14:anchorId="016FE3C4" wp14:editId="5AAF3B4D">
              <wp:simplePos x="0" y="0"/>
              <wp:positionH relativeFrom="page">
                <wp:posOffset>594360</wp:posOffset>
              </wp:positionH>
              <wp:positionV relativeFrom="page">
                <wp:posOffset>594360</wp:posOffset>
              </wp:positionV>
              <wp:extent cx="6629400" cy="73025"/>
              <wp:effectExtent l="0" t="0" r="0" b="3175"/>
              <wp:wrapNone/>
              <wp:docPr id="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3025"/>
                      </a:xfrm>
                      <a:prstGeom prst="rect">
                        <a:avLst/>
                      </a:prstGeom>
                      <a:solidFill>
                        <a:srgbClr val="0D274D"/>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BF33" id="Rectangle 33" o:spid="_x0000_s1026" style="position:absolute;margin-left:46.8pt;margin-top:46.8pt;width:522pt;height: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" fillcolor="#0d274d" stroked="f">
              <v:textbox inset=",7.2pt,,7.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96BA" w14:textId="3530B805" w:rsidR="000079FA" w:rsidRPr="003E64D7" w:rsidRDefault="000C3A73" w:rsidP="00D26747">
    <w:pPr>
      <w:pStyle w:val="Body"/>
      <w:pageBreakBefore/>
      <w:spacing w:before="600" w:line="240" w:lineRule="auto"/>
    </w:pPr>
    <w:r>
      <w:rPr>
        <w:noProof/>
      </w:rPr>
      <w:drawing>
        <wp:anchor distT="0" distB="0" distL="114300" distR="114300" simplePos="0" relativeHeight="251665920" behindDoc="1" locked="0" layoutInCell="1" allowOverlap="1" wp14:anchorId="43138B81" wp14:editId="490FEAF5">
          <wp:simplePos x="0" y="0"/>
          <wp:positionH relativeFrom="margin">
            <wp:posOffset>5941842</wp:posOffset>
          </wp:positionH>
          <wp:positionV relativeFrom="paragraph">
            <wp:posOffset>548640</wp:posOffset>
          </wp:positionV>
          <wp:extent cx="745558" cy="394708"/>
          <wp:effectExtent l="0" t="0" r="0" b="5715"/>
          <wp:wrapNone/>
          <wp:docPr id="779725828" name="Picture 77972582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25828" name="Picture 779725828" descr="A black background with blue text&#10;&#10;AI-generated content may be incorrect."/>
                  <pic:cNvPicPr>
                    <a:picLocks noChangeAspect="1" noChangeArrowheads="1"/>
                  </pic:cNvPicPr>
                </pic:nvPicPr>
                <pic:blipFill>
                  <a:blip r:embed="rId1"/>
                  <a:stretch>
                    <a:fillRect/>
                  </a:stretch>
                </pic:blipFill>
                <pic:spPr bwMode="auto">
                  <a:xfrm>
                    <a:off x="0" y="0"/>
                    <a:ext cx="745558" cy="394708"/>
                  </a:xfrm>
                  <a:prstGeom prst="rect">
                    <a:avLst/>
                  </a:prstGeom>
                  <a:noFill/>
                  <a:ln>
                    <a:noFill/>
                  </a:ln>
                </pic:spPr>
              </pic:pic>
            </a:graphicData>
          </a:graphic>
          <wp14:sizeRelH relativeFrom="page">
            <wp14:pctWidth>0</wp14:pctWidth>
          </wp14:sizeRelH>
          <wp14:sizeRelV relativeFrom="page">
            <wp14:pctHeight>0</wp14:pctHeight>
          </wp14:sizeRelV>
        </wp:anchor>
      </w:drawing>
    </w:r>
    <w:r w:rsidR="00D91D5D" w:rsidRPr="003E64D7">
      <w:rPr>
        <w:noProof/>
      </w:rPr>
      <mc:AlternateContent>
        <mc:Choice Requires="wps">
          <w:drawing>
            <wp:anchor distT="0" distB="457200" distL="114300" distR="114300" simplePos="0" relativeHeight="251660800" behindDoc="0" locked="1" layoutInCell="1" allowOverlap="1" wp14:anchorId="067B4A48" wp14:editId="585355A4">
              <wp:simplePos x="0" y="0"/>
              <wp:positionH relativeFrom="page">
                <wp:posOffset>571500</wp:posOffset>
              </wp:positionH>
              <wp:positionV relativeFrom="page">
                <wp:posOffset>974090</wp:posOffset>
              </wp:positionV>
              <wp:extent cx="2514600" cy="307340"/>
              <wp:effectExtent l="0" t="0" r="0" b="0"/>
              <wp:wrapTopAndBottom/>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69CB" w14:textId="77777777" w:rsidR="000079FA" w:rsidRPr="003E64D7" w:rsidRDefault="000079FA" w:rsidP="001C4908">
                          <w:pPr>
                            <w:pStyle w:val="Title"/>
                            <w:spacing w:before="200" w:line="20" w:lineRule="exact"/>
                            <w:ind w:right="0"/>
                            <w:jc w:val="left"/>
                            <w:rPr>
                              <w:rFonts w:ascii="CiscoSansTT" w:hAnsi="CiscoSansTT" w:cs="CiscoSansTT"/>
                              <w:b/>
                              <w:noProof w:val="0"/>
                            </w:rPr>
                          </w:pPr>
                          <w:r w:rsidRPr="003E64D7">
                            <w:rPr>
                              <w:rFonts w:ascii="CiscoSansTT" w:hAnsi="CiscoSansTT" w:cs="CiscoSansTT"/>
                              <w:b/>
                              <w:noProof w:val="0"/>
                            </w:rPr>
                            <w:t>Avis de produit en fin de vie</w:t>
                          </w:r>
                        </w:p>
                        <w:p w14:paraId="0BCF39E3" w14:textId="77777777" w:rsidR="000079FA" w:rsidRPr="003E64D7" w:rsidRDefault="000079FA" w:rsidP="001C4908">
                          <w:pPr>
                            <w:pStyle w:val="Title"/>
                            <w:spacing w:before="200" w:line="20" w:lineRule="exact"/>
                            <w:ind w:right="0"/>
                            <w:jc w:val="left"/>
                            <w:rPr>
                              <w:rFonts w:ascii="CiscoSansTT" w:hAnsi="CiscoSansTT" w:cs="CiscoSansTT"/>
                              <w:b/>
                              <w:noProof w:val="0"/>
                              <w:color w:val="0D274D"/>
                            </w:rPr>
                          </w:pPr>
                          <w:r w:rsidRPr="003E64D7">
                            <w:rPr>
                              <w:rFonts w:ascii="CiscoSansTT" w:hAnsi="CiscoSansTT" w:cs="CiscoSansTT"/>
                              <w:b/>
                              <w:noProof w:val="0"/>
                              <w:color w:val="0D274D"/>
                            </w:rPr>
                            <w:t>Cisco public</w:t>
                          </w:r>
                        </w:p>
                        <w:p w14:paraId="27EC623A" w14:textId="77777777" w:rsidR="000079FA" w:rsidRPr="003E64D7" w:rsidRDefault="000079FA" w:rsidP="001C4908">
                          <w:pPr>
                            <w:pStyle w:val="Title"/>
                            <w:ind w:right="3"/>
                            <w:jc w:val="left"/>
                            <w:rPr>
                              <w:rFonts w:ascii="CiscoSansTT" w:hAnsi="CiscoSansTT" w:cs="CiscoSansTT"/>
                              <w:b/>
                              <w:noProof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B4A48" id="_x0000_t202" coordsize="21600,21600" o:spt="202" path="m,l,21600r21600,l21600,xe">
              <v:stroke joinstyle="miter"/>
              <v:path gradientshapeok="t" o:connecttype="rect"/>
            </v:shapetype>
            <v:shape id="Text Box 45" o:spid="_x0000_s1029" type="#_x0000_t202" style="position:absolute;margin-left:45pt;margin-top:76.7pt;width:198pt;height:24.2pt;z-index:251660800;visibility:visible;mso-wrap-style:square;mso-width-percent:0;mso-height-percent:0;mso-wrap-distance-left:9pt;mso-wrap-distance-top:0;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" filled="f" stroked="f">
              <v:textbox inset="0,0,0,0">
                <w:txbxContent>
                  <w:p w14:paraId="060869CB" w14:textId="77777777" w:rsidR="000079FA" w:rsidRPr="003E64D7" w:rsidRDefault="000079FA" w:rsidP="001C4908">
                    <w:pPr>
                      <w:pStyle w:val="Title"/>
                      <w:spacing w:before="200" w:line="20" w:lineRule="exact"/>
                      <w:ind w:right="0"/>
                      <w:jc w:val="left"/>
                      <w:rPr>
                        <w:rFonts w:ascii="CiscoSansTT" w:hAnsi="CiscoSansTT" w:cs="CiscoSansTT"/>
                        <w:b/>
                        <w:noProof w:val="0"/>
                      </w:rPr>
                    </w:pPr>
                    <w:r w:rsidRPr="003E64D7">
                      <w:rPr>
                        <w:rFonts w:ascii="CiscoSansTT" w:hAnsi="CiscoSansTT" w:cs="CiscoSansTT"/>
                        <w:b/>
                        <w:noProof w:val="0"/>
                      </w:rPr>
                      <w:t>Avis de produit en fin de vie</w:t>
                    </w:r>
                  </w:p>
                  <w:p w14:paraId="0BCF39E3" w14:textId="77777777" w:rsidR="000079FA" w:rsidRPr="003E64D7" w:rsidRDefault="000079FA" w:rsidP="001C4908">
                    <w:pPr>
                      <w:pStyle w:val="Title"/>
                      <w:spacing w:before="200" w:line="20" w:lineRule="exact"/>
                      <w:ind w:right="0"/>
                      <w:jc w:val="left"/>
                      <w:rPr>
                        <w:rFonts w:ascii="CiscoSansTT" w:hAnsi="CiscoSansTT" w:cs="CiscoSansTT"/>
                        <w:b/>
                        <w:noProof w:val="0"/>
                        <w:color w:val="0D274D"/>
                      </w:rPr>
                    </w:pPr>
                    <w:r w:rsidRPr="003E64D7">
                      <w:rPr>
                        <w:rFonts w:ascii="CiscoSansTT" w:hAnsi="CiscoSansTT" w:cs="CiscoSansTT"/>
                        <w:b/>
                        <w:noProof w:val="0"/>
                        <w:color w:val="0D274D"/>
                      </w:rPr>
                      <w:t>Cisco public</w:t>
                    </w:r>
                  </w:p>
                  <w:p w14:paraId="27EC623A" w14:textId="77777777" w:rsidR="000079FA" w:rsidRPr="003E64D7" w:rsidRDefault="000079FA" w:rsidP="001C4908">
                    <w:pPr>
                      <w:pStyle w:val="Title"/>
                      <w:ind w:right="3"/>
                      <w:jc w:val="left"/>
                      <w:rPr>
                        <w:rFonts w:ascii="CiscoSansTT" w:hAnsi="CiscoSansTT" w:cs="CiscoSansTT"/>
                        <w:b/>
                        <w:noProof w:val="0"/>
                      </w:rPr>
                    </w:pPr>
                  </w:p>
                </w:txbxContent>
              </v:textbox>
              <w10:wrap type="topAndBottom" anchorx="page" anchory="page"/>
              <w10:anchorlock/>
            </v:shape>
          </w:pict>
        </mc:Fallback>
      </mc:AlternateContent>
    </w:r>
    <w:r w:rsidR="00D91D5D" w:rsidRPr="003E64D7">
      <w:rPr>
        <w:noProof/>
      </w:rPr>
      <mc:AlternateContent>
        <mc:Choice Requires="wps">
          <w:drawing>
            <wp:anchor distT="0" distB="0" distL="114300" distR="114300" simplePos="0" relativeHeight="251659776" behindDoc="0" locked="1" layoutInCell="1" allowOverlap="1" wp14:anchorId="4062EA44" wp14:editId="42B4770C">
              <wp:simplePos x="0" y="0"/>
              <wp:positionH relativeFrom="margin">
                <wp:align>right</wp:align>
              </wp:positionH>
              <wp:positionV relativeFrom="margin">
                <wp:posOffset>3488055</wp:posOffset>
              </wp:positionV>
              <wp:extent cx="6617335" cy="3771900"/>
              <wp:effectExtent l="0" t="0" r="0" b="0"/>
              <wp:wrapTight wrapText="bothSides">
                <wp:wrapPolygon edited="0">
                  <wp:start x="0" y="0"/>
                  <wp:lineTo x="0" y="21491"/>
                  <wp:lineTo x="21515" y="21491"/>
                  <wp:lineTo x="21515" y="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DDCBC" w14:textId="4E549A0B" w:rsidR="000079FA" w:rsidRPr="003E64D7" w:rsidRDefault="00003CEC" w:rsidP="00110EFF">
                          <w:pPr>
                            <w:pStyle w:val="GuideTitle"/>
                            <w:rPr>
                              <w:noProof w:val="0"/>
                            </w:rPr>
                          </w:pPr>
                          <w:proofErr w:type="spellStart"/>
                          <w:r w:rsidRPr="003E64D7">
                            <w:rPr>
                              <w:noProof w:val="0"/>
                            </w:rPr>
                            <w:t>Annonce</w:t>
                          </w:r>
                          <w:proofErr w:type="spellEnd"/>
                          <w:r w:rsidRPr="003E64D7">
                            <w:rPr>
                              <w:noProof w:val="0"/>
                            </w:rPr>
                            <w:t xml:space="preserve"> </w:t>
                          </w:r>
                          <w:proofErr w:type="spellStart"/>
                          <w:r w:rsidRPr="003E64D7">
                            <w:rPr>
                              <w:noProof w:val="0"/>
                            </w:rPr>
                            <w:t>d’arrêt</w:t>
                          </w:r>
                          <w:proofErr w:type="spellEnd"/>
                          <w:r w:rsidRPr="003E64D7">
                            <w:rPr>
                              <w:noProof w:val="0"/>
                            </w:rPr>
                            <w:t xml:space="preserve"> de </w:t>
                          </w:r>
                          <w:proofErr w:type="spellStart"/>
                          <w:r w:rsidRPr="003E64D7">
                            <w:rPr>
                              <w:noProof w:val="0"/>
                            </w:rPr>
                            <w:t>commercialisation</w:t>
                          </w:r>
                          <w:proofErr w:type="spellEnd"/>
                          <w:r w:rsidRPr="003E64D7">
                            <w:rPr>
                              <w:noProof w:val="0"/>
                            </w:rPr>
                            <w:t xml:space="preserve"> et de fin de vie de </w:t>
                          </w:r>
                          <w:r w:rsidR="007F32C9" w:rsidRPr="007F32C9">
                            <w:rPr>
                              <w:noProof w:val="0"/>
                            </w:rPr>
                            <w:t>Cisco Business Dashboard Licenses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2EA44" id="Text Box 10" o:spid="_x0000_s1030" type="#_x0000_t202" style="position:absolute;margin-left:469.85pt;margin-top:274.65pt;width:521.05pt;height:29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" stroked="f">
              <v:textbox>
                <w:txbxContent>
                  <w:p w14:paraId="1E5DDCBC" w14:textId="4E549A0B" w:rsidR="000079FA" w:rsidRPr="003E64D7" w:rsidRDefault="00003CEC" w:rsidP="00110EFF">
                    <w:pPr>
                      <w:pStyle w:val="GuideTitle"/>
                      <w:rPr>
                        <w:noProof w:val="0"/>
                      </w:rPr>
                    </w:pPr>
                    <w:proofErr w:type="spellStart"/>
                    <w:r w:rsidRPr="003E64D7">
                      <w:rPr>
                        <w:noProof w:val="0"/>
                      </w:rPr>
                      <w:t>Annonce</w:t>
                    </w:r>
                    <w:proofErr w:type="spellEnd"/>
                    <w:r w:rsidRPr="003E64D7">
                      <w:rPr>
                        <w:noProof w:val="0"/>
                      </w:rPr>
                      <w:t xml:space="preserve"> </w:t>
                    </w:r>
                    <w:proofErr w:type="spellStart"/>
                    <w:r w:rsidRPr="003E64D7">
                      <w:rPr>
                        <w:noProof w:val="0"/>
                      </w:rPr>
                      <w:t>d’arrêt</w:t>
                    </w:r>
                    <w:proofErr w:type="spellEnd"/>
                    <w:r w:rsidRPr="003E64D7">
                      <w:rPr>
                        <w:noProof w:val="0"/>
                      </w:rPr>
                      <w:t xml:space="preserve"> de </w:t>
                    </w:r>
                    <w:proofErr w:type="spellStart"/>
                    <w:r w:rsidRPr="003E64D7">
                      <w:rPr>
                        <w:noProof w:val="0"/>
                      </w:rPr>
                      <w:t>commercialisation</w:t>
                    </w:r>
                    <w:proofErr w:type="spellEnd"/>
                    <w:r w:rsidRPr="003E64D7">
                      <w:rPr>
                        <w:noProof w:val="0"/>
                      </w:rPr>
                      <w:t xml:space="preserve"> et de fin de vie de </w:t>
                    </w:r>
                    <w:r w:rsidR="007F32C9" w:rsidRPr="007F32C9">
                      <w:rPr>
                        <w:noProof w:val="0"/>
                      </w:rPr>
                      <w:t>Cisco Business Dashboard Licenses</w:t>
                    </w:r>
                  </w:p>
                </w:txbxContent>
              </v:textbox>
              <w10:wrap type="tight" anchorx="margin" anchory="margin"/>
              <w10:anchorlock/>
            </v:shape>
          </w:pict>
        </mc:Fallback>
      </mc:AlternateContent>
    </w:r>
    <w:r w:rsidR="00D91D5D" w:rsidRPr="003E64D7">
      <w:rPr>
        <w:noProof/>
      </w:rPr>
      <mc:AlternateContent>
        <mc:Choice Requires="wps">
          <w:drawing>
            <wp:anchor distT="0" distB="457200" distL="114300" distR="114300" simplePos="0" relativeHeight="251658752" behindDoc="0" locked="1" layoutInCell="1" allowOverlap="1" wp14:anchorId="09C0F2A7" wp14:editId="4A29A7E4">
              <wp:simplePos x="0" y="0"/>
              <wp:positionH relativeFrom="page">
                <wp:posOffset>4690745</wp:posOffset>
              </wp:positionH>
              <wp:positionV relativeFrom="page">
                <wp:posOffset>1097280</wp:posOffset>
              </wp:positionV>
              <wp:extent cx="2514600" cy="266700"/>
              <wp:effectExtent l="0" t="0" r="0" b="0"/>
              <wp:wrapTopAndBottom/>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E8AF" w14:textId="77777777" w:rsidR="000079FA" w:rsidRPr="003E64D7" w:rsidRDefault="000079FA" w:rsidP="000E35DE">
                          <w:pPr>
                            <w:pStyle w:val="Title"/>
                            <w:ind w:right="3"/>
                            <w:rPr>
                              <w:rFonts w:ascii="CiscoSansTT" w:hAnsi="CiscoSansTT" w:cs="CiscoSansTT"/>
                              <w:noProof w:val="0"/>
                              <w:color w:val="00507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F2A7" id="_x0000_s1031" type="#_x0000_t202" style="position:absolute;margin-left:369.35pt;margin-top:86.4pt;width:198pt;height:21pt;z-index:251658752;visibility:visible;mso-wrap-style:square;mso-width-percent:0;mso-height-percent:0;mso-wrap-distance-left:9pt;mso-wrap-distance-top:0;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" filled="f" stroked="f">
              <v:textbox inset="0,0,0,0">
                <w:txbxContent>
                  <w:p w14:paraId="52F5E8AF" w14:textId="77777777" w:rsidR="000079FA" w:rsidRPr="003E64D7" w:rsidRDefault="000079FA" w:rsidP="000E35DE">
                    <w:pPr>
                      <w:pStyle w:val="Title"/>
                      <w:ind w:right="3"/>
                      <w:rPr>
                        <w:rFonts w:ascii="CiscoSansTT" w:hAnsi="CiscoSansTT" w:cs="CiscoSansTT"/>
                        <w:noProof w:val="0"/>
                        <w:color w:val="005073"/>
                      </w:rPr>
                    </w:pPr>
                  </w:p>
                </w:txbxContent>
              </v:textbox>
              <w10:wrap type="topAndBottom" anchorx="page" anchory="page"/>
              <w10:anchorlock/>
            </v:shape>
          </w:pict>
        </mc:Fallback>
      </mc:AlternateContent>
    </w:r>
    <w:r w:rsidR="00D91D5D" w:rsidRPr="003E64D7">
      <w:rPr>
        <w:noProof/>
      </w:rPr>
      <mc:AlternateContent>
        <mc:Choice Requires="wps">
          <w:drawing>
            <wp:anchor distT="0" distB="0" distL="114300" distR="114300" simplePos="0" relativeHeight="251656704" behindDoc="1" locked="0" layoutInCell="1" allowOverlap="1" wp14:anchorId="3B1AAAA6" wp14:editId="103A54D1">
              <wp:simplePos x="0" y="0"/>
              <wp:positionH relativeFrom="page">
                <wp:posOffset>594360</wp:posOffset>
              </wp:positionH>
              <wp:positionV relativeFrom="page">
                <wp:posOffset>594360</wp:posOffset>
              </wp:positionV>
              <wp:extent cx="6629400" cy="73025"/>
              <wp:effectExtent l="0" t="0" r="0" b="3175"/>
              <wp:wrapNone/>
              <wp:docPr id="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3025"/>
                      </a:xfrm>
                      <a:prstGeom prst="rect">
                        <a:avLst/>
                      </a:prstGeom>
                      <a:solidFill>
                        <a:srgbClr val="0D274D"/>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085EC" id="Rectangle 33" o:spid="_x0000_s1026" style="position:absolute;margin-left:46.8pt;margin-top:46.8pt;width:522pt;height: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" fillcolor="#0d274d" stroked="f">
              <v:textbox inset=",7.2pt,,7.2pt"/>
              <w10:wrap anchorx="page" anchory="page"/>
            </v:rect>
          </w:pict>
        </mc:Fallback>
      </mc:AlternateContent>
    </w:r>
    <w:r w:rsidR="000079FA" w:rsidRPr="003E64D7">
      <w:rPr>
        <w:noProof/>
      </w:rPr>
      <w:drawing>
        <wp:anchor distT="0" distB="0" distL="114300" distR="114300" simplePos="0" relativeHeight="251657216" behindDoc="0" locked="1" layoutInCell="1" allowOverlap="1" wp14:anchorId="7CA10275" wp14:editId="47E8445B">
          <wp:simplePos x="0" y="0"/>
          <wp:positionH relativeFrom="column">
            <wp:posOffset>-1748790</wp:posOffset>
          </wp:positionH>
          <wp:positionV relativeFrom="paragraph">
            <wp:posOffset>1120140</wp:posOffset>
          </wp:positionV>
          <wp:extent cx="248285" cy="1976120"/>
          <wp:effectExtent l="0" t="0" r="0" b="5080"/>
          <wp:wrapNone/>
          <wp:docPr id="47" name="Picture 52" descr="Cisco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scoConfidenti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285" cy="19761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525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926CC"/>
    <w:multiLevelType w:val="hybridMultilevel"/>
    <w:tmpl w:val="43FE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85FDD"/>
    <w:multiLevelType w:val="hybridMultilevel"/>
    <w:tmpl w:val="C810B7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5966E52"/>
    <w:multiLevelType w:val="hybridMultilevel"/>
    <w:tmpl w:val="37B0B5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FC05F72"/>
    <w:multiLevelType w:val="hybridMultilevel"/>
    <w:tmpl w:val="A2809820"/>
    <w:lvl w:ilvl="0" w:tplc="6BA63382">
      <w:start w:val="1"/>
      <w:numFmt w:val="bullet"/>
      <w:pStyle w:val="QABullet2"/>
      <w:lvlText w:val="◦"/>
      <w:lvlJc w:val="left"/>
      <w:pPr>
        <w:ind w:left="720" w:hanging="360"/>
      </w:pPr>
      <w:rPr>
        <w:rFonts w:ascii="Times New Roman" w:hAnsi="Times New Roman" w:cs="Times New Roman" w:hint="default"/>
        <w:position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3515A"/>
    <w:multiLevelType w:val="singleLevel"/>
    <w:tmpl w:val="62DE5A42"/>
    <w:lvl w:ilvl="0">
      <w:start w:val="1"/>
      <w:numFmt w:val="none"/>
      <w:pStyle w:val="Question"/>
      <w:lvlText w:val="Q."/>
      <w:lvlJc w:val="left"/>
      <w:pPr>
        <w:tabs>
          <w:tab w:val="num" w:pos="360"/>
        </w:tabs>
        <w:ind w:left="360" w:hanging="360"/>
      </w:pPr>
      <w:rPr>
        <w:rFonts w:ascii="Arial" w:hAnsi="Arial" w:hint="default"/>
        <w:b/>
        <w:i w:val="0"/>
        <w:color w:val="005073"/>
        <w:sz w:val="28"/>
        <w:szCs w:val="28"/>
      </w:rPr>
    </w:lvl>
  </w:abstractNum>
  <w:abstractNum w:abstractNumId="6" w15:restartNumberingAfterBreak="0">
    <w:nsid w:val="1E460FB2"/>
    <w:multiLevelType w:val="hybridMultilevel"/>
    <w:tmpl w:val="C33C50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1200590"/>
    <w:multiLevelType w:val="hybridMultilevel"/>
    <w:tmpl w:val="45427BE4"/>
    <w:lvl w:ilvl="0" w:tplc="BDDC1B50">
      <w:start w:val="1"/>
      <w:numFmt w:val="bullet"/>
      <w:pStyle w:val="CellBulletIndent"/>
      <w:lvlText w:val="◦"/>
      <w:lvlJc w:val="left"/>
      <w:pPr>
        <w:tabs>
          <w:tab w:val="num" w:pos="432"/>
        </w:tabs>
        <w:ind w:left="432" w:hanging="144"/>
      </w:pPr>
      <w:rPr>
        <w:rFonts w:ascii="Times New Roman" w:hAnsi="Times New Roman" w:cs="Times New Roman" w:hint="default"/>
        <w:position w:val="0"/>
        <w:sz w:val="16"/>
        <w:szCs w:val="1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CA3223"/>
    <w:multiLevelType w:val="hybridMultilevel"/>
    <w:tmpl w:val="2A821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D0CD6"/>
    <w:multiLevelType w:val="hybridMultilevel"/>
    <w:tmpl w:val="4B30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93A7B"/>
    <w:multiLevelType w:val="singleLevel"/>
    <w:tmpl w:val="3DF098B2"/>
    <w:lvl w:ilvl="0">
      <w:start w:val="1"/>
      <w:numFmt w:val="decimal"/>
      <w:pStyle w:val="Step1"/>
      <w:lvlText w:val="Step %1. "/>
      <w:lvlJc w:val="left"/>
      <w:pPr>
        <w:ind w:left="504" w:hanging="360"/>
      </w:pPr>
      <w:rPr>
        <w:rFonts w:hint="default"/>
        <w:b/>
        <w:i w:val="0"/>
      </w:rPr>
    </w:lvl>
  </w:abstractNum>
  <w:abstractNum w:abstractNumId="11" w15:restartNumberingAfterBreak="0">
    <w:nsid w:val="29E573AB"/>
    <w:multiLevelType w:val="hybridMultilevel"/>
    <w:tmpl w:val="C5E20D84"/>
    <w:lvl w:ilvl="0" w:tplc="E3FA935C">
      <w:start w:val="1"/>
      <w:numFmt w:val="bullet"/>
      <w:pStyle w:val="Style1"/>
      <w:lvlText w:val="◦"/>
      <w:lvlJc w:val="left"/>
      <w:pPr>
        <w:ind w:left="720" w:hanging="360"/>
      </w:pPr>
      <w:rPr>
        <w:rFonts w:ascii="Times New Roman" w:hAnsi="Times New Roman" w:cs="Times New Roman" w:hint="default"/>
        <w:position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133DC"/>
    <w:multiLevelType w:val="hybridMultilevel"/>
    <w:tmpl w:val="910606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5ED7850"/>
    <w:multiLevelType w:val="hybridMultilevel"/>
    <w:tmpl w:val="893C3CCC"/>
    <w:lvl w:ilvl="0" w:tplc="34807994">
      <w:start w:val="1"/>
      <w:numFmt w:val="decimal"/>
      <w:pStyle w:val="TableNum"/>
      <w:lvlText w:val="%1."/>
      <w:lvlJc w:val="left"/>
      <w:pPr>
        <w:ind w:left="418" w:hanging="360"/>
      </w:pPr>
      <w:rPr>
        <w:rFonts w:hint="default"/>
        <w:b/>
        <w:i w:val="0"/>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372378C9"/>
    <w:multiLevelType w:val="hybridMultilevel"/>
    <w:tmpl w:val="0310B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B48FD"/>
    <w:multiLevelType w:val="hybridMultilevel"/>
    <w:tmpl w:val="723A9D10"/>
    <w:lvl w:ilvl="0" w:tplc="E0B4FEAC">
      <w:start w:val="1"/>
      <w:numFmt w:val="decimal"/>
      <w:pStyle w:val="TableStep"/>
      <w:lvlText w:val="Step %1."/>
      <w:lvlJc w:val="left"/>
      <w:pPr>
        <w:ind w:left="778" w:hanging="360"/>
      </w:pPr>
      <w:rPr>
        <w:rFonts w:ascii="CiscoSansTT" w:hAnsi="CiscoSansTT" w:cs="CiscoSansTT" w:hint="default"/>
        <w:b/>
        <w:i w:val="0"/>
        <w:sz w:val="16"/>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15:restartNumberingAfterBreak="0">
    <w:nsid w:val="3E6614D2"/>
    <w:multiLevelType w:val="hybridMultilevel"/>
    <w:tmpl w:val="BEEACC82"/>
    <w:lvl w:ilvl="0" w:tplc="63D67E60">
      <w:start w:val="1"/>
      <w:numFmt w:val="bullet"/>
      <w:pStyle w:val="Q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90C19"/>
    <w:multiLevelType w:val="hybridMultilevel"/>
    <w:tmpl w:val="95FC90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1727065"/>
    <w:multiLevelType w:val="hybridMultilevel"/>
    <w:tmpl w:val="374A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10853"/>
    <w:multiLevelType w:val="hybridMultilevel"/>
    <w:tmpl w:val="1EEC8A9E"/>
    <w:lvl w:ilvl="0" w:tplc="5F3E2F14">
      <w:start w:val="1"/>
      <w:numFmt w:val="decimal"/>
      <w:pStyle w:val="QAStep"/>
      <w:lvlText w:val="Step %1."/>
      <w:lvlJc w:val="left"/>
      <w:pPr>
        <w:ind w:left="720" w:hanging="36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92092"/>
    <w:multiLevelType w:val="multilevel"/>
    <w:tmpl w:val="938E50E4"/>
    <w:lvl w:ilvl="0">
      <w:start w:val="1"/>
      <w:numFmt w:val="bullet"/>
      <w:pStyle w:val="Bullet"/>
      <w:lvlText w:val="●"/>
      <w:lvlJc w:val="left"/>
      <w:pPr>
        <w:tabs>
          <w:tab w:val="num" w:pos="576"/>
        </w:tabs>
        <w:ind w:left="576" w:hanging="216"/>
      </w:pPr>
      <w:rPr>
        <w:rFonts w:ascii="Arial" w:hAnsi="Arial" w:hint="default"/>
        <w:spacing w:val="0"/>
        <w:position w:val="1"/>
        <w:sz w:val="14"/>
        <w:szCs w:val="1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4D97340"/>
    <w:multiLevelType w:val="hybridMultilevel"/>
    <w:tmpl w:val="0EB0C0DE"/>
    <w:lvl w:ilvl="0" w:tplc="9BDE40A0">
      <w:start w:val="1"/>
      <w:numFmt w:val="bullet"/>
      <w:pStyle w:val="Bullet2"/>
      <w:lvlText w:val="◦"/>
      <w:lvlJc w:val="left"/>
      <w:pPr>
        <w:tabs>
          <w:tab w:val="num" w:pos="778"/>
        </w:tabs>
        <w:ind w:left="576" w:firstLine="0"/>
      </w:pPr>
      <w:rPr>
        <w:rFonts w:ascii="Times New Roman" w:hAnsi="Times New Roman" w:cs="Times New Roman" w:hint="default"/>
        <w:position w:val="0"/>
        <w:sz w:val="20"/>
        <w:szCs w:val="20"/>
      </w:rPr>
    </w:lvl>
    <w:lvl w:ilvl="1" w:tplc="04090003" w:tentative="1">
      <w:start w:val="1"/>
      <w:numFmt w:val="bullet"/>
      <w:lvlText w:val="o"/>
      <w:lvlJc w:val="left"/>
      <w:pPr>
        <w:tabs>
          <w:tab w:val="num" w:pos="1886"/>
        </w:tabs>
        <w:ind w:left="1886" w:hanging="360"/>
      </w:pPr>
      <w:rPr>
        <w:rFonts w:ascii="Courier New" w:hAnsi="Courier New" w:cs="Arial Black"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Arial Black"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Arial Black"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47181EB7"/>
    <w:multiLevelType w:val="hybridMultilevel"/>
    <w:tmpl w:val="EEC4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270B4"/>
    <w:multiLevelType w:val="hybridMultilevel"/>
    <w:tmpl w:val="67AC9324"/>
    <w:lvl w:ilvl="0" w:tplc="79DC82A8">
      <w:start w:val="1"/>
      <w:numFmt w:val="decimal"/>
      <w:pStyle w:val="NumList1"/>
      <w:lvlText w:val="%1."/>
      <w:lvlJc w:val="left"/>
      <w:pPr>
        <w:ind w:left="648"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53B22"/>
    <w:multiLevelType w:val="hybridMultilevel"/>
    <w:tmpl w:val="0E6C9CA4"/>
    <w:lvl w:ilvl="0" w:tplc="36B04A5C">
      <w:start w:val="1"/>
      <w:numFmt w:val="bullet"/>
      <w:pStyle w:val="CellBullet2"/>
      <w:lvlText w:val="●"/>
      <w:lvlJc w:val="left"/>
      <w:pPr>
        <w:ind w:left="648" w:hanging="360"/>
      </w:pPr>
      <w:rPr>
        <w:rFonts w:ascii="Arial" w:hAnsi="Arial" w:hint="default"/>
        <w:position w:val="2"/>
        <w:sz w:val="12"/>
        <w:szCs w:val="1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B1C780B"/>
    <w:multiLevelType w:val="singleLevel"/>
    <w:tmpl w:val="6A607254"/>
    <w:lvl w:ilvl="0">
      <w:start w:val="1"/>
      <w:numFmt w:val="none"/>
      <w:pStyle w:val="Answer"/>
      <w:lvlText w:val="A."/>
      <w:lvlJc w:val="left"/>
      <w:pPr>
        <w:tabs>
          <w:tab w:val="num" w:pos="360"/>
        </w:tabs>
        <w:ind w:left="360" w:hanging="360"/>
      </w:pPr>
      <w:rPr>
        <w:b/>
        <w:bCs w:val="0"/>
        <w:i w:val="0"/>
        <w:iCs w:val="0"/>
        <w:caps w:val="0"/>
        <w:smallCaps w:val="0"/>
        <w:strike w:val="0"/>
        <w:dstrike w:val="0"/>
        <w:noProof w:val="0"/>
        <w:vanish w:val="0"/>
        <w:color w:val="00BCEB"/>
        <w:spacing w:val="0"/>
        <w:kern w:val="0"/>
        <w:position w:val="0"/>
        <w:sz w:val="28"/>
        <w:szCs w:val="28"/>
        <w:u w:val="none"/>
        <w:effect w:val="none"/>
        <w:vertAlign w:val="baseline"/>
        <w:em w:val="none"/>
        <w:specVanish w:val="0"/>
      </w:rPr>
    </w:lvl>
  </w:abstractNum>
  <w:abstractNum w:abstractNumId="26" w15:restartNumberingAfterBreak="0">
    <w:nsid w:val="63562E35"/>
    <w:multiLevelType w:val="hybridMultilevel"/>
    <w:tmpl w:val="9BD6D2B0"/>
    <w:lvl w:ilvl="0" w:tplc="2DD842FC">
      <w:start w:val="1"/>
      <w:numFmt w:val="bullet"/>
      <w:pStyle w:val="CellBullet3"/>
      <w:lvlText w:val="◦"/>
      <w:lvlJc w:val="left"/>
      <w:pPr>
        <w:ind w:left="1310" w:hanging="360"/>
      </w:pPr>
      <w:rPr>
        <w:rFonts w:ascii="Times New Roman" w:hAnsi="Times New Roman" w:cs="Times New Roman" w:hint="default"/>
        <w:b w:val="0"/>
        <w:bCs w:val="0"/>
        <w:i w:val="0"/>
        <w:iCs w:val="0"/>
        <w:caps w:val="0"/>
        <w:smallCaps w:val="0"/>
        <w:strike w:val="0"/>
        <w:dstrike w:val="0"/>
        <w:snapToGrid w:val="0"/>
        <w:vanish w:val="0"/>
        <w:color w:val="58595B"/>
        <w:spacing w:val="0"/>
        <w:w w:val="0"/>
        <w:kern w:val="0"/>
        <w:position w:val="0"/>
        <w:szCs w:val="0"/>
        <w:u w:val="none"/>
        <w:vertAlign w:val="baseline"/>
        <w:em w:val="none"/>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63836128"/>
    <w:multiLevelType w:val="singleLevel"/>
    <w:tmpl w:val="E5628CDC"/>
    <w:lvl w:ilvl="0">
      <w:start w:val="1"/>
      <w:numFmt w:val="decimal"/>
      <w:pStyle w:val="FigureCaption"/>
      <w:lvlText w:val="Figure %1. "/>
      <w:lvlJc w:val="left"/>
      <w:pPr>
        <w:ind w:left="360" w:hanging="360"/>
      </w:pPr>
      <w:rPr>
        <w:rFonts w:hint="default"/>
        <w:b/>
        <w:bCs w:val="0"/>
        <w:i w:val="0"/>
        <w:iCs w:val="0"/>
        <w:caps w:val="0"/>
        <w:smallCaps w:val="0"/>
        <w:strike w:val="0"/>
        <w:dstrike w:val="0"/>
        <w:noProof w:val="0"/>
        <w:vanish w:val="0"/>
        <w:color w:val="58595B"/>
        <w:spacing w:val="0"/>
        <w:kern w:val="0"/>
        <w:position w:val="0"/>
        <w:u w:val="none"/>
        <w:effect w:val="none"/>
        <w:vertAlign w:val="baseline"/>
        <w:em w:val="none"/>
        <w:specVanish w:val="0"/>
      </w:rPr>
    </w:lvl>
  </w:abstractNum>
  <w:abstractNum w:abstractNumId="28" w15:restartNumberingAfterBreak="0">
    <w:nsid w:val="67B01A9E"/>
    <w:multiLevelType w:val="hybridMultilevel"/>
    <w:tmpl w:val="6D06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35E37"/>
    <w:multiLevelType w:val="singleLevel"/>
    <w:tmpl w:val="F7DA239E"/>
    <w:lvl w:ilvl="0">
      <w:start w:val="1"/>
      <w:numFmt w:val="none"/>
      <w:pStyle w:val="Note"/>
      <w:lvlText w:val="Note:  "/>
      <w:lvlJc w:val="left"/>
      <w:pPr>
        <w:tabs>
          <w:tab w:val="num" w:pos="720"/>
        </w:tabs>
        <w:ind w:left="0" w:firstLine="0"/>
      </w:pPr>
      <w:rPr>
        <w:rFonts w:ascii="CiscoSansTT" w:hAnsi="CiscoSansTT" w:cs="CiscoSansTT" w:hint="default"/>
        <w:b/>
        <w:i w:val="0"/>
        <w:sz w:val="20"/>
        <w:szCs w:val="18"/>
      </w:rPr>
    </w:lvl>
  </w:abstractNum>
  <w:abstractNum w:abstractNumId="30" w15:restartNumberingAfterBreak="0">
    <w:nsid w:val="70941F04"/>
    <w:multiLevelType w:val="hybridMultilevel"/>
    <w:tmpl w:val="AD843256"/>
    <w:lvl w:ilvl="0" w:tplc="8E363BE4">
      <w:start w:val="1"/>
      <w:numFmt w:val="bullet"/>
      <w:pStyle w:val="CellBullet"/>
      <w:lvlText w:val="●"/>
      <w:lvlJc w:val="left"/>
      <w:pPr>
        <w:tabs>
          <w:tab w:val="num" w:pos="288"/>
        </w:tabs>
        <w:ind w:left="288" w:hanging="144"/>
      </w:pPr>
      <w:rPr>
        <w:rFonts w:ascii="Arial" w:hAnsi="Arial" w:cs="Arial" w:hint="default"/>
        <w:b w:val="0"/>
        <w:bCs w:val="0"/>
        <w:i w:val="0"/>
        <w:iCs w:val="0"/>
        <w:caps w:val="0"/>
        <w:smallCaps w:val="0"/>
        <w:strike w:val="0"/>
        <w:dstrike w:val="0"/>
        <w:noProof w:val="0"/>
        <w:snapToGrid w:val="0"/>
        <w:vanish w:val="0"/>
        <w:color w:val="58595B"/>
        <w:spacing w:val="0"/>
        <w:w w:val="0"/>
        <w:kern w:val="0"/>
        <w:position w:val="0"/>
        <w:sz w:val="14"/>
        <w:szCs w:val="14"/>
        <w:u w:val="none"/>
        <w:vertAlign w:val="baseline"/>
        <w:em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A2C5F"/>
    <w:multiLevelType w:val="singleLevel"/>
    <w:tmpl w:val="8EE089D2"/>
    <w:lvl w:ilvl="0">
      <w:start w:val="1"/>
      <w:numFmt w:val="decimal"/>
      <w:pStyle w:val="TableCaption"/>
      <w:lvlText w:val="Tableau %1."/>
      <w:lvlJc w:val="left"/>
      <w:pPr>
        <w:ind w:left="900" w:hanging="360"/>
      </w:pPr>
      <w:rPr>
        <w:rFonts w:ascii="CiscoSansTT" w:hAnsi="CiscoSansTT" w:hint="default"/>
        <w:b/>
        <w:i w:val="0"/>
        <w:sz w:val="18"/>
        <w:szCs w:val="16"/>
      </w:rPr>
    </w:lvl>
  </w:abstractNum>
  <w:abstractNum w:abstractNumId="32" w15:restartNumberingAfterBreak="0">
    <w:nsid w:val="77A41CCB"/>
    <w:multiLevelType w:val="hybridMultilevel"/>
    <w:tmpl w:val="939400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43512423">
    <w:abstractNumId w:val="10"/>
  </w:num>
  <w:num w:numId="2" w16cid:durableId="1128669482">
    <w:abstractNumId w:val="29"/>
  </w:num>
  <w:num w:numId="3" w16cid:durableId="577717861">
    <w:abstractNumId w:val="31"/>
  </w:num>
  <w:num w:numId="4" w16cid:durableId="1507936985">
    <w:abstractNumId w:val="27"/>
  </w:num>
  <w:num w:numId="5" w16cid:durableId="209003546">
    <w:abstractNumId w:val="30"/>
  </w:num>
  <w:num w:numId="6" w16cid:durableId="191847677">
    <w:abstractNumId w:val="7"/>
  </w:num>
  <w:num w:numId="7" w16cid:durableId="1444808588">
    <w:abstractNumId w:val="25"/>
  </w:num>
  <w:num w:numId="8" w16cid:durableId="1023677572">
    <w:abstractNumId w:val="20"/>
  </w:num>
  <w:num w:numId="9" w16cid:durableId="1138572697">
    <w:abstractNumId w:val="21"/>
  </w:num>
  <w:num w:numId="10" w16cid:durableId="678117646">
    <w:abstractNumId w:val="5"/>
  </w:num>
  <w:num w:numId="11" w16cid:durableId="920060526">
    <w:abstractNumId w:val="23"/>
  </w:num>
  <w:num w:numId="12" w16cid:durableId="681321401">
    <w:abstractNumId w:val="24"/>
  </w:num>
  <w:num w:numId="13" w16cid:durableId="599292989">
    <w:abstractNumId w:val="15"/>
  </w:num>
  <w:num w:numId="14" w16cid:durableId="629943363">
    <w:abstractNumId w:val="13"/>
  </w:num>
  <w:num w:numId="15" w16cid:durableId="1700205239">
    <w:abstractNumId w:val="26"/>
  </w:num>
  <w:num w:numId="16" w16cid:durableId="1305544691">
    <w:abstractNumId w:val="16"/>
  </w:num>
  <w:num w:numId="17" w16cid:durableId="39330019">
    <w:abstractNumId w:val="11"/>
  </w:num>
  <w:num w:numId="18" w16cid:durableId="305554975">
    <w:abstractNumId w:val="4"/>
  </w:num>
  <w:num w:numId="19" w16cid:durableId="825440763">
    <w:abstractNumId w:val="19"/>
  </w:num>
  <w:num w:numId="20" w16cid:durableId="1513185988">
    <w:abstractNumId w:val="23"/>
    <w:lvlOverride w:ilvl="0">
      <w:startOverride w:val="1"/>
    </w:lvlOverride>
  </w:num>
  <w:num w:numId="21" w16cid:durableId="628360812">
    <w:abstractNumId w:val="2"/>
  </w:num>
  <w:num w:numId="22" w16cid:durableId="1649899365">
    <w:abstractNumId w:val="12"/>
  </w:num>
  <w:num w:numId="23" w16cid:durableId="847912832">
    <w:abstractNumId w:val="9"/>
  </w:num>
  <w:num w:numId="24" w16cid:durableId="458763805">
    <w:abstractNumId w:val="6"/>
  </w:num>
  <w:num w:numId="25" w16cid:durableId="561792550">
    <w:abstractNumId w:val="32"/>
  </w:num>
  <w:num w:numId="26" w16cid:durableId="2106611443">
    <w:abstractNumId w:val="3"/>
  </w:num>
  <w:num w:numId="27" w16cid:durableId="911810902">
    <w:abstractNumId w:val="0"/>
  </w:num>
  <w:num w:numId="28" w16cid:durableId="1929607274">
    <w:abstractNumId w:val="17"/>
  </w:num>
  <w:num w:numId="29" w16cid:durableId="867329650">
    <w:abstractNumId w:val="18"/>
  </w:num>
  <w:num w:numId="30" w16cid:durableId="1442190531">
    <w:abstractNumId w:val="14"/>
  </w:num>
  <w:num w:numId="31" w16cid:durableId="226721770">
    <w:abstractNumId w:val="22"/>
  </w:num>
  <w:num w:numId="32" w16cid:durableId="379525249">
    <w:abstractNumId w:val="1"/>
  </w:num>
  <w:num w:numId="33" w16cid:durableId="1783762512">
    <w:abstractNumId w:val="8"/>
  </w:num>
  <w:num w:numId="34" w16cid:durableId="20730588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62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15"/>
    <w:rsid w:val="000001E7"/>
    <w:rsid w:val="00000B1A"/>
    <w:rsid w:val="00001000"/>
    <w:rsid w:val="00001240"/>
    <w:rsid w:val="00001349"/>
    <w:rsid w:val="0000217B"/>
    <w:rsid w:val="00002214"/>
    <w:rsid w:val="00002812"/>
    <w:rsid w:val="00003CEC"/>
    <w:rsid w:val="00003D2B"/>
    <w:rsid w:val="0000470D"/>
    <w:rsid w:val="00004CB9"/>
    <w:rsid w:val="00005A33"/>
    <w:rsid w:val="000079FA"/>
    <w:rsid w:val="00007F48"/>
    <w:rsid w:val="00007FD8"/>
    <w:rsid w:val="00010603"/>
    <w:rsid w:val="00010DD9"/>
    <w:rsid w:val="00011C38"/>
    <w:rsid w:val="00013A9F"/>
    <w:rsid w:val="00013AF6"/>
    <w:rsid w:val="00013F6A"/>
    <w:rsid w:val="00014EA3"/>
    <w:rsid w:val="00015382"/>
    <w:rsid w:val="00015B90"/>
    <w:rsid w:val="00015EEC"/>
    <w:rsid w:val="0002131B"/>
    <w:rsid w:val="00021715"/>
    <w:rsid w:val="00021775"/>
    <w:rsid w:val="00022620"/>
    <w:rsid w:val="00023059"/>
    <w:rsid w:val="00023E18"/>
    <w:rsid w:val="0002460D"/>
    <w:rsid w:val="00025622"/>
    <w:rsid w:val="00025D5C"/>
    <w:rsid w:val="000268D5"/>
    <w:rsid w:val="00026D88"/>
    <w:rsid w:val="0002737F"/>
    <w:rsid w:val="00027460"/>
    <w:rsid w:val="00027A60"/>
    <w:rsid w:val="00027A8C"/>
    <w:rsid w:val="00032BE0"/>
    <w:rsid w:val="00032D25"/>
    <w:rsid w:val="000333C0"/>
    <w:rsid w:val="00033C79"/>
    <w:rsid w:val="000347D7"/>
    <w:rsid w:val="00034A15"/>
    <w:rsid w:val="0003510F"/>
    <w:rsid w:val="00035A7F"/>
    <w:rsid w:val="000362BF"/>
    <w:rsid w:val="00036E3F"/>
    <w:rsid w:val="00036FFB"/>
    <w:rsid w:val="0003728A"/>
    <w:rsid w:val="00037769"/>
    <w:rsid w:val="00037B86"/>
    <w:rsid w:val="00040831"/>
    <w:rsid w:val="00040B1C"/>
    <w:rsid w:val="00041698"/>
    <w:rsid w:val="00041D9B"/>
    <w:rsid w:val="00042916"/>
    <w:rsid w:val="00044A6D"/>
    <w:rsid w:val="00045A2D"/>
    <w:rsid w:val="00046577"/>
    <w:rsid w:val="000506C1"/>
    <w:rsid w:val="00050A54"/>
    <w:rsid w:val="00051FCA"/>
    <w:rsid w:val="00052547"/>
    <w:rsid w:val="000538A4"/>
    <w:rsid w:val="000541B0"/>
    <w:rsid w:val="00054E90"/>
    <w:rsid w:val="00055677"/>
    <w:rsid w:val="0005681C"/>
    <w:rsid w:val="00056C34"/>
    <w:rsid w:val="00056CC7"/>
    <w:rsid w:val="0005703B"/>
    <w:rsid w:val="00060BD2"/>
    <w:rsid w:val="00061AC8"/>
    <w:rsid w:val="00061B3A"/>
    <w:rsid w:val="000625B8"/>
    <w:rsid w:val="00062799"/>
    <w:rsid w:val="00062C8C"/>
    <w:rsid w:val="00062E26"/>
    <w:rsid w:val="00062F07"/>
    <w:rsid w:val="00063CAB"/>
    <w:rsid w:val="000640E0"/>
    <w:rsid w:val="00064668"/>
    <w:rsid w:val="00064D6E"/>
    <w:rsid w:val="000651F5"/>
    <w:rsid w:val="00066117"/>
    <w:rsid w:val="00067010"/>
    <w:rsid w:val="000678EA"/>
    <w:rsid w:val="00070358"/>
    <w:rsid w:val="0007099C"/>
    <w:rsid w:val="00070A87"/>
    <w:rsid w:val="0007118C"/>
    <w:rsid w:val="0007265D"/>
    <w:rsid w:val="00072663"/>
    <w:rsid w:val="0007285D"/>
    <w:rsid w:val="00075CC2"/>
    <w:rsid w:val="00075D23"/>
    <w:rsid w:val="00076551"/>
    <w:rsid w:val="000766C6"/>
    <w:rsid w:val="00077C86"/>
    <w:rsid w:val="00080389"/>
    <w:rsid w:val="00080463"/>
    <w:rsid w:val="000816E5"/>
    <w:rsid w:val="00082428"/>
    <w:rsid w:val="00082B93"/>
    <w:rsid w:val="00082D85"/>
    <w:rsid w:val="000834AB"/>
    <w:rsid w:val="000858AD"/>
    <w:rsid w:val="00085BD0"/>
    <w:rsid w:val="00086892"/>
    <w:rsid w:val="00086E83"/>
    <w:rsid w:val="000872B4"/>
    <w:rsid w:val="00087F10"/>
    <w:rsid w:val="00090296"/>
    <w:rsid w:val="00090844"/>
    <w:rsid w:val="00091C1F"/>
    <w:rsid w:val="00092F9B"/>
    <w:rsid w:val="00094BE8"/>
    <w:rsid w:val="00094C8A"/>
    <w:rsid w:val="000952BA"/>
    <w:rsid w:val="00095754"/>
    <w:rsid w:val="00095C7A"/>
    <w:rsid w:val="000962F7"/>
    <w:rsid w:val="00096792"/>
    <w:rsid w:val="000967C6"/>
    <w:rsid w:val="00096EC1"/>
    <w:rsid w:val="00097291"/>
    <w:rsid w:val="00097326"/>
    <w:rsid w:val="000975FF"/>
    <w:rsid w:val="00097CE7"/>
    <w:rsid w:val="00097F84"/>
    <w:rsid w:val="000A08C3"/>
    <w:rsid w:val="000A0B22"/>
    <w:rsid w:val="000A0D8C"/>
    <w:rsid w:val="000A12AB"/>
    <w:rsid w:val="000A15B5"/>
    <w:rsid w:val="000A15E7"/>
    <w:rsid w:val="000A1CA5"/>
    <w:rsid w:val="000A299C"/>
    <w:rsid w:val="000A2FA3"/>
    <w:rsid w:val="000A3BBA"/>
    <w:rsid w:val="000A40F7"/>
    <w:rsid w:val="000A4460"/>
    <w:rsid w:val="000A51A0"/>
    <w:rsid w:val="000A5C31"/>
    <w:rsid w:val="000A6D9F"/>
    <w:rsid w:val="000A6E7A"/>
    <w:rsid w:val="000A75D0"/>
    <w:rsid w:val="000A7E43"/>
    <w:rsid w:val="000B0046"/>
    <w:rsid w:val="000B082E"/>
    <w:rsid w:val="000B156B"/>
    <w:rsid w:val="000B1AAA"/>
    <w:rsid w:val="000B1CFA"/>
    <w:rsid w:val="000B2103"/>
    <w:rsid w:val="000B2850"/>
    <w:rsid w:val="000B306E"/>
    <w:rsid w:val="000B31EB"/>
    <w:rsid w:val="000B45F8"/>
    <w:rsid w:val="000B516A"/>
    <w:rsid w:val="000B5567"/>
    <w:rsid w:val="000B5B43"/>
    <w:rsid w:val="000B5B67"/>
    <w:rsid w:val="000B5E95"/>
    <w:rsid w:val="000B6923"/>
    <w:rsid w:val="000B6A19"/>
    <w:rsid w:val="000B6E02"/>
    <w:rsid w:val="000B7C50"/>
    <w:rsid w:val="000C0C0C"/>
    <w:rsid w:val="000C109E"/>
    <w:rsid w:val="000C3A73"/>
    <w:rsid w:val="000C53A1"/>
    <w:rsid w:val="000C56F5"/>
    <w:rsid w:val="000C6989"/>
    <w:rsid w:val="000C6AAE"/>
    <w:rsid w:val="000D00F5"/>
    <w:rsid w:val="000D0694"/>
    <w:rsid w:val="000D0B44"/>
    <w:rsid w:val="000D2619"/>
    <w:rsid w:val="000D2C8F"/>
    <w:rsid w:val="000D3015"/>
    <w:rsid w:val="000D30D7"/>
    <w:rsid w:val="000D3A3D"/>
    <w:rsid w:val="000D3EFF"/>
    <w:rsid w:val="000D4415"/>
    <w:rsid w:val="000D493F"/>
    <w:rsid w:val="000D4C43"/>
    <w:rsid w:val="000D5164"/>
    <w:rsid w:val="000D5FC0"/>
    <w:rsid w:val="000D641C"/>
    <w:rsid w:val="000D6A62"/>
    <w:rsid w:val="000E1C25"/>
    <w:rsid w:val="000E35DE"/>
    <w:rsid w:val="000E372A"/>
    <w:rsid w:val="000E38C1"/>
    <w:rsid w:val="000E38EB"/>
    <w:rsid w:val="000E4D6B"/>
    <w:rsid w:val="000E4E70"/>
    <w:rsid w:val="000E4EA2"/>
    <w:rsid w:val="000E4F71"/>
    <w:rsid w:val="000E5E52"/>
    <w:rsid w:val="000E5E7C"/>
    <w:rsid w:val="000E62CA"/>
    <w:rsid w:val="000E6EDA"/>
    <w:rsid w:val="000F00A0"/>
    <w:rsid w:val="000F0A20"/>
    <w:rsid w:val="000F14B3"/>
    <w:rsid w:val="000F26EB"/>
    <w:rsid w:val="000F2862"/>
    <w:rsid w:val="000F2994"/>
    <w:rsid w:val="000F2C15"/>
    <w:rsid w:val="000F32F8"/>
    <w:rsid w:val="000F39A9"/>
    <w:rsid w:val="000F3C05"/>
    <w:rsid w:val="000F3C61"/>
    <w:rsid w:val="000F3DB5"/>
    <w:rsid w:val="000F4675"/>
    <w:rsid w:val="000F49CF"/>
    <w:rsid w:val="000F5954"/>
    <w:rsid w:val="000F70A5"/>
    <w:rsid w:val="000F7696"/>
    <w:rsid w:val="000F7B5B"/>
    <w:rsid w:val="000F7D8C"/>
    <w:rsid w:val="001008F1"/>
    <w:rsid w:val="00100EB6"/>
    <w:rsid w:val="001014CF"/>
    <w:rsid w:val="00102361"/>
    <w:rsid w:val="00102400"/>
    <w:rsid w:val="001027BC"/>
    <w:rsid w:val="00104810"/>
    <w:rsid w:val="00104835"/>
    <w:rsid w:val="00104C5A"/>
    <w:rsid w:val="00105592"/>
    <w:rsid w:val="001066D2"/>
    <w:rsid w:val="00106A4E"/>
    <w:rsid w:val="00107154"/>
    <w:rsid w:val="0010733B"/>
    <w:rsid w:val="00107546"/>
    <w:rsid w:val="00107B1B"/>
    <w:rsid w:val="00110EFF"/>
    <w:rsid w:val="00111204"/>
    <w:rsid w:val="00111B3C"/>
    <w:rsid w:val="0011290E"/>
    <w:rsid w:val="001129CA"/>
    <w:rsid w:val="0011400F"/>
    <w:rsid w:val="001149B2"/>
    <w:rsid w:val="00114D93"/>
    <w:rsid w:val="00114F56"/>
    <w:rsid w:val="0011615A"/>
    <w:rsid w:val="00116AF6"/>
    <w:rsid w:val="00116F2A"/>
    <w:rsid w:val="001174C5"/>
    <w:rsid w:val="001176DF"/>
    <w:rsid w:val="00120EE0"/>
    <w:rsid w:val="00121C87"/>
    <w:rsid w:val="001220AC"/>
    <w:rsid w:val="001235A2"/>
    <w:rsid w:val="00123EE9"/>
    <w:rsid w:val="00125A40"/>
    <w:rsid w:val="00126680"/>
    <w:rsid w:val="00127608"/>
    <w:rsid w:val="0012791E"/>
    <w:rsid w:val="001304BC"/>
    <w:rsid w:val="00130B4C"/>
    <w:rsid w:val="0013121C"/>
    <w:rsid w:val="00131DCA"/>
    <w:rsid w:val="00131E62"/>
    <w:rsid w:val="00132337"/>
    <w:rsid w:val="00132C0A"/>
    <w:rsid w:val="001333B8"/>
    <w:rsid w:val="00133ED2"/>
    <w:rsid w:val="00135968"/>
    <w:rsid w:val="00136EA3"/>
    <w:rsid w:val="0013719F"/>
    <w:rsid w:val="00137630"/>
    <w:rsid w:val="00140CC4"/>
    <w:rsid w:val="00141A7E"/>
    <w:rsid w:val="0014273D"/>
    <w:rsid w:val="00142E3B"/>
    <w:rsid w:val="0014358B"/>
    <w:rsid w:val="00144498"/>
    <w:rsid w:val="00144E66"/>
    <w:rsid w:val="0014563A"/>
    <w:rsid w:val="00145773"/>
    <w:rsid w:val="00145D72"/>
    <w:rsid w:val="00146602"/>
    <w:rsid w:val="0014663A"/>
    <w:rsid w:val="00146BD4"/>
    <w:rsid w:val="00147553"/>
    <w:rsid w:val="001475B3"/>
    <w:rsid w:val="00147C66"/>
    <w:rsid w:val="00150170"/>
    <w:rsid w:val="00151217"/>
    <w:rsid w:val="0015172A"/>
    <w:rsid w:val="001519F5"/>
    <w:rsid w:val="00151DA9"/>
    <w:rsid w:val="001527A0"/>
    <w:rsid w:val="001527E7"/>
    <w:rsid w:val="001534BD"/>
    <w:rsid w:val="001540A8"/>
    <w:rsid w:val="0015437D"/>
    <w:rsid w:val="00154506"/>
    <w:rsid w:val="0015573E"/>
    <w:rsid w:val="00155F28"/>
    <w:rsid w:val="0015623E"/>
    <w:rsid w:val="00160E37"/>
    <w:rsid w:val="00161CD1"/>
    <w:rsid w:val="00161D47"/>
    <w:rsid w:val="00162251"/>
    <w:rsid w:val="00162EB7"/>
    <w:rsid w:val="00162EFA"/>
    <w:rsid w:val="0016363F"/>
    <w:rsid w:val="00163F8C"/>
    <w:rsid w:val="00164F58"/>
    <w:rsid w:val="00165684"/>
    <w:rsid w:val="00165922"/>
    <w:rsid w:val="00165B34"/>
    <w:rsid w:val="00165B68"/>
    <w:rsid w:val="00166483"/>
    <w:rsid w:val="00166A5D"/>
    <w:rsid w:val="00166C90"/>
    <w:rsid w:val="001677D0"/>
    <w:rsid w:val="00170DAF"/>
    <w:rsid w:val="00170DB7"/>
    <w:rsid w:val="0017123E"/>
    <w:rsid w:val="00171E7B"/>
    <w:rsid w:val="0017265E"/>
    <w:rsid w:val="00172A64"/>
    <w:rsid w:val="001745F0"/>
    <w:rsid w:val="00174AD6"/>
    <w:rsid w:val="00175B13"/>
    <w:rsid w:val="00175D49"/>
    <w:rsid w:val="00175E78"/>
    <w:rsid w:val="00177245"/>
    <w:rsid w:val="00177C2A"/>
    <w:rsid w:val="00177CAC"/>
    <w:rsid w:val="001800AA"/>
    <w:rsid w:val="00181C36"/>
    <w:rsid w:val="00181D56"/>
    <w:rsid w:val="00182E64"/>
    <w:rsid w:val="00183BA8"/>
    <w:rsid w:val="00184660"/>
    <w:rsid w:val="001870E1"/>
    <w:rsid w:val="00187729"/>
    <w:rsid w:val="00187F6C"/>
    <w:rsid w:val="0019076C"/>
    <w:rsid w:val="00190D92"/>
    <w:rsid w:val="001913FB"/>
    <w:rsid w:val="001917BF"/>
    <w:rsid w:val="00192B67"/>
    <w:rsid w:val="00192DFE"/>
    <w:rsid w:val="001930DE"/>
    <w:rsid w:val="00196700"/>
    <w:rsid w:val="00196D7F"/>
    <w:rsid w:val="00197448"/>
    <w:rsid w:val="00197986"/>
    <w:rsid w:val="00197C4E"/>
    <w:rsid w:val="001A1340"/>
    <w:rsid w:val="001A1564"/>
    <w:rsid w:val="001A1A66"/>
    <w:rsid w:val="001A1C75"/>
    <w:rsid w:val="001A35DE"/>
    <w:rsid w:val="001A38D6"/>
    <w:rsid w:val="001A3AC2"/>
    <w:rsid w:val="001A3C4C"/>
    <w:rsid w:val="001A5214"/>
    <w:rsid w:val="001A5A62"/>
    <w:rsid w:val="001A6178"/>
    <w:rsid w:val="001A629C"/>
    <w:rsid w:val="001A690C"/>
    <w:rsid w:val="001A7218"/>
    <w:rsid w:val="001A7C3E"/>
    <w:rsid w:val="001B0A44"/>
    <w:rsid w:val="001B3672"/>
    <w:rsid w:val="001B389A"/>
    <w:rsid w:val="001B39B2"/>
    <w:rsid w:val="001B4166"/>
    <w:rsid w:val="001B56C0"/>
    <w:rsid w:val="001B645E"/>
    <w:rsid w:val="001B7F5A"/>
    <w:rsid w:val="001C0222"/>
    <w:rsid w:val="001C0F96"/>
    <w:rsid w:val="001C1424"/>
    <w:rsid w:val="001C1642"/>
    <w:rsid w:val="001C33F0"/>
    <w:rsid w:val="001C3642"/>
    <w:rsid w:val="001C3AA1"/>
    <w:rsid w:val="001C472A"/>
    <w:rsid w:val="001C4908"/>
    <w:rsid w:val="001C524B"/>
    <w:rsid w:val="001C5282"/>
    <w:rsid w:val="001C5F4E"/>
    <w:rsid w:val="001C6A2E"/>
    <w:rsid w:val="001C6EC4"/>
    <w:rsid w:val="001C7655"/>
    <w:rsid w:val="001C7D01"/>
    <w:rsid w:val="001D0922"/>
    <w:rsid w:val="001D0AF4"/>
    <w:rsid w:val="001D0D02"/>
    <w:rsid w:val="001D0D94"/>
    <w:rsid w:val="001D20B9"/>
    <w:rsid w:val="001D2168"/>
    <w:rsid w:val="001D2C50"/>
    <w:rsid w:val="001D36AA"/>
    <w:rsid w:val="001D3A9B"/>
    <w:rsid w:val="001D42E8"/>
    <w:rsid w:val="001D4806"/>
    <w:rsid w:val="001D4940"/>
    <w:rsid w:val="001D4DCC"/>
    <w:rsid w:val="001D51FF"/>
    <w:rsid w:val="001D5CDE"/>
    <w:rsid w:val="001D6AB8"/>
    <w:rsid w:val="001D736D"/>
    <w:rsid w:val="001D74F8"/>
    <w:rsid w:val="001D770C"/>
    <w:rsid w:val="001D7C0C"/>
    <w:rsid w:val="001E0258"/>
    <w:rsid w:val="001E0560"/>
    <w:rsid w:val="001E0601"/>
    <w:rsid w:val="001E060E"/>
    <w:rsid w:val="001E12CE"/>
    <w:rsid w:val="001E18A3"/>
    <w:rsid w:val="001E1A04"/>
    <w:rsid w:val="001E1C44"/>
    <w:rsid w:val="001E1DCA"/>
    <w:rsid w:val="001E232A"/>
    <w:rsid w:val="001E3645"/>
    <w:rsid w:val="001E3B6A"/>
    <w:rsid w:val="001E64AA"/>
    <w:rsid w:val="001E742C"/>
    <w:rsid w:val="001E7F83"/>
    <w:rsid w:val="001F0F46"/>
    <w:rsid w:val="001F14DB"/>
    <w:rsid w:val="001F16EB"/>
    <w:rsid w:val="001F1CB5"/>
    <w:rsid w:val="001F2F72"/>
    <w:rsid w:val="001F3009"/>
    <w:rsid w:val="001F329C"/>
    <w:rsid w:val="001F3E75"/>
    <w:rsid w:val="001F7B8D"/>
    <w:rsid w:val="001F7CD4"/>
    <w:rsid w:val="00201674"/>
    <w:rsid w:val="00201DF9"/>
    <w:rsid w:val="00201E1B"/>
    <w:rsid w:val="00202CBE"/>
    <w:rsid w:val="002031DA"/>
    <w:rsid w:val="00203973"/>
    <w:rsid w:val="0020442B"/>
    <w:rsid w:val="00204EB5"/>
    <w:rsid w:val="0020685C"/>
    <w:rsid w:val="00210F9E"/>
    <w:rsid w:val="00210FDE"/>
    <w:rsid w:val="00211867"/>
    <w:rsid w:val="00211E68"/>
    <w:rsid w:val="00212162"/>
    <w:rsid w:val="002122F3"/>
    <w:rsid w:val="002129E0"/>
    <w:rsid w:val="002140C2"/>
    <w:rsid w:val="00214218"/>
    <w:rsid w:val="00214981"/>
    <w:rsid w:val="00215D64"/>
    <w:rsid w:val="00215D76"/>
    <w:rsid w:val="00216511"/>
    <w:rsid w:val="00216837"/>
    <w:rsid w:val="0021717F"/>
    <w:rsid w:val="002172F1"/>
    <w:rsid w:val="0021763C"/>
    <w:rsid w:val="00220127"/>
    <w:rsid w:val="002214A3"/>
    <w:rsid w:val="00222135"/>
    <w:rsid w:val="002225A5"/>
    <w:rsid w:val="00222DF3"/>
    <w:rsid w:val="002235A0"/>
    <w:rsid w:val="002245B4"/>
    <w:rsid w:val="00224CF0"/>
    <w:rsid w:val="0022542D"/>
    <w:rsid w:val="0022686A"/>
    <w:rsid w:val="0022785A"/>
    <w:rsid w:val="00227F5F"/>
    <w:rsid w:val="00230E0D"/>
    <w:rsid w:val="002338CD"/>
    <w:rsid w:val="002347DA"/>
    <w:rsid w:val="00234BB4"/>
    <w:rsid w:val="00234BBC"/>
    <w:rsid w:val="0023549E"/>
    <w:rsid w:val="00235F93"/>
    <w:rsid w:val="00236A4A"/>
    <w:rsid w:val="002370F3"/>
    <w:rsid w:val="002374CB"/>
    <w:rsid w:val="00237DEB"/>
    <w:rsid w:val="002401EA"/>
    <w:rsid w:val="002403B8"/>
    <w:rsid w:val="002408D6"/>
    <w:rsid w:val="00241DEB"/>
    <w:rsid w:val="00242F4C"/>
    <w:rsid w:val="002446E8"/>
    <w:rsid w:val="002453DE"/>
    <w:rsid w:val="0024540C"/>
    <w:rsid w:val="00246D39"/>
    <w:rsid w:val="00247543"/>
    <w:rsid w:val="00247833"/>
    <w:rsid w:val="00247D52"/>
    <w:rsid w:val="002503F7"/>
    <w:rsid w:val="00250A89"/>
    <w:rsid w:val="002517CD"/>
    <w:rsid w:val="002524A7"/>
    <w:rsid w:val="002528E7"/>
    <w:rsid w:val="00252E58"/>
    <w:rsid w:val="00252F3D"/>
    <w:rsid w:val="00253016"/>
    <w:rsid w:val="002538D6"/>
    <w:rsid w:val="00254B2A"/>
    <w:rsid w:val="00254F33"/>
    <w:rsid w:val="00255C13"/>
    <w:rsid w:val="00255DEF"/>
    <w:rsid w:val="002562E0"/>
    <w:rsid w:val="00256D2A"/>
    <w:rsid w:val="00257205"/>
    <w:rsid w:val="00257C84"/>
    <w:rsid w:val="002615AE"/>
    <w:rsid w:val="00261B1E"/>
    <w:rsid w:val="00261F42"/>
    <w:rsid w:val="00262599"/>
    <w:rsid w:val="00262987"/>
    <w:rsid w:val="00262CDD"/>
    <w:rsid w:val="00262E3F"/>
    <w:rsid w:val="002653C8"/>
    <w:rsid w:val="002654E1"/>
    <w:rsid w:val="002657D1"/>
    <w:rsid w:val="002659BE"/>
    <w:rsid w:val="00265F52"/>
    <w:rsid w:val="00267215"/>
    <w:rsid w:val="00267C3D"/>
    <w:rsid w:val="00270063"/>
    <w:rsid w:val="00270380"/>
    <w:rsid w:val="00271215"/>
    <w:rsid w:val="00271298"/>
    <w:rsid w:val="00272649"/>
    <w:rsid w:val="002732F3"/>
    <w:rsid w:val="002738D8"/>
    <w:rsid w:val="00275642"/>
    <w:rsid w:val="002760C5"/>
    <w:rsid w:val="002765D5"/>
    <w:rsid w:val="002767FF"/>
    <w:rsid w:val="00277DF9"/>
    <w:rsid w:val="002824B0"/>
    <w:rsid w:val="00282B9D"/>
    <w:rsid w:val="00282C06"/>
    <w:rsid w:val="00282EFE"/>
    <w:rsid w:val="002832A6"/>
    <w:rsid w:val="0028352E"/>
    <w:rsid w:val="0028421C"/>
    <w:rsid w:val="0028434C"/>
    <w:rsid w:val="00284688"/>
    <w:rsid w:val="002850E5"/>
    <w:rsid w:val="00290917"/>
    <w:rsid w:val="00291103"/>
    <w:rsid w:val="00292B41"/>
    <w:rsid w:val="00293011"/>
    <w:rsid w:val="00293732"/>
    <w:rsid w:val="00293852"/>
    <w:rsid w:val="00293AA9"/>
    <w:rsid w:val="00295DD2"/>
    <w:rsid w:val="002A0661"/>
    <w:rsid w:val="002A06C9"/>
    <w:rsid w:val="002A0AB0"/>
    <w:rsid w:val="002A2A5C"/>
    <w:rsid w:val="002A2AC7"/>
    <w:rsid w:val="002A4DDF"/>
    <w:rsid w:val="002A527B"/>
    <w:rsid w:val="002A72F9"/>
    <w:rsid w:val="002A7E3C"/>
    <w:rsid w:val="002B006C"/>
    <w:rsid w:val="002B1114"/>
    <w:rsid w:val="002B164F"/>
    <w:rsid w:val="002B181B"/>
    <w:rsid w:val="002B1B21"/>
    <w:rsid w:val="002B20BB"/>
    <w:rsid w:val="002B2D76"/>
    <w:rsid w:val="002B35A9"/>
    <w:rsid w:val="002B3700"/>
    <w:rsid w:val="002B37FE"/>
    <w:rsid w:val="002B3C7E"/>
    <w:rsid w:val="002B44BD"/>
    <w:rsid w:val="002B5568"/>
    <w:rsid w:val="002B5EAC"/>
    <w:rsid w:val="002B6112"/>
    <w:rsid w:val="002B6F63"/>
    <w:rsid w:val="002B73F5"/>
    <w:rsid w:val="002B7D80"/>
    <w:rsid w:val="002C0872"/>
    <w:rsid w:val="002C4C95"/>
    <w:rsid w:val="002C5606"/>
    <w:rsid w:val="002C5C62"/>
    <w:rsid w:val="002C5F1C"/>
    <w:rsid w:val="002C79AC"/>
    <w:rsid w:val="002C7C5D"/>
    <w:rsid w:val="002D1588"/>
    <w:rsid w:val="002D1771"/>
    <w:rsid w:val="002D2838"/>
    <w:rsid w:val="002D2984"/>
    <w:rsid w:val="002D2B7F"/>
    <w:rsid w:val="002D2D8D"/>
    <w:rsid w:val="002D3120"/>
    <w:rsid w:val="002D35EE"/>
    <w:rsid w:val="002D4837"/>
    <w:rsid w:val="002D4F53"/>
    <w:rsid w:val="002D57C3"/>
    <w:rsid w:val="002E048D"/>
    <w:rsid w:val="002E05BE"/>
    <w:rsid w:val="002E2158"/>
    <w:rsid w:val="002E3205"/>
    <w:rsid w:val="002E3A44"/>
    <w:rsid w:val="002E47EC"/>
    <w:rsid w:val="002E4C0F"/>
    <w:rsid w:val="002E4C49"/>
    <w:rsid w:val="002E4C5F"/>
    <w:rsid w:val="002E59BA"/>
    <w:rsid w:val="002E6480"/>
    <w:rsid w:val="002E68EA"/>
    <w:rsid w:val="002E70C7"/>
    <w:rsid w:val="002F0760"/>
    <w:rsid w:val="002F11A9"/>
    <w:rsid w:val="002F1A4E"/>
    <w:rsid w:val="002F2B39"/>
    <w:rsid w:val="002F361C"/>
    <w:rsid w:val="002F43C5"/>
    <w:rsid w:val="002F44E1"/>
    <w:rsid w:val="002F4679"/>
    <w:rsid w:val="002F4A24"/>
    <w:rsid w:val="002F4A93"/>
    <w:rsid w:val="002F4EE3"/>
    <w:rsid w:val="002F6012"/>
    <w:rsid w:val="002F697C"/>
    <w:rsid w:val="002F727A"/>
    <w:rsid w:val="002F72E9"/>
    <w:rsid w:val="002F761F"/>
    <w:rsid w:val="002F769A"/>
    <w:rsid w:val="002F779C"/>
    <w:rsid w:val="0030090F"/>
    <w:rsid w:val="0030174A"/>
    <w:rsid w:val="00301F04"/>
    <w:rsid w:val="00301F52"/>
    <w:rsid w:val="00304737"/>
    <w:rsid w:val="00304DE6"/>
    <w:rsid w:val="00305AE2"/>
    <w:rsid w:val="003068CF"/>
    <w:rsid w:val="00306CBA"/>
    <w:rsid w:val="00307228"/>
    <w:rsid w:val="00307CD9"/>
    <w:rsid w:val="0031006F"/>
    <w:rsid w:val="0031085F"/>
    <w:rsid w:val="00310B95"/>
    <w:rsid w:val="00311BA4"/>
    <w:rsid w:val="00312164"/>
    <w:rsid w:val="00312A42"/>
    <w:rsid w:val="00312D3C"/>
    <w:rsid w:val="003130D3"/>
    <w:rsid w:val="003131B8"/>
    <w:rsid w:val="00313391"/>
    <w:rsid w:val="00314E88"/>
    <w:rsid w:val="00315298"/>
    <w:rsid w:val="0031553E"/>
    <w:rsid w:val="0031593B"/>
    <w:rsid w:val="00315FB3"/>
    <w:rsid w:val="0031664B"/>
    <w:rsid w:val="00316C91"/>
    <w:rsid w:val="00317562"/>
    <w:rsid w:val="00320CB2"/>
    <w:rsid w:val="00320CCF"/>
    <w:rsid w:val="00320F79"/>
    <w:rsid w:val="00321B1D"/>
    <w:rsid w:val="00322696"/>
    <w:rsid w:val="00322E77"/>
    <w:rsid w:val="003231ED"/>
    <w:rsid w:val="00324AD6"/>
    <w:rsid w:val="00324B1E"/>
    <w:rsid w:val="003253E2"/>
    <w:rsid w:val="003257C0"/>
    <w:rsid w:val="00325DD6"/>
    <w:rsid w:val="0032644F"/>
    <w:rsid w:val="003276AA"/>
    <w:rsid w:val="00327787"/>
    <w:rsid w:val="00327D1D"/>
    <w:rsid w:val="00330CDB"/>
    <w:rsid w:val="00333244"/>
    <w:rsid w:val="00333BA9"/>
    <w:rsid w:val="00333DBF"/>
    <w:rsid w:val="003341C3"/>
    <w:rsid w:val="003344F9"/>
    <w:rsid w:val="00334909"/>
    <w:rsid w:val="00334C96"/>
    <w:rsid w:val="0033527C"/>
    <w:rsid w:val="00335759"/>
    <w:rsid w:val="00335FF9"/>
    <w:rsid w:val="003360B7"/>
    <w:rsid w:val="003362CD"/>
    <w:rsid w:val="00336E56"/>
    <w:rsid w:val="0033756E"/>
    <w:rsid w:val="0033760B"/>
    <w:rsid w:val="003406B1"/>
    <w:rsid w:val="00341A28"/>
    <w:rsid w:val="0034238E"/>
    <w:rsid w:val="003433DA"/>
    <w:rsid w:val="003434D5"/>
    <w:rsid w:val="0034399E"/>
    <w:rsid w:val="003446DC"/>
    <w:rsid w:val="0034495B"/>
    <w:rsid w:val="00344F71"/>
    <w:rsid w:val="00345BDF"/>
    <w:rsid w:val="00346417"/>
    <w:rsid w:val="00347A34"/>
    <w:rsid w:val="003506BF"/>
    <w:rsid w:val="003510E6"/>
    <w:rsid w:val="00351F05"/>
    <w:rsid w:val="0035352C"/>
    <w:rsid w:val="00353728"/>
    <w:rsid w:val="00355DEB"/>
    <w:rsid w:val="00356EED"/>
    <w:rsid w:val="003571DE"/>
    <w:rsid w:val="003578AE"/>
    <w:rsid w:val="00357D7A"/>
    <w:rsid w:val="00357D8E"/>
    <w:rsid w:val="00360EFB"/>
    <w:rsid w:val="003619F0"/>
    <w:rsid w:val="00363659"/>
    <w:rsid w:val="00364403"/>
    <w:rsid w:val="00364A9D"/>
    <w:rsid w:val="00364D15"/>
    <w:rsid w:val="003666CD"/>
    <w:rsid w:val="003669DB"/>
    <w:rsid w:val="0036761F"/>
    <w:rsid w:val="00367A2A"/>
    <w:rsid w:val="00367D1B"/>
    <w:rsid w:val="003706B4"/>
    <w:rsid w:val="00371230"/>
    <w:rsid w:val="00371FD1"/>
    <w:rsid w:val="00372A8C"/>
    <w:rsid w:val="00373A3B"/>
    <w:rsid w:val="003755B9"/>
    <w:rsid w:val="00375720"/>
    <w:rsid w:val="00375C91"/>
    <w:rsid w:val="003761A7"/>
    <w:rsid w:val="003771D1"/>
    <w:rsid w:val="00377A1C"/>
    <w:rsid w:val="00377D61"/>
    <w:rsid w:val="00380A03"/>
    <w:rsid w:val="00381227"/>
    <w:rsid w:val="0038140B"/>
    <w:rsid w:val="00381AF3"/>
    <w:rsid w:val="0038248F"/>
    <w:rsid w:val="003825B4"/>
    <w:rsid w:val="003829E7"/>
    <w:rsid w:val="00383071"/>
    <w:rsid w:val="003839A2"/>
    <w:rsid w:val="00383DF1"/>
    <w:rsid w:val="00383F9E"/>
    <w:rsid w:val="003855ED"/>
    <w:rsid w:val="00385C5B"/>
    <w:rsid w:val="003861F1"/>
    <w:rsid w:val="0038778A"/>
    <w:rsid w:val="003877C9"/>
    <w:rsid w:val="003905E0"/>
    <w:rsid w:val="00390CEA"/>
    <w:rsid w:val="003937D7"/>
    <w:rsid w:val="003937FC"/>
    <w:rsid w:val="00394D5E"/>
    <w:rsid w:val="00395EF4"/>
    <w:rsid w:val="00396BF4"/>
    <w:rsid w:val="00397C6B"/>
    <w:rsid w:val="00397D78"/>
    <w:rsid w:val="003A0A61"/>
    <w:rsid w:val="003A18DC"/>
    <w:rsid w:val="003A21CC"/>
    <w:rsid w:val="003A25E3"/>
    <w:rsid w:val="003A2990"/>
    <w:rsid w:val="003A2B31"/>
    <w:rsid w:val="003A2E22"/>
    <w:rsid w:val="003A3350"/>
    <w:rsid w:val="003A4D19"/>
    <w:rsid w:val="003A4EA8"/>
    <w:rsid w:val="003A5448"/>
    <w:rsid w:val="003A549D"/>
    <w:rsid w:val="003A5AB4"/>
    <w:rsid w:val="003A6470"/>
    <w:rsid w:val="003A6FCA"/>
    <w:rsid w:val="003A7376"/>
    <w:rsid w:val="003A7500"/>
    <w:rsid w:val="003A779A"/>
    <w:rsid w:val="003A7A74"/>
    <w:rsid w:val="003B032A"/>
    <w:rsid w:val="003B09CB"/>
    <w:rsid w:val="003B0A8A"/>
    <w:rsid w:val="003B0BB1"/>
    <w:rsid w:val="003B1DF6"/>
    <w:rsid w:val="003B2EF9"/>
    <w:rsid w:val="003B4997"/>
    <w:rsid w:val="003B4D6E"/>
    <w:rsid w:val="003B4F21"/>
    <w:rsid w:val="003B5383"/>
    <w:rsid w:val="003B54E4"/>
    <w:rsid w:val="003B5A74"/>
    <w:rsid w:val="003B61D6"/>
    <w:rsid w:val="003B6431"/>
    <w:rsid w:val="003B6A85"/>
    <w:rsid w:val="003B759D"/>
    <w:rsid w:val="003B7B79"/>
    <w:rsid w:val="003B7B90"/>
    <w:rsid w:val="003C0A97"/>
    <w:rsid w:val="003C14E9"/>
    <w:rsid w:val="003C1847"/>
    <w:rsid w:val="003C1875"/>
    <w:rsid w:val="003C2107"/>
    <w:rsid w:val="003C3087"/>
    <w:rsid w:val="003C32A0"/>
    <w:rsid w:val="003C3EA7"/>
    <w:rsid w:val="003C42A4"/>
    <w:rsid w:val="003C4AAA"/>
    <w:rsid w:val="003C7603"/>
    <w:rsid w:val="003D0D36"/>
    <w:rsid w:val="003D11DA"/>
    <w:rsid w:val="003D14A9"/>
    <w:rsid w:val="003D1AAB"/>
    <w:rsid w:val="003D27E5"/>
    <w:rsid w:val="003D3EF1"/>
    <w:rsid w:val="003D458E"/>
    <w:rsid w:val="003D472E"/>
    <w:rsid w:val="003D4FDB"/>
    <w:rsid w:val="003D6F56"/>
    <w:rsid w:val="003D7349"/>
    <w:rsid w:val="003D7FC9"/>
    <w:rsid w:val="003E06DD"/>
    <w:rsid w:val="003E0A9D"/>
    <w:rsid w:val="003E122F"/>
    <w:rsid w:val="003E1283"/>
    <w:rsid w:val="003E14BE"/>
    <w:rsid w:val="003E14E7"/>
    <w:rsid w:val="003E1A0E"/>
    <w:rsid w:val="003E2410"/>
    <w:rsid w:val="003E282D"/>
    <w:rsid w:val="003E2BE7"/>
    <w:rsid w:val="003E2CAB"/>
    <w:rsid w:val="003E2EDF"/>
    <w:rsid w:val="003E41D1"/>
    <w:rsid w:val="003E4D43"/>
    <w:rsid w:val="003E5022"/>
    <w:rsid w:val="003E5057"/>
    <w:rsid w:val="003E50D2"/>
    <w:rsid w:val="003E53D6"/>
    <w:rsid w:val="003E5A3A"/>
    <w:rsid w:val="003E64D7"/>
    <w:rsid w:val="003E68BC"/>
    <w:rsid w:val="003E76BA"/>
    <w:rsid w:val="003E7E8F"/>
    <w:rsid w:val="003F17B8"/>
    <w:rsid w:val="003F199A"/>
    <w:rsid w:val="003F2F9C"/>
    <w:rsid w:val="003F3267"/>
    <w:rsid w:val="003F3E05"/>
    <w:rsid w:val="003F4543"/>
    <w:rsid w:val="003F477F"/>
    <w:rsid w:val="003F5CFD"/>
    <w:rsid w:val="003F5DBD"/>
    <w:rsid w:val="003F6925"/>
    <w:rsid w:val="003F6991"/>
    <w:rsid w:val="003F79F2"/>
    <w:rsid w:val="003F7E30"/>
    <w:rsid w:val="0040168E"/>
    <w:rsid w:val="00401D97"/>
    <w:rsid w:val="0040226B"/>
    <w:rsid w:val="00402AB5"/>
    <w:rsid w:val="00402FBC"/>
    <w:rsid w:val="00405501"/>
    <w:rsid w:val="00405ABF"/>
    <w:rsid w:val="00405F55"/>
    <w:rsid w:val="00406DBE"/>
    <w:rsid w:val="00407498"/>
    <w:rsid w:val="00410718"/>
    <w:rsid w:val="004107A1"/>
    <w:rsid w:val="00410BE0"/>
    <w:rsid w:val="004113C9"/>
    <w:rsid w:val="00412165"/>
    <w:rsid w:val="00412BA0"/>
    <w:rsid w:val="00412F91"/>
    <w:rsid w:val="00413919"/>
    <w:rsid w:val="004160D6"/>
    <w:rsid w:val="00416164"/>
    <w:rsid w:val="00416745"/>
    <w:rsid w:val="00416753"/>
    <w:rsid w:val="00416845"/>
    <w:rsid w:val="00416B48"/>
    <w:rsid w:val="00416C07"/>
    <w:rsid w:val="00420036"/>
    <w:rsid w:val="004200CC"/>
    <w:rsid w:val="00420EBA"/>
    <w:rsid w:val="00421BDD"/>
    <w:rsid w:val="00421BF0"/>
    <w:rsid w:val="00422A92"/>
    <w:rsid w:val="00424299"/>
    <w:rsid w:val="00424884"/>
    <w:rsid w:val="00425A1B"/>
    <w:rsid w:val="00425AA5"/>
    <w:rsid w:val="00426963"/>
    <w:rsid w:val="0042746D"/>
    <w:rsid w:val="00427785"/>
    <w:rsid w:val="00427A60"/>
    <w:rsid w:val="00430A2A"/>
    <w:rsid w:val="00431414"/>
    <w:rsid w:val="00431542"/>
    <w:rsid w:val="00431D69"/>
    <w:rsid w:val="004321F4"/>
    <w:rsid w:val="00432226"/>
    <w:rsid w:val="004329E2"/>
    <w:rsid w:val="00432B92"/>
    <w:rsid w:val="00432DE6"/>
    <w:rsid w:val="00432F25"/>
    <w:rsid w:val="004330A3"/>
    <w:rsid w:val="004333D5"/>
    <w:rsid w:val="0043392B"/>
    <w:rsid w:val="00435250"/>
    <w:rsid w:val="004356CA"/>
    <w:rsid w:val="00437607"/>
    <w:rsid w:val="00437A9F"/>
    <w:rsid w:val="00437B53"/>
    <w:rsid w:val="00437DB6"/>
    <w:rsid w:val="004400E3"/>
    <w:rsid w:val="0044178B"/>
    <w:rsid w:val="0044190B"/>
    <w:rsid w:val="004419FD"/>
    <w:rsid w:val="0044207B"/>
    <w:rsid w:val="00442113"/>
    <w:rsid w:val="004423FB"/>
    <w:rsid w:val="00442D66"/>
    <w:rsid w:val="00443B28"/>
    <w:rsid w:val="004446D3"/>
    <w:rsid w:val="00444930"/>
    <w:rsid w:val="004456F3"/>
    <w:rsid w:val="00445977"/>
    <w:rsid w:val="00445B91"/>
    <w:rsid w:val="004464C3"/>
    <w:rsid w:val="00447646"/>
    <w:rsid w:val="004477D4"/>
    <w:rsid w:val="00447A6A"/>
    <w:rsid w:val="004504D5"/>
    <w:rsid w:val="004506D2"/>
    <w:rsid w:val="00450D27"/>
    <w:rsid w:val="0045100F"/>
    <w:rsid w:val="0045149D"/>
    <w:rsid w:val="004516D6"/>
    <w:rsid w:val="00451B4D"/>
    <w:rsid w:val="004529D0"/>
    <w:rsid w:val="00453417"/>
    <w:rsid w:val="00453731"/>
    <w:rsid w:val="00455808"/>
    <w:rsid w:val="004565B1"/>
    <w:rsid w:val="00456BC5"/>
    <w:rsid w:val="00457482"/>
    <w:rsid w:val="00457DCD"/>
    <w:rsid w:val="00460612"/>
    <w:rsid w:val="004610E7"/>
    <w:rsid w:val="00461449"/>
    <w:rsid w:val="00461635"/>
    <w:rsid w:val="004616E2"/>
    <w:rsid w:val="00461EA8"/>
    <w:rsid w:val="00461F46"/>
    <w:rsid w:val="00462DE7"/>
    <w:rsid w:val="00464043"/>
    <w:rsid w:val="004641A4"/>
    <w:rsid w:val="00464CAB"/>
    <w:rsid w:val="00464E7E"/>
    <w:rsid w:val="0046509E"/>
    <w:rsid w:val="00465186"/>
    <w:rsid w:val="004662D6"/>
    <w:rsid w:val="00466414"/>
    <w:rsid w:val="0046646E"/>
    <w:rsid w:val="0046683B"/>
    <w:rsid w:val="0046706D"/>
    <w:rsid w:val="00467ACA"/>
    <w:rsid w:val="00467ADF"/>
    <w:rsid w:val="004703B6"/>
    <w:rsid w:val="00470F74"/>
    <w:rsid w:val="004711B7"/>
    <w:rsid w:val="00471730"/>
    <w:rsid w:val="004726CF"/>
    <w:rsid w:val="0047347B"/>
    <w:rsid w:val="00473725"/>
    <w:rsid w:val="004744E2"/>
    <w:rsid w:val="004748D5"/>
    <w:rsid w:val="004749F5"/>
    <w:rsid w:val="00476C35"/>
    <w:rsid w:val="0047780C"/>
    <w:rsid w:val="00477A7C"/>
    <w:rsid w:val="00480DFB"/>
    <w:rsid w:val="004813AB"/>
    <w:rsid w:val="00483F8F"/>
    <w:rsid w:val="004840C5"/>
    <w:rsid w:val="00484A72"/>
    <w:rsid w:val="00484F24"/>
    <w:rsid w:val="00485DFC"/>
    <w:rsid w:val="00486467"/>
    <w:rsid w:val="00490076"/>
    <w:rsid w:val="00490355"/>
    <w:rsid w:val="004906E5"/>
    <w:rsid w:val="00490E1C"/>
    <w:rsid w:val="00492752"/>
    <w:rsid w:val="00492916"/>
    <w:rsid w:val="00492D24"/>
    <w:rsid w:val="00493D6F"/>
    <w:rsid w:val="00493F7F"/>
    <w:rsid w:val="00493FE2"/>
    <w:rsid w:val="0049462C"/>
    <w:rsid w:val="00495186"/>
    <w:rsid w:val="00495A88"/>
    <w:rsid w:val="004960BB"/>
    <w:rsid w:val="0049613F"/>
    <w:rsid w:val="004962D7"/>
    <w:rsid w:val="00496BCB"/>
    <w:rsid w:val="004A0187"/>
    <w:rsid w:val="004A0483"/>
    <w:rsid w:val="004A056B"/>
    <w:rsid w:val="004A0EF3"/>
    <w:rsid w:val="004A1738"/>
    <w:rsid w:val="004A2687"/>
    <w:rsid w:val="004A3D23"/>
    <w:rsid w:val="004A4F3F"/>
    <w:rsid w:val="004A4FD7"/>
    <w:rsid w:val="004A55BC"/>
    <w:rsid w:val="004A7475"/>
    <w:rsid w:val="004A7F7E"/>
    <w:rsid w:val="004B0955"/>
    <w:rsid w:val="004B09B4"/>
    <w:rsid w:val="004B227C"/>
    <w:rsid w:val="004B2BA3"/>
    <w:rsid w:val="004B32D2"/>
    <w:rsid w:val="004B4188"/>
    <w:rsid w:val="004B4395"/>
    <w:rsid w:val="004B650B"/>
    <w:rsid w:val="004B6AEB"/>
    <w:rsid w:val="004C1947"/>
    <w:rsid w:val="004C2111"/>
    <w:rsid w:val="004C27A4"/>
    <w:rsid w:val="004C4248"/>
    <w:rsid w:val="004C426E"/>
    <w:rsid w:val="004C4ADE"/>
    <w:rsid w:val="004C5B1E"/>
    <w:rsid w:val="004C6177"/>
    <w:rsid w:val="004C630D"/>
    <w:rsid w:val="004C6AFD"/>
    <w:rsid w:val="004C6D48"/>
    <w:rsid w:val="004C7562"/>
    <w:rsid w:val="004C7F61"/>
    <w:rsid w:val="004D0433"/>
    <w:rsid w:val="004D097F"/>
    <w:rsid w:val="004D2524"/>
    <w:rsid w:val="004D311D"/>
    <w:rsid w:val="004D3707"/>
    <w:rsid w:val="004D3B3B"/>
    <w:rsid w:val="004D4650"/>
    <w:rsid w:val="004D6298"/>
    <w:rsid w:val="004D62DE"/>
    <w:rsid w:val="004D6DB5"/>
    <w:rsid w:val="004D7333"/>
    <w:rsid w:val="004D7DE3"/>
    <w:rsid w:val="004E02AE"/>
    <w:rsid w:val="004E03F4"/>
    <w:rsid w:val="004E0950"/>
    <w:rsid w:val="004E12F6"/>
    <w:rsid w:val="004E1C3D"/>
    <w:rsid w:val="004E583D"/>
    <w:rsid w:val="004E63EF"/>
    <w:rsid w:val="004E7141"/>
    <w:rsid w:val="004F041A"/>
    <w:rsid w:val="004F059E"/>
    <w:rsid w:val="004F0A55"/>
    <w:rsid w:val="004F0B02"/>
    <w:rsid w:val="004F1A9D"/>
    <w:rsid w:val="004F1E6E"/>
    <w:rsid w:val="004F2DD6"/>
    <w:rsid w:val="004F2FA4"/>
    <w:rsid w:val="004F325A"/>
    <w:rsid w:val="004F3F07"/>
    <w:rsid w:val="004F4348"/>
    <w:rsid w:val="004F4BD6"/>
    <w:rsid w:val="004F5084"/>
    <w:rsid w:val="004F53BE"/>
    <w:rsid w:val="004F56DF"/>
    <w:rsid w:val="004F65B8"/>
    <w:rsid w:val="004F6C11"/>
    <w:rsid w:val="00500E2A"/>
    <w:rsid w:val="00501B8F"/>
    <w:rsid w:val="00501C77"/>
    <w:rsid w:val="005032EB"/>
    <w:rsid w:val="005041A9"/>
    <w:rsid w:val="00504459"/>
    <w:rsid w:val="00505A15"/>
    <w:rsid w:val="00505E39"/>
    <w:rsid w:val="00506044"/>
    <w:rsid w:val="00507FA2"/>
    <w:rsid w:val="005107E4"/>
    <w:rsid w:val="0051080A"/>
    <w:rsid w:val="0051086E"/>
    <w:rsid w:val="005115A1"/>
    <w:rsid w:val="00511F13"/>
    <w:rsid w:val="00511FAF"/>
    <w:rsid w:val="00512340"/>
    <w:rsid w:val="005127DC"/>
    <w:rsid w:val="00512B1B"/>
    <w:rsid w:val="00513266"/>
    <w:rsid w:val="005136D4"/>
    <w:rsid w:val="00514309"/>
    <w:rsid w:val="0051433C"/>
    <w:rsid w:val="0051483E"/>
    <w:rsid w:val="00514CF3"/>
    <w:rsid w:val="00514F46"/>
    <w:rsid w:val="00515194"/>
    <w:rsid w:val="005169FD"/>
    <w:rsid w:val="005206DD"/>
    <w:rsid w:val="00520B10"/>
    <w:rsid w:val="005218FA"/>
    <w:rsid w:val="00521F6D"/>
    <w:rsid w:val="005220FD"/>
    <w:rsid w:val="005227C9"/>
    <w:rsid w:val="00522CE0"/>
    <w:rsid w:val="005250BA"/>
    <w:rsid w:val="00526522"/>
    <w:rsid w:val="00526A12"/>
    <w:rsid w:val="00526DBE"/>
    <w:rsid w:val="00526F48"/>
    <w:rsid w:val="00527FDF"/>
    <w:rsid w:val="00530273"/>
    <w:rsid w:val="00530325"/>
    <w:rsid w:val="0053077F"/>
    <w:rsid w:val="005307D0"/>
    <w:rsid w:val="00531A99"/>
    <w:rsid w:val="00531C71"/>
    <w:rsid w:val="00532648"/>
    <w:rsid w:val="005326BC"/>
    <w:rsid w:val="00533AD5"/>
    <w:rsid w:val="00534B51"/>
    <w:rsid w:val="00535A8C"/>
    <w:rsid w:val="0053614F"/>
    <w:rsid w:val="00536C8F"/>
    <w:rsid w:val="005406C1"/>
    <w:rsid w:val="00540C62"/>
    <w:rsid w:val="0054109F"/>
    <w:rsid w:val="005412A3"/>
    <w:rsid w:val="005412B2"/>
    <w:rsid w:val="005417E1"/>
    <w:rsid w:val="00541883"/>
    <w:rsid w:val="00541A7D"/>
    <w:rsid w:val="00542218"/>
    <w:rsid w:val="0054233B"/>
    <w:rsid w:val="0054253A"/>
    <w:rsid w:val="00542C3F"/>
    <w:rsid w:val="00544160"/>
    <w:rsid w:val="00544279"/>
    <w:rsid w:val="00544FC9"/>
    <w:rsid w:val="005455A5"/>
    <w:rsid w:val="0054566A"/>
    <w:rsid w:val="00546267"/>
    <w:rsid w:val="005463DD"/>
    <w:rsid w:val="00547743"/>
    <w:rsid w:val="005511CF"/>
    <w:rsid w:val="00551DB4"/>
    <w:rsid w:val="00552473"/>
    <w:rsid w:val="00553328"/>
    <w:rsid w:val="005542B1"/>
    <w:rsid w:val="005542F9"/>
    <w:rsid w:val="00555AE7"/>
    <w:rsid w:val="00555B3B"/>
    <w:rsid w:val="005570C6"/>
    <w:rsid w:val="005572A2"/>
    <w:rsid w:val="0055785F"/>
    <w:rsid w:val="00557A3C"/>
    <w:rsid w:val="005617B9"/>
    <w:rsid w:val="00561BF1"/>
    <w:rsid w:val="00562D67"/>
    <w:rsid w:val="005634DA"/>
    <w:rsid w:val="005634F2"/>
    <w:rsid w:val="0056368A"/>
    <w:rsid w:val="005636AA"/>
    <w:rsid w:val="00564040"/>
    <w:rsid w:val="00564474"/>
    <w:rsid w:val="00565156"/>
    <w:rsid w:val="005658A2"/>
    <w:rsid w:val="005659E1"/>
    <w:rsid w:val="00566537"/>
    <w:rsid w:val="00566FBB"/>
    <w:rsid w:val="00570992"/>
    <w:rsid w:val="00570B53"/>
    <w:rsid w:val="005715D4"/>
    <w:rsid w:val="0057189D"/>
    <w:rsid w:val="005719BC"/>
    <w:rsid w:val="005721AC"/>
    <w:rsid w:val="0057322D"/>
    <w:rsid w:val="0057550D"/>
    <w:rsid w:val="005768D2"/>
    <w:rsid w:val="00576B80"/>
    <w:rsid w:val="005778E4"/>
    <w:rsid w:val="00580441"/>
    <w:rsid w:val="00581424"/>
    <w:rsid w:val="00581732"/>
    <w:rsid w:val="005831CB"/>
    <w:rsid w:val="00583559"/>
    <w:rsid w:val="00583A50"/>
    <w:rsid w:val="00584C7C"/>
    <w:rsid w:val="00585E81"/>
    <w:rsid w:val="00586DFD"/>
    <w:rsid w:val="0058749F"/>
    <w:rsid w:val="00587602"/>
    <w:rsid w:val="00587A2D"/>
    <w:rsid w:val="00587FA3"/>
    <w:rsid w:val="005908F2"/>
    <w:rsid w:val="00591531"/>
    <w:rsid w:val="00591EBA"/>
    <w:rsid w:val="00592343"/>
    <w:rsid w:val="00592563"/>
    <w:rsid w:val="005928B0"/>
    <w:rsid w:val="00592B3B"/>
    <w:rsid w:val="00593440"/>
    <w:rsid w:val="005937DD"/>
    <w:rsid w:val="00593BAC"/>
    <w:rsid w:val="00593BBC"/>
    <w:rsid w:val="005942C5"/>
    <w:rsid w:val="00596FAE"/>
    <w:rsid w:val="005970A8"/>
    <w:rsid w:val="005976F3"/>
    <w:rsid w:val="00597D98"/>
    <w:rsid w:val="005A029D"/>
    <w:rsid w:val="005A14D2"/>
    <w:rsid w:val="005A1DB3"/>
    <w:rsid w:val="005A27F9"/>
    <w:rsid w:val="005A2AB6"/>
    <w:rsid w:val="005A2C2D"/>
    <w:rsid w:val="005A331D"/>
    <w:rsid w:val="005A33E8"/>
    <w:rsid w:val="005A5F1B"/>
    <w:rsid w:val="005A727A"/>
    <w:rsid w:val="005A7379"/>
    <w:rsid w:val="005B07F3"/>
    <w:rsid w:val="005B0E96"/>
    <w:rsid w:val="005B0EF9"/>
    <w:rsid w:val="005B1713"/>
    <w:rsid w:val="005B18B3"/>
    <w:rsid w:val="005B2A59"/>
    <w:rsid w:val="005B3262"/>
    <w:rsid w:val="005B3FDB"/>
    <w:rsid w:val="005B417F"/>
    <w:rsid w:val="005B6148"/>
    <w:rsid w:val="005B6835"/>
    <w:rsid w:val="005B7255"/>
    <w:rsid w:val="005C0080"/>
    <w:rsid w:val="005C0890"/>
    <w:rsid w:val="005C171E"/>
    <w:rsid w:val="005C2753"/>
    <w:rsid w:val="005C307A"/>
    <w:rsid w:val="005C3C42"/>
    <w:rsid w:val="005C51EA"/>
    <w:rsid w:val="005C5B78"/>
    <w:rsid w:val="005C613D"/>
    <w:rsid w:val="005C667C"/>
    <w:rsid w:val="005C7198"/>
    <w:rsid w:val="005C7E39"/>
    <w:rsid w:val="005D0D1F"/>
    <w:rsid w:val="005D1D0C"/>
    <w:rsid w:val="005D20AF"/>
    <w:rsid w:val="005D319E"/>
    <w:rsid w:val="005D3934"/>
    <w:rsid w:val="005D3ACC"/>
    <w:rsid w:val="005D4394"/>
    <w:rsid w:val="005D4550"/>
    <w:rsid w:val="005D564F"/>
    <w:rsid w:val="005D5C41"/>
    <w:rsid w:val="005D672F"/>
    <w:rsid w:val="005D67CC"/>
    <w:rsid w:val="005E249E"/>
    <w:rsid w:val="005E3C19"/>
    <w:rsid w:val="005E3FE8"/>
    <w:rsid w:val="005E43B6"/>
    <w:rsid w:val="005E4A8A"/>
    <w:rsid w:val="005E5AA7"/>
    <w:rsid w:val="005F0386"/>
    <w:rsid w:val="005F0415"/>
    <w:rsid w:val="005F05D0"/>
    <w:rsid w:val="005F0996"/>
    <w:rsid w:val="005F16AA"/>
    <w:rsid w:val="005F2D74"/>
    <w:rsid w:val="005F4DDD"/>
    <w:rsid w:val="005F5026"/>
    <w:rsid w:val="005F649F"/>
    <w:rsid w:val="005F6E4D"/>
    <w:rsid w:val="005F743D"/>
    <w:rsid w:val="005F7C7C"/>
    <w:rsid w:val="00600C21"/>
    <w:rsid w:val="00601635"/>
    <w:rsid w:val="006018A3"/>
    <w:rsid w:val="006069E4"/>
    <w:rsid w:val="00606C75"/>
    <w:rsid w:val="00606CB7"/>
    <w:rsid w:val="00607D8E"/>
    <w:rsid w:val="00611625"/>
    <w:rsid w:val="00613765"/>
    <w:rsid w:val="006140D4"/>
    <w:rsid w:val="00614A30"/>
    <w:rsid w:val="00615AB8"/>
    <w:rsid w:val="00615C79"/>
    <w:rsid w:val="0061708A"/>
    <w:rsid w:val="0061724B"/>
    <w:rsid w:val="0061767C"/>
    <w:rsid w:val="00620659"/>
    <w:rsid w:val="00621CF8"/>
    <w:rsid w:val="00622A49"/>
    <w:rsid w:val="00622A7A"/>
    <w:rsid w:val="00622D38"/>
    <w:rsid w:val="00623F66"/>
    <w:rsid w:val="0062423F"/>
    <w:rsid w:val="00625B36"/>
    <w:rsid w:val="00625CD9"/>
    <w:rsid w:val="006265D9"/>
    <w:rsid w:val="006266EC"/>
    <w:rsid w:val="0062670B"/>
    <w:rsid w:val="0062780C"/>
    <w:rsid w:val="006278C2"/>
    <w:rsid w:val="00627E86"/>
    <w:rsid w:val="00630C70"/>
    <w:rsid w:val="0063117E"/>
    <w:rsid w:val="006318C6"/>
    <w:rsid w:val="00632780"/>
    <w:rsid w:val="00632B1C"/>
    <w:rsid w:val="006332C4"/>
    <w:rsid w:val="00633456"/>
    <w:rsid w:val="00635397"/>
    <w:rsid w:val="00635657"/>
    <w:rsid w:val="00635D34"/>
    <w:rsid w:val="00637010"/>
    <w:rsid w:val="00641E85"/>
    <w:rsid w:val="00641E9F"/>
    <w:rsid w:val="006425C4"/>
    <w:rsid w:val="00642693"/>
    <w:rsid w:val="00642C2D"/>
    <w:rsid w:val="0064455F"/>
    <w:rsid w:val="00644CF7"/>
    <w:rsid w:val="0065006C"/>
    <w:rsid w:val="006502CD"/>
    <w:rsid w:val="00652050"/>
    <w:rsid w:val="00652080"/>
    <w:rsid w:val="00652176"/>
    <w:rsid w:val="0065225E"/>
    <w:rsid w:val="00652AC8"/>
    <w:rsid w:val="0065418E"/>
    <w:rsid w:val="00654586"/>
    <w:rsid w:val="00655097"/>
    <w:rsid w:val="0065568F"/>
    <w:rsid w:val="00655CE6"/>
    <w:rsid w:val="00655DEF"/>
    <w:rsid w:val="006568A3"/>
    <w:rsid w:val="00656C4B"/>
    <w:rsid w:val="00657C44"/>
    <w:rsid w:val="00660741"/>
    <w:rsid w:val="00660EF0"/>
    <w:rsid w:val="00661412"/>
    <w:rsid w:val="006616BF"/>
    <w:rsid w:val="006621B2"/>
    <w:rsid w:val="0066307C"/>
    <w:rsid w:val="00663566"/>
    <w:rsid w:val="00664B60"/>
    <w:rsid w:val="00665660"/>
    <w:rsid w:val="00667D27"/>
    <w:rsid w:val="00667DCC"/>
    <w:rsid w:val="006702CC"/>
    <w:rsid w:val="00670A29"/>
    <w:rsid w:val="00670CCF"/>
    <w:rsid w:val="006715A5"/>
    <w:rsid w:val="00671C53"/>
    <w:rsid w:val="0067360C"/>
    <w:rsid w:val="006742A2"/>
    <w:rsid w:val="00674CAD"/>
    <w:rsid w:val="00675F84"/>
    <w:rsid w:val="00676045"/>
    <w:rsid w:val="0067656F"/>
    <w:rsid w:val="00676970"/>
    <w:rsid w:val="006773F1"/>
    <w:rsid w:val="006776C4"/>
    <w:rsid w:val="0067778D"/>
    <w:rsid w:val="00677BBF"/>
    <w:rsid w:val="00677E0C"/>
    <w:rsid w:val="00680690"/>
    <w:rsid w:val="006814E3"/>
    <w:rsid w:val="00681611"/>
    <w:rsid w:val="0068350A"/>
    <w:rsid w:val="00683A46"/>
    <w:rsid w:val="00683AF6"/>
    <w:rsid w:val="006844AE"/>
    <w:rsid w:val="00684802"/>
    <w:rsid w:val="00684B54"/>
    <w:rsid w:val="0068524C"/>
    <w:rsid w:val="00685A69"/>
    <w:rsid w:val="00685E55"/>
    <w:rsid w:val="006863A5"/>
    <w:rsid w:val="00690C45"/>
    <w:rsid w:val="006915C2"/>
    <w:rsid w:val="006920FC"/>
    <w:rsid w:val="00692538"/>
    <w:rsid w:val="0069322B"/>
    <w:rsid w:val="0069357C"/>
    <w:rsid w:val="00695292"/>
    <w:rsid w:val="00696006"/>
    <w:rsid w:val="0069775C"/>
    <w:rsid w:val="006978AC"/>
    <w:rsid w:val="00697EF1"/>
    <w:rsid w:val="006A0355"/>
    <w:rsid w:val="006A0DAB"/>
    <w:rsid w:val="006A177E"/>
    <w:rsid w:val="006A2058"/>
    <w:rsid w:val="006A2900"/>
    <w:rsid w:val="006A3422"/>
    <w:rsid w:val="006A3507"/>
    <w:rsid w:val="006A3B0A"/>
    <w:rsid w:val="006A4253"/>
    <w:rsid w:val="006A46D7"/>
    <w:rsid w:val="006A470A"/>
    <w:rsid w:val="006A51E5"/>
    <w:rsid w:val="006A61D6"/>
    <w:rsid w:val="006A6FFD"/>
    <w:rsid w:val="006A7F80"/>
    <w:rsid w:val="006B0615"/>
    <w:rsid w:val="006B0CCF"/>
    <w:rsid w:val="006B13F2"/>
    <w:rsid w:val="006B2336"/>
    <w:rsid w:val="006B2537"/>
    <w:rsid w:val="006B2BFE"/>
    <w:rsid w:val="006B3145"/>
    <w:rsid w:val="006B369C"/>
    <w:rsid w:val="006B3889"/>
    <w:rsid w:val="006B4A96"/>
    <w:rsid w:val="006B64EB"/>
    <w:rsid w:val="006B7560"/>
    <w:rsid w:val="006B7C4E"/>
    <w:rsid w:val="006C0052"/>
    <w:rsid w:val="006C0993"/>
    <w:rsid w:val="006C1EBE"/>
    <w:rsid w:val="006C22D8"/>
    <w:rsid w:val="006C32A2"/>
    <w:rsid w:val="006C3F03"/>
    <w:rsid w:val="006C497A"/>
    <w:rsid w:val="006C6A71"/>
    <w:rsid w:val="006C7CC1"/>
    <w:rsid w:val="006D00B9"/>
    <w:rsid w:val="006D1967"/>
    <w:rsid w:val="006D1B9E"/>
    <w:rsid w:val="006D2751"/>
    <w:rsid w:val="006D2A75"/>
    <w:rsid w:val="006D2F8C"/>
    <w:rsid w:val="006D5853"/>
    <w:rsid w:val="006D6182"/>
    <w:rsid w:val="006D6F73"/>
    <w:rsid w:val="006D797E"/>
    <w:rsid w:val="006E021E"/>
    <w:rsid w:val="006E210E"/>
    <w:rsid w:val="006E2198"/>
    <w:rsid w:val="006E23D7"/>
    <w:rsid w:val="006E2A69"/>
    <w:rsid w:val="006E2FD2"/>
    <w:rsid w:val="006E413D"/>
    <w:rsid w:val="006E4619"/>
    <w:rsid w:val="006E4B06"/>
    <w:rsid w:val="006E5D57"/>
    <w:rsid w:val="006E5F09"/>
    <w:rsid w:val="006E63CF"/>
    <w:rsid w:val="006E7933"/>
    <w:rsid w:val="006F040F"/>
    <w:rsid w:val="006F0695"/>
    <w:rsid w:val="006F0EBC"/>
    <w:rsid w:val="006F19A9"/>
    <w:rsid w:val="006F1A93"/>
    <w:rsid w:val="006F22F9"/>
    <w:rsid w:val="006F24E6"/>
    <w:rsid w:val="006F299B"/>
    <w:rsid w:val="006F2A93"/>
    <w:rsid w:val="006F3AAB"/>
    <w:rsid w:val="006F3CBC"/>
    <w:rsid w:val="006F3FD2"/>
    <w:rsid w:val="006F409B"/>
    <w:rsid w:val="006F486D"/>
    <w:rsid w:val="006F4D4B"/>
    <w:rsid w:val="006F5C71"/>
    <w:rsid w:val="006F5F9D"/>
    <w:rsid w:val="006F6685"/>
    <w:rsid w:val="006F6FB2"/>
    <w:rsid w:val="006F7404"/>
    <w:rsid w:val="00700557"/>
    <w:rsid w:val="0070080C"/>
    <w:rsid w:val="00701694"/>
    <w:rsid w:val="00701728"/>
    <w:rsid w:val="007028FC"/>
    <w:rsid w:val="007039FE"/>
    <w:rsid w:val="0070415C"/>
    <w:rsid w:val="0070425B"/>
    <w:rsid w:val="007042D5"/>
    <w:rsid w:val="007066D3"/>
    <w:rsid w:val="00706B42"/>
    <w:rsid w:val="00707F80"/>
    <w:rsid w:val="00710843"/>
    <w:rsid w:val="00710A5A"/>
    <w:rsid w:val="007112C0"/>
    <w:rsid w:val="007116DD"/>
    <w:rsid w:val="00711987"/>
    <w:rsid w:val="00714727"/>
    <w:rsid w:val="007150F8"/>
    <w:rsid w:val="007153EB"/>
    <w:rsid w:val="007156C7"/>
    <w:rsid w:val="00715D4A"/>
    <w:rsid w:val="007165CF"/>
    <w:rsid w:val="00716C9E"/>
    <w:rsid w:val="00717F3C"/>
    <w:rsid w:val="0072144A"/>
    <w:rsid w:val="00721CCD"/>
    <w:rsid w:val="0072255E"/>
    <w:rsid w:val="007225D0"/>
    <w:rsid w:val="00722B11"/>
    <w:rsid w:val="00722E71"/>
    <w:rsid w:val="00723908"/>
    <w:rsid w:val="00724286"/>
    <w:rsid w:val="00724AC9"/>
    <w:rsid w:val="007261DA"/>
    <w:rsid w:val="00726A3F"/>
    <w:rsid w:val="0073063B"/>
    <w:rsid w:val="00730C37"/>
    <w:rsid w:val="00733689"/>
    <w:rsid w:val="00733B14"/>
    <w:rsid w:val="00734641"/>
    <w:rsid w:val="00734CCC"/>
    <w:rsid w:val="00735862"/>
    <w:rsid w:val="007362BC"/>
    <w:rsid w:val="007366CA"/>
    <w:rsid w:val="00736CE9"/>
    <w:rsid w:val="00736F9A"/>
    <w:rsid w:val="00737195"/>
    <w:rsid w:val="0073730D"/>
    <w:rsid w:val="00737A8E"/>
    <w:rsid w:val="00737C61"/>
    <w:rsid w:val="00737D46"/>
    <w:rsid w:val="00740120"/>
    <w:rsid w:val="00741561"/>
    <w:rsid w:val="0074166C"/>
    <w:rsid w:val="007423C9"/>
    <w:rsid w:val="007424A4"/>
    <w:rsid w:val="007426E8"/>
    <w:rsid w:val="00742DB2"/>
    <w:rsid w:val="00742DEA"/>
    <w:rsid w:val="00742E49"/>
    <w:rsid w:val="007451C0"/>
    <w:rsid w:val="00745318"/>
    <w:rsid w:val="007458BC"/>
    <w:rsid w:val="0075070F"/>
    <w:rsid w:val="00750DBC"/>
    <w:rsid w:val="00750F8F"/>
    <w:rsid w:val="00751EE0"/>
    <w:rsid w:val="00752C4A"/>
    <w:rsid w:val="007534FE"/>
    <w:rsid w:val="00754011"/>
    <w:rsid w:val="00754D48"/>
    <w:rsid w:val="00754E1E"/>
    <w:rsid w:val="007557AF"/>
    <w:rsid w:val="0075583A"/>
    <w:rsid w:val="00757847"/>
    <w:rsid w:val="00757D31"/>
    <w:rsid w:val="00760AE5"/>
    <w:rsid w:val="00760D40"/>
    <w:rsid w:val="00760F14"/>
    <w:rsid w:val="00761561"/>
    <w:rsid w:val="0076222B"/>
    <w:rsid w:val="00762AF8"/>
    <w:rsid w:val="00762BD3"/>
    <w:rsid w:val="007642A6"/>
    <w:rsid w:val="0076493C"/>
    <w:rsid w:val="0076495E"/>
    <w:rsid w:val="00764C5B"/>
    <w:rsid w:val="00766D4E"/>
    <w:rsid w:val="00767E56"/>
    <w:rsid w:val="00770DB8"/>
    <w:rsid w:val="007716EC"/>
    <w:rsid w:val="00771AFC"/>
    <w:rsid w:val="00772074"/>
    <w:rsid w:val="00773C7C"/>
    <w:rsid w:val="00774119"/>
    <w:rsid w:val="007744B6"/>
    <w:rsid w:val="0077691D"/>
    <w:rsid w:val="00777470"/>
    <w:rsid w:val="00777D4A"/>
    <w:rsid w:val="00777FD3"/>
    <w:rsid w:val="0078000D"/>
    <w:rsid w:val="00780385"/>
    <w:rsid w:val="00780698"/>
    <w:rsid w:val="007810FF"/>
    <w:rsid w:val="00781C3C"/>
    <w:rsid w:val="00782657"/>
    <w:rsid w:val="007827C3"/>
    <w:rsid w:val="00782993"/>
    <w:rsid w:val="00782C49"/>
    <w:rsid w:val="00783CA7"/>
    <w:rsid w:val="00783E2C"/>
    <w:rsid w:val="00784018"/>
    <w:rsid w:val="00784932"/>
    <w:rsid w:val="0078504F"/>
    <w:rsid w:val="00785B25"/>
    <w:rsid w:val="00785F7D"/>
    <w:rsid w:val="0078607D"/>
    <w:rsid w:val="00787313"/>
    <w:rsid w:val="007900B8"/>
    <w:rsid w:val="00790117"/>
    <w:rsid w:val="007907CC"/>
    <w:rsid w:val="007910E1"/>
    <w:rsid w:val="00792248"/>
    <w:rsid w:val="00792C42"/>
    <w:rsid w:val="007939FD"/>
    <w:rsid w:val="00794612"/>
    <w:rsid w:val="00794D6A"/>
    <w:rsid w:val="0079517A"/>
    <w:rsid w:val="00795AB6"/>
    <w:rsid w:val="00796E51"/>
    <w:rsid w:val="00796F65"/>
    <w:rsid w:val="0079700F"/>
    <w:rsid w:val="007A0390"/>
    <w:rsid w:val="007A0B74"/>
    <w:rsid w:val="007A0F03"/>
    <w:rsid w:val="007A113D"/>
    <w:rsid w:val="007A1569"/>
    <w:rsid w:val="007A1715"/>
    <w:rsid w:val="007A246C"/>
    <w:rsid w:val="007A2A8D"/>
    <w:rsid w:val="007A2FDB"/>
    <w:rsid w:val="007A51E7"/>
    <w:rsid w:val="007B0AE3"/>
    <w:rsid w:val="007B0F20"/>
    <w:rsid w:val="007B1050"/>
    <w:rsid w:val="007B11E1"/>
    <w:rsid w:val="007B1B0F"/>
    <w:rsid w:val="007B233D"/>
    <w:rsid w:val="007B2551"/>
    <w:rsid w:val="007B25C7"/>
    <w:rsid w:val="007B2F60"/>
    <w:rsid w:val="007B4192"/>
    <w:rsid w:val="007B44DB"/>
    <w:rsid w:val="007B6477"/>
    <w:rsid w:val="007B6509"/>
    <w:rsid w:val="007B671D"/>
    <w:rsid w:val="007B6739"/>
    <w:rsid w:val="007C0745"/>
    <w:rsid w:val="007C0AB1"/>
    <w:rsid w:val="007C1979"/>
    <w:rsid w:val="007C3A7A"/>
    <w:rsid w:val="007C3DAA"/>
    <w:rsid w:val="007C4179"/>
    <w:rsid w:val="007C42BB"/>
    <w:rsid w:val="007C48F8"/>
    <w:rsid w:val="007C4DF7"/>
    <w:rsid w:val="007C6619"/>
    <w:rsid w:val="007C6AC4"/>
    <w:rsid w:val="007C75D6"/>
    <w:rsid w:val="007C7C80"/>
    <w:rsid w:val="007C7DE1"/>
    <w:rsid w:val="007D013F"/>
    <w:rsid w:val="007D146B"/>
    <w:rsid w:val="007D1594"/>
    <w:rsid w:val="007D18A3"/>
    <w:rsid w:val="007D2144"/>
    <w:rsid w:val="007D2B36"/>
    <w:rsid w:val="007D34E9"/>
    <w:rsid w:val="007D3F6E"/>
    <w:rsid w:val="007D44FB"/>
    <w:rsid w:val="007D4648"/>
    <w:rsid w:val="007D48D9"/>
    <w:rsid w:val="007D5124"/>
    <w:rsid w:val="007D583B"/>
    <w:rsid w:val="007D5EC3"/>
    <w:rsid w:val="007D6013"/>
    <w:rsid w:val="007D651B"/>
    <w:rsid w:val="007D7126"/>
    <w:rsid w:val="007E0103"/>
    <w:rsid w:val="007E0900"/>
    <w:rsid w:val="007E1101"/>
    <w:rsid w:val="007E1AC7"/>
    <w:rsid w:val="007E3ECF"/>
    <w:rsid w:val="007E43A4"/>
    <w:rsid w:val="007E44D7"/>
    <w:rsid w:val="007E6F01"/>
    <w:rsid w:val="007E7A96"/>
    <w:rsid w:val="007E7E30"/>
    <w:rsid w:val="007E7F29"/>
    <w:rsid w:val="007F01A4"/>
    <w:rsid w:val="007F1232"/>
    <w:rsid w:val="007F13FC"/>
    <w:rsid w:val="007F2053"/>
    <w:rsid w:val="007F2070"/>
    <w:rsid w:val="007F2692"/>
    <w:rsid w:val="007F2AF6"/>
    <w:rsid w:val="007F32C9"/>
    <w:rsid w:val="007F3D9A"/>
    <w:rsid w:val="007F51B9"/>
    <w:rsid w:val="007F53DF"/>
    <w:rsid w:val="007F611D"/>
    <w:rsid w:val="007F7523"/>
    <w:rsid w:val="0080009F"/>
    <w:rsid w:val="00800468"/>
    <w:rsid w:val="00800539"/>
    <w:rsid w:val="00800E25"/>
    <w:rsid w:val="00801249"/>
    <w:rsid w:val="00801328"/>
    <w:rsid w:val="008017C4"/>
    <w:rsid w:val="00802A01"/>
    <w:rsid w:val="00802D30"/>
    <w:rsid w:val="00803CA1"/>
    <w:rsid w:val="0080467F"/>
    <w:rsid w:val="00804D02"/>
    <w:rsid w:val="00804E84"/>
    <w:rsid w:val="008053E7"/>
    <w:rsid w:val="00805F92"/>
    <w:rsid w:val="00806831"/>
    <w:rsid w:val="00806C11"/>
    <w:rsid w:val="008072B7"/>
    <w:rsid w:val="0080746B"/>
    <w:rsid w:val="00807655"/>
    <w:rsid w:val="00807BAF"/>
    <w:rsid w:val="00807E6D"/>
    <w:rsid w:val="00810926"/>
    <w:rsid w:val="00810A63"/>
    <w:rsid w:val="00811815"/>
    <w:rsid w:val="00811E85"/>
    <w:rsid w:val="00812D1A"/>
    <w:rsid w:val="0081319D"/>
    <w:rsid w:val="00814212"/>
    <w:rsid w:val="00814531"/>
    <w:rsid w:val="00816FE2"/>
    <w:rsid w:val="00817C8A"/>
    <w:rsid w:val="0082073B"/>
    <w:rsid w:val="00821013"/>
    <w:rsid w:val="0082118C"/>
    <w:rsid w:val="00821760"/>
    <w:rsid w:val="00823618"/>
    <w:rsid w:val="008236E7"/>
    <w:rsid w:val="00824B22"/>
    <w:rsid w:val="00825789"/>
    <w:rsid w:val="008259D2"/>
    <w:rsid w:val="00826705"/>
    <w:rsid w:val="00826815"/>
    <w:rsid w:val="00827579"/>
    <w:rsid w:val="00827587"/>
    <w:rsid w:val="00827831"/>
    <w:rsid w:val="00827C55"/>
    <w:rsid w:val="008311FF"/>
    <w:rsid w:val="00831477"/>
    <w:rsid w:val="00831AD6"/>
    <w:rsid w:val="00831F51"/>
    <w:rsid w:val="00832DA1"/>
    <w:rsid w:val="00832FB1"/>
    <w:rsid w:val="008338A3"/>
    <w:rsid w:val="0083447B"/>
    <w:rsid w:val="00834740"/>
    <w:rsid w:val="0083539E"/>
    <w:rsid w:val="00836D49"/>
    <w:rsid w:val="00837242"/>
    <w:rsid w:val="0083798E"/>
    <w:rsid w:val="008403F1"/>
    <w:rsid w:val="00840850"/>
    <w:rsid w:val="00840BCC"/>
    <w:rsid w:val="0084260E"/>
    <w:rsid w:val="00842B70"/>
    <w:rsid w:val="008433C4"/>
    <w:rsid w:val="008437FD"/>
    <w:rsid w:val="00843978"/>
    <w:rsid w:val="0084453C"/>
    <w:rsid w:val="00845341"/>
    <w:rsid w:val="008454F6"/>
    <w:rsid w:val="008458BA"/>
    <w:rsid w:val="008467B4"/>
    <w:rsid w:val="00846A42"/>
    <w:rsid w:val="00846B09"/>
    <w:rsid w:val="00846B14"/>
    <w:rsid w:val="00846DDA"/>
    <w:rsid w:val="008474D8"/>
    <w:rsid w:val="00847980"/>
    <w:rsid w:val="008504F2"/>
    <w:rsid w:val="00850DA8"/>
    <w:rsid w:val="00851EBB"/>
    <w:rsid w:val="008525B5"/>
    <w:rsid w:val="00852C13"/>
    <w:rsid w:val="008533A7"/>
    <w:rsid w:val="008534A5"/>
    <w:rsid w:val="0085479C"/>
    <w:rsid w:val="00854B28"/>
    <w:rsid w:val="0085538A"/>
    <w:rsid w:val="008556A1"/>
    <w:rsid w:val="008558D2"/>
    <w:rsid w:val="0085714C"/>
    <w:rsid w:val="0085747C"/>
    <w:rsid w:val="00857D27"/>
    <w:rsid w:val="0086221D"/>
    <w:rsid w:val="0086278C"/>
    <w:rsid w:val="00862A41"/>
    <w:rsid w:val="00862AB3"/>
    <w:rsid w:val="00862FE3"/>
    <w:rsid w:val="0086353F"/>
    <w:rsid w:val="008651B2"/>
    <w:rsid w:val="008663B0"/>
    <w:rsid w:val="00866C4D"/>
    <w:rsid w:val="00866E41"/>
    <w:rsid w:val="008673FF"/>
    <w:rsid w:val="00867A48"/>
    <w:rsid w:val="0087125B"/>
    <w:rsid w:val="0087140A"/>
    <w:rsid w:val="00871B4C"/>
    <w:rsid w:val="00872186"/>
    <w:rsid w:val="008725C0"/>
    <w:rsid w:val="00873A09"/>
    <w:rsid w:val="00874D17"/>
    <w:rsid w:val="00874F6A"/>
    <w:rsid w:val="00875E2B"/>
    <w:rsid w:val="008761BA"/>
    <w:rsid w:val="008763B2"/>
    <w:rsid w:val="008767A8"/>
    <w:rsid w:val="00876CF0"/>
    <w:rsid w:val="00881BE1"/>
    <w:rsid w:val="00882A3F"/>
    <w:rsid w:val="00883ADA"/>
    <w:rsid w:val="00883E8D"/>
    <w:rsid w:val="00885F63"/>
    <w:rsid w:val="008862BD"/>
    <w:rsid w:val="008863FE"/>
    <w:rsid w:val="008868F0"/>
    <w:rsid w:val="00886D8D"/>
    <w:rsid w:val="00887CD1"/>
    <w:rsid w:val="00890355"/>
    <w:rsid w:val="00891935"/>
    <w:rsid w:val="00892C16"/>
    <w:rsid w:val="008939C2"/>
    <w:rsid w:val="00895330"/>
    <w:rsid w:val="00896A8B"/>
    <w:rsid w:val="008973B2"/>
    <w:rsid w:val="00897453"/>
    <w:rsid w:val="008A00FB"/>
    <w:rsid w:val="008A2374"/>
    <w:rsid w:val="008A26EF"/>
    <w:rsid w:val="008A282C"/>
    <w:rsid w:val="008A2A0D"/>
    <w:rsid w:val="008A4218"/>
    <w:rsid w:val="008A60B0"/>
    <w:rsid w:val="008A6BF3"/>
    <w:rsid w:val="008B063C"/>
    <w:rsid w:val="008B0664"/>
    <w:rsid w:val="008B127F"/>
    <w:rsid w:val="008B2812"/>
    <w:rsid w:val="008B2B8F"/>
    <w:rsid w:val="008B505D"/>
    <w:rsid w:val="008B54C8"/>
    <w:rsid w:val="008B5846"/>
    <w:rsid w:val="008B5B91"/>
    <w:rsid w:val="008B68BB"/>
    <w:rsid w:val="008B6E75"/>
    <w:rsid w:val="008B7B2B"/>
    <w:rsid w:val="008C0127"/>
    <w:rsid w:val="008C031C"/>
    <w:rsid w:val="008C1AA8"/>
    <w:rsid w:val="008C26DD"/>
    <w:rsid w:val="008C270E"/>
    <w:rsid w:val="008C294E"/>
    <w:rsid w:val="008C2F0C"/>
    <w:rsid w:val="008C33C5"/>
    <w:rsid w:val="008C348A"/>
    <w:rsid w:val="008C3711"/>
    <w:rsid w:val="008C3B39"/>
    <w:rsid w:val="008C3B90"/>
    <w:rsid w:val="008C3CCC"/>
    <w:rsid w:val="008C4505"/>
    <w:rsid w:val="008C477E"/>
    <w:rsid w:val="008C4885"/>
    <w:rsid w:val="008C5A40"/>
    <w:rsid w:val="008C62BD"/>
    <w:rsid w:val="008C6E8C"/>
    <w:rsid w:val="008C7E80"/>
    <w:rsid w:val="008D0605"/>
    <w:rsid w:val="008D0EF3"/>
    <w:rsid w:val="008D1321"/>
    <w:rsid w:val="008D1461"/>
    <w:rsid w:val="008D1B1F"/>
    <w:rsid w:val="008D21ED"/>
    <w:rsid w:val="008D2F97"/>
    <w:rsid w:val="008D3340"/>
    <w:rsid w:val="008D4E93"/>
    <w:rsid w:val="008D5F26"/>
    <w:rsid w:val="008D6135"/>
    <w:rsid w:val="008D61E6"/>
    <w:rsid w:val="008D62F8"/>
    <w:rsid w:val="008D6FA6"/>
    <w:rsid w:val="008D7663"/>
    <w:rsid w:val="008D76EA"/>
    <w:rsid w:val="008D7857"/>
    <w:rsid w:val="008E0329"/>
    <w:rsid w:val="008E06C8"/>
    <w:rsid w:val="008E1324"/>
    <w:rsid w:val="008E29AA"/>
    <w:rsid w:val="008E2B20"/>
    <w:rsid w:val="008E31B9"/>
    <w:rsid w:val="008E4486"/>
    <w:rsid w:val="008E4863"/>
    <w:rsid w:val="008E4A67"/>
    <w:rsid w:val="008E5EA5"/>
    <w:rsid w:val="008E78EC"/>
    <w:rsid w:val="008F0090"/>
    <w:rsid w:val="008F0092"/>
    <w:rsid w:val="008F0474"/>
    <w:rsid w:val="008F089D"/>
    <w:rsid w:val="008F08E0"/>
    <w:rsid w:val="008F0B04"/>
    <w:rsid w:val="008F132A"/>
    <w:rsid w:val="008F22C5"/>
    <w:rsid w:val="008F27C4"/>
    <w:rsid w:val="008F28FC"/>
    <w:rsid w:val="008F2921"/>
    <w:rsid w:val="008F49A4"/>
    <w:rsid w:val="008F4F0A"/>
    <w:rsid w:val="008F4FFD"/>
    <w:rsid w:val="008F5E5F"/>
    <w:rsid w:val="008F620A"/>
    <w:rsid w:val="008F64F2"/>
    <w:rsid w:val="008F6F7C"/>
    <w:rsid w:val="008F702B"/>
    <w:rsid w:val="008F72C2"/>
    <w:rsid w:val="008F7418"/>
    <w:rsid w:val="008F7D82"/>
    <w:rsid w:val="0090072E"/>
    <w:rsid w:val="00900EA3"/>
    <w:rsid w:val="0090192D"/>
    <w:rsid w:val="00901B73"/>
    <w:rsid w:val="00902C4B"/>
    <w:rsid w:val="00903415"/>
    <w:rsid w:val="00903C6A"/>
    <w:rsid w:val="0090486F"/>
    <w:rsid w:val="00904A1B"/>
    <w:rsid w:val="00904B88"/>
    <w:rsid w:val="00905957"/>
    <w:rsid w:val="00905BAE"/>
    <w:rsid w:val="00906C0A"/>
    <w:rsid w:val="009076A9"/>
    <w:rsid w:val="00907E2F"/>
    <w:rsid w:val="00913DA4"/>
    <w:rsid w:val="00915EF9"/>
    <w:rsid w:val="00916D36"/>
    <w:rsid w:val="00920933"/>
    <w:rsid w:val="00920B21"/>
    <w:rsid w:val="0092315F"/>
    <w:rsid w:val="00924A56"/>
    <w:rsid w:val="00924F6D"/>
    <w:rsid w:val="009259CE"/>
    <w:rsid w:val="0092640B"/>
    <w:rsid w:val="0092660F"/>
    <w:rsid w:val="00926B89"/>
    <w:rsid w:val="00926F02"/>
    <w:rsid w:val="00927832"/>
    <w:rsid w:val="00930060"/>
    <w:rsid w:val="00930B5C"/>
    <w:rsid w:val="00930CFE"/>
    <w:rsid w:val="00930E83"/>
    <w:rsid w:val="0093224D"/>
    <w:rsid w:val="009328E4"/>
    <w:rsid w:val="00934858"/>
    <w:rsid w:val="00934ABB"/>
    <w:rsid w:val="00934D66"/>
    <w:rsid w:val="00935B11"/>
    <w:rsid w:val="00935F98"/>
    <w:rsid w:val="00936161"/>
    <w:rsid w:val="0093787F"/>
    <w:rsid w:val="00937D17"/>
    <w:rsid w:val="0094045F"/>
    <w:rsid w:val="0094048F"/>
    <w:rsid w:val="00940B4B"/>
    <w:rsid w:val="00941BB9"/>
    <w:rsid w:val="00941D48"/>
    <w:rsid w:val="00941E83"/>
    <w:rsid w:val="0094235B"/>
    <w:rsid w:val="00943723"/>
    <w:rsid w:val="00944D26"/>
    <w:rsid w:val="0094554F"/>
    <w:rsid w:val="009455CC"/>
    <w:rsid w:val="00946325"/>
    <w:rsid w:val="009467CB"/>
    <w:rsid w:val="00946D44"/>
    <w:rsid w:val="00947F63"/>
    <w:rsid w:val="00950201"/>
    <w:rsid w:val="00950EF8"/>
    <w:rsid w:val="00950FC0"/>
    <w:rsid w:val="0095118F"/>
    <w:rsid w:val="00952744"/>
    <w:rsid w:val="00953549"/>
    <w:rsid w:val="00953E17"/>
    <w:rsid w:val="00953E33"/>
    <w:rsid w:val="00954769"/>
    <w:rsid w:val="00955223"/>
    <w:rsid w:val="00955F80"/>
    <w:rsid w:val="00956C7F"/>
    <w:rsid w:val="0095709B"/>
    <w:rsid w:val="00960912"/>
    <w:rsid w:val="00961E09"/>
    <w:rsid w:val="00962415"/>
    <w:rsid w:val="009638AC"/>
    <w:rsid w:val="0096399D"/>
    <w:rsid w:val="00964145"/>
    <w:rsid w:val="009647D9"/>
    <w:rsid w:val="0096487E"/>
    <w:rsid w:val="00965ACE"/>
    <w:rsid w:val="00965F33"/>
    <w:rsid w:val="0096608B"/>
    <w:rsid w:val="0096623B"/>
    <w:rsid w:val="0096662D"/>
    <w:rsid w:val="009669CF"/>
    <w:rsid w:val="009671D1"/>
    <w:rsid w:val="009672A4"/>
    <w:rsid w:val="00967867"/>
    <w:rsid w:val="009709FD"/>
    <w:rsid w:val="00970B3C"/>
    <w:rsid w:val="00970D02"/>
    <w:rsid w:val="00971C77"/>
    <w:rsid w:val="00971E8E"/>
    <w:rsid w:val="009723E6"/>
    <w:rsid w:val="0097266A"/>
    <w:rsid w:val="00973134"/>
    <w:rsid w:val="009732FF"/>
    <w:rsid w:val="00974396"/>
    <w:rsid w:val="0097491F"/>
    <w:rsid w:val="009752DF"/>
    <w:rsid w:val="00975C6A"/>
    <w:rsid w:val="009760A2"/>
    <w:rsid w:val="009763C8"/>
    <w:rsid w:val="009778E4"/>
    <w:rsid w:val="009778F9"/>
    <w:rsid w:val="00977F77"/>
    <w:rsid w:val="00980982"/>
    <w:rsid w:val="0098109D"/>
    <w:rsid w:val="009815C4"/>
    <w:rsid w:val="0098190E"/>
    <w:rsid w:val="00981ED0"/>
    <w:rsid w:val="009825C9"/>
    <w:rsid w:val="0098279C"/>
    <w:rsid w:val="0098576B"/>
    <w:rsid w:val="009857F3"/>
    <w:rsid w:val="00985CA2"/>
    <w:rsid w:val="0098683C"/>
    <w:rsid w:val="00986EC0"/>
    <w:rsid w:val="009911FE"/>
    <w:rsid w:val="00991795"/>
    <w:rsid w:val="00991A32"/>
    <w:rsid w:val="00991C25"/>
    <w:rsid w:val="00992016"/>
    <w:rsid w:val="0099248E"/>
    <w:rsid w:val="00993518"/>
    <w:rsid w:val="00993BEB"/>
    <w:rsid w:val="00993F15"/>
    <w:rsid w:val="0099474A"/>
    <w:rsid w:val="00994852"/>
    <w:rsid w:val="00994E00"/>
    <w:rsid w:val="009956C7"/>
    <w:rsid w:val="0099612A"/>
    <w:rsid w:val="009961C7"/>
    <w:rsid w:val="0099752F"/>
    <w:rsid w:val="0099770C"/>
    <w:rsid w:val="00997A91"/>
    <w:rsid w:val="00997C78"/>
    <w:rsid w:val="009A01FF"/>
    <w:rsid w:val="009A0AE2"/>
    <w:rsid w:val="009A1438"/>
    <w:rsid w:val="009A189F"/>
    <w:rsid w:val="009A470C"/>
    <w:rsid w:val="009A58D6"/>
    <w:rsid w:val="009A6067"/>
    <w:rsid w:val="009A70F5"/>
    <w:rsid w:val="009A7C69"/>
    <w:rsid w:val="009B2419"/>
    <w:rsid w:val="009B27A0"/>
    <w:rsid w:val="009B3496"/>
    <w:rsid w:val="009B43D5"/>
    <w:rsid w:val="009B4616"/>
    <w:rsid w:val="009B5B57"/>
    <w:rsid w:val="009B687A"/>
    <w:rsid w:val="009B6D02"/>
    <w:rsid w:val="009B6D9F"/>
    <w:rsid w:val="009B6FE2"/>
    <w:rsid w:val="009B7BBC"/>
    <w:rsid w:val="009B7CD2"/>
    <w:rsid w:val="009C00AD"/>
    <w:rsid w:val="009C16D7"/>
    <w:rsid w:val="009C1A86"/>
    <w:rsid w:val="009C1CAE"/>
    <w:rsid w:val="009C1E9D"/>
    <w:rsid w:val="009C2756"/>
    <w:rsid w:val="009C2E0B"/>
    <w:rsid w:val="009C3607"/>
    <w:rsid w:val="009C425A"/>
    <w:rsid w:val="009C5DD7"/>
    <w:rsid w:val="009C632A"/>
    <w:rsid w:val="009C65B6"/>
    <w:rsid w:val="009C685F"/>
    <w:rsid w:val="009C6881"/>
    <w:rsid w:val="009C7B31"/>
    <w:rsid w:val="009C7BE5"/>
    <w:rsid w:val="009C7FDF"/>
    <w:rsid w:val="009C7FE7"/>
    <w:rsid w:val="009D00DD"/>
    <w:rsid w:val="009D1102"/>
    <w:rsid w:val="009D1392"/>
    <w:rsid w:val="009D19EB"/>
    <w:rsid w:val="009D19F3"/>
    <w:rsid w:val="009D2069"/>
    <w:rsid w:val="009D2CD5"/>
    <w:rsid w:val="009D2DCA"/>
    <w:rsid w:val="009D33FF"/>
    <w:rsid w:val="009D42ED"/>
    <w:rsid w:val="009D4476"/>
    <w:rsid w:val="009D45BE"/>
    <w:rsid w:val="009D47C7"/>
    <w:rsid w:val="009D4E15"/>
    <w:rsid w:val="009D5D1C"/>
    <w:rsid w:val="009D678D"/>
    <w:rsid w:val="009D7E3B"/>
    <w:rsid w:val="009E0CF3"/>
    <w:rsid w:val="009E142D"/>
    <w:rsid w:val="009E1B5F"/>
    <w:rsid w:val="009E2D03"/>
    <w:rsid w:val="009E2D72"/>
    <w:rsid w:val="009E2FF1"/>
    <w:rsid w:val="009E33C6"/>
    <w:rsid w:val="009E40A7"/>
    <w:rsid w:val="009E4875"/>
    <w:rsid w:val="009E4A21"/>
    <w:rsid w:val="009E71D2"/>
    <w:rsid w:val="009F0341"/>
    <w:rsid w:val="009F12C2"/>
    <w:rsid w:val="009F12DA"/>
    <w:rsid w:val="009F13AD"/>
    <w:rsid w:val="009F19D8"/>
    <w:rsid w:val="009F2226"/>
    <w:rsid w:val="009F2A7D"/>
    <w:rsid w:val="009F2DAC"/>
    <w:rsid w:val="009F3742"/>
    <w:rsid w:val="009F3F32"/>
    <w:rsid w:val="009F46F6"/>
    <w:rsid w:val="009F50F8"/>
    <w:rsid w:val="009F57F0"/>
    <w:rsid w:val="009F5E1C"/>
    <w:rsid w:val="009F62D5"/>
    <w:rsid w:val="009F6FE4"/>
    <w:rsid w:val="00A00264"/>
    <w:rsid w:val="00A005C1"/>
    <w:rsid w:val="00A00D6F"/>
    <w:rsid w:val="00A0397F"/>
    <w:rsid w:val="00A0499B"/>
    <w:rsid w:val="00A061ED"/>
    <w:rsid w:val="00A06205"/>
    <w:rsid w:val="00A06886"/>
    <w:rsid w:val="00A06D91"/>
    <w:rsid w:val="00A10CE9"/>
    <w:rsid w:val="00A10E18"/>
    <w:rsid w:val="00A12BC2"/>
    <w:rsid w:val="00A13590"/>
    <w:rsid w:val="00A1398C"/>
    <w:rsid w:val="00A13F90"/>
    <w:rsid w:val="00A14C55"/>
    <w:rsid w:val="00A169EB"/>
    <w:rsid w:val="00A16F70"/>
    <w:rsid w:val="00A17B9D"/>
    <w:rsid w:val="00A17D48"/>
    <w:rsid w:val="00A20235"/>
    <w:rsid w:val="00A20240"/>
    <w:rsid w:val="00A20BC1"/>
    <w:rsid w:val="00A22BD8"/>
    <w:rsid w:val="00A22FC1"/>
    <w:rsid w:val="00A23393"/>
    <w:rsid w:val="00A237F4"/>
    <w:rsid w:val="00A23BF3"/>
    <w:rsid w:val="00A24449"/>
    <w:rsid w:val="00A248FA"/>
    <w:rsid w:val="00A26643"/>
    <w:rsid w:val="00A30060"/>
    <w:rsid w:val="00A30E7C"/>
    <w:rsid w:val="00A31E40"/>
    <w:rsid w:val="00A3201C"/>
    <w:rsid w:val="00A324BF"/>
    <w:rsid w:val="00A329F5"/>
    <w:rsid w:val="00A33517"/>
    <w:rsid w:val="00A33A07"/>
    <w:rsid w:val="00A3402E"/>
    <w:rsid w:val="00A350A8"/>
    <w:rsid w:val="00A35ACC"/>
    <w:rsid w:val="00A35E86"/>
    <w:rsid w:val="00A3708E"/>
    <w:rsid w:val="00A373E9"/>
    <w:rsid w:val="00A37557"/>
    <w:rsid w:val="00A40AAE"/>
    <w:rsid w:val="00A427D7"/>
    <w:rsid w:val="00A43093"/>
    <w:rsid w:val="00A43208"/>
    <w:rsid w:val="00A43B73"/>
    <w:rsid w:val="00A4410E"/>
    <w:rsid w:val="00A44303"/>
    <w:rsid w:val="00A458EA"/>
    <w:rsid w:val="00A4615F"/>
    <w:rsid w:val="00A47252"/>
    <w:rsid w:val="00A4739F"/>
    <w:rsid w:val="00A50324"/>
    <w:rsid w:val="00A509E6"/>
    <w:rsid w:val="00A50CCA"/>
    <w:rsid w:val="00A52E43"/>
    <w:rsid w:val="00A52F40"/>
    <w:rsid w:val="00A53793"/>
    <w:rsid w:val="00A537FE"/>
    <w:rsid w:val="00A5393A"/>
    <w:rsid w:val="00A54135"/>
    <w:rsid w:val="00A5494B"/>
    <w:rsid w:val="00A55C50"/>
    <w:rsid w:val="00A6007D"/>
    <w:rsid w:val="00A611C6"/>
    <w:rsid w:val="00A616F6"/>
    <w:rsid w:val="00A620E2"/>
    <w:rsid w:val="00A625EE"/>
    <w:rsid w:val="00A63CF6"/>
    <w:rsid w:val="00A63E54"/>
    <w:rsid w:val="00A64583"/>
    <w:rsid w:val="00A64AEA"/>
    <w:rsid w:val="00A65D02"/>
    <w:rsid w:val="00A666B2"/>
    <w:rsid w:val="00A66985"/>
    <w:rsid w:val="00A66D41"/>
    <w:rsid w:val="00A67095"/>
    <w:rsid w:val="00A67C41"/>
    <w:rsid w:val="00A71847"/>
    <w:rsid w:val="00A738FC"/>
    <w:rsid w:val="00A73907"/>
    <w:rsid w:val="00A739DB"/>
    <w:rsid w:val="00A73D0F"/>
    <w:rsid w:val="00A741BA"/>
    <w:rsid w:val="00A74A39"/>
    <w:rsid w:val="00A77914"/>
    <w:rsid w:val="00A81EB0"/>
    <w:rsid w:val="00A8370C"/>
    <w:rsid w:val="00A83859"/>
    <w:rsid w:val="00A83FBA"/>
    <w:rsid w:val="00A83FC8"/>
    <w:rsid w:val="00A849F2"/>
    <w:rsid w:val="00A86157"/>
    <w:rsid w:val="00A86369"/>
    <w:rsid w:val="00A87232"/>
    <w:rsid w:val="00A876E8"/>
    <w:rsid w:val="00A87DC1"/>
    <w:rsid w:val="00A92204"/>
    <w:rsid w:val="00A929B9"/>
    <w:rsid w:val="00A92BA6"/>
    <w:rsid w:val="00A93AA8"/>
    <w:rsid w:val="00A93D20"/>
    <w:rsid w:val="00A9514D"/>
    <w:rsid w:val="00A96152"/>
    <w:rsid w:val="00A96564"/>
    <w:rsid w:val="00A9665F"/>
    <w:rsid w:val="00A96D51"/>
    <w:rsid w:val="00AA04EC"/>
    <w:rsid w:val="00AA178F"/>
    <w:rsid w:val="00AA1D84"/>
    <w:rsid w:val="00AA227D"/>
    <w:rsid w:val="00AA3AAF"/>
    <w:rsid w:val="00AA3DFD"/>
    <w:rsid w:val="00AA4A0E"/>
    <w:rsid w:val="00AA5E1C"/>
    <w:rsid w:val="00AA6612"/>
    <w:rsid w:val="00AA7442"/>
    <w:rsid w:val="00AB0BFE"/>
    <w:rsid w:val="00AB34CF"/>
    <w:rsid w:val="00AB3745"/>
    <w:rsid w:val="00AB3BC7"/>
    <w:rsid w:val="00AB5BD0"/>
    <w:rsid w:val="00AB67BF"/>
    <w:rsid w:val="00AB75CD"/>
    <w:rsid w:val="00AB78B3"/>
    <w:rsid w:val="00AB7C53"/>
    <w:rsid w:val="00AC0AD1"/>
    <w:rsid w:val="00AC12ED"/>
    <w:rsid w:val="00AC1348"/>
    <w:rsid w:val="00AC1A5A"/>
    <w:rsid w:val="00AC30C1"/>
    <w:rsid w:val="00AC3E8A"/>
    <w:rsid w:val="00AC4CC1"/>
    <w:rsid w:val="00AC4D54"/>
    <w:rsid w:val="00AC782F"/>
    <w:rsid w:val="00AD179B"/>
    <w:rsid w:val="00AD189D"/>
    <w:rsid w:val="00AD283B"/>
    <w:rsid w:val="00AD3580"/>
    <w:rsid w:val="00AD4353"/>
    <w:rsid w:val="00AD44D4"/>
    <w:rsid w:val="00AD450B"/>
    <w:rsid w:val="00AD50CB"/>
    <w:rsid w:val="00AD54BF"/>
    <w:rsid w:val="00AD5A57"/>
    <w:rsid w:val="00AD6F49"/>
    <w:rsid w:val="00AD7DBD"/>
    <w:rsid w:val="00AE0100"/>
    <w:rsid w:val="00AE1EA1"/>
    <w:rsid w:val="00AE2550"/>
    <w:rsid w:val="00AE2B36"/>
    <w:rsid w:val="00AE38B7"/>
    <w:rsid w:val="00AE3D19"/>
    <w:rsid w:val="00AE3E90"/>
    <w:rsid w:val="00AE4C88"/>
    <w:rsid w:val="00AE5E17"/>
    <w:rsid w:val="00AE6830"/>
    <w:rsid w:val="00AE6834"/>
    <w:rsid w:val="00AE70EE"/>
    <w:rsid w:val="00AE73CB"/>
    <w:rsid w:val="00AF1BB4"/>
    <w:rsid w:val="00AF2876"/>
    <w:rsid w:val="00AF3C2E"/>
    <w:rsid w:val="00AF3C3B"/>
    <w:rsid w:val="00AF40EE"/>
    <w:rsid w:val="00AF4482"/>
    <w:rsid w:val="00AF48B6"/>
    <w:rsid w:val="00AF543A"/>
    <w:rsid w:val="00AF5755"/>
    <w:rsid w:val="00AF6449"/>
    <w:rsid w:val="00AF64C2"/>
    <w:rsid w:val="00AF727F"/>
    <w:rsid w:val="00AF76C6"/>
    <w:rsid w:val="00B0008B"/>
    <w:rsid w:val="00B00681"/>
    <w:rsid w:val="00B0073C"/>
    <w:rsid w:val="00B0093D"/>
    <w:rsid w:val="00B00A52"/>
    <w:rsid w:val="00B015B3"/>
    <w:rsid w:val="00B01CE3"/>
    <w:rsid w:val="00B0223C"/>
    <w:rsid w:val="00B03B5E"/>
    <w:rsid w:val="00B0410B"/>
    <w:rsid w:val="00B04246"/>
    <w:rsid w:val="00B04878"/>
    <w:rsid w:val="00B051C5"/>
    <w:rsid w:val="00B05224"/>
    <w:rsid w:val="00B058CB"/>
    <w:rsid w:val="00B06194"/>
    <w:rsid w:val="00B07F34"/>
    <w:rsid w:val="00B10134"/>
    <w:rsid w:val="00B10304"/>
    <w:rsid w:val="00B103F4"/>
    <w:rsid w:val="00B10700"/>
    <w:rsid w:val="00B119F2"/>
    <w:rsid w:val="00B12126"/>
    <w:rsid w:val="00B13157"/>
    <w:rsid w:val="00B139BB"/>
    <w:rsid w:val="00B13E23"/>
    <w:rsid w:val="00B14186"/>
    <w:rsid w:val="00B143B8"/>
    <w:rsid w:val="00B14F50"/>
    <w:rsid w:val="00B15BB2"/>
    <w:rsid w:val="00B1717D"/>
    <w:rsid w:val="00B178D4"/>
    <w:rsid w:val="00B2031C"/>
    <w:rsid w:val="00B2177B"/>
    <w:rsid w:val="00B21854"/>
    <w:rsid w:val="00B21AAD"/>
    <w:rsid w:val="00B22AAE"/>
    <w:rsid w:val="00B23145"/>
    <w:rsid w:val="00B2377C"/>
    <w:rsid w:val="00B23D71"/>
    <w:rsid w:val="00B248B9"/>
    <w:rsid w:val="00B24A80"/>
    <w:rsid w:val="00B25BFB"/>
    <w:rsid w:val="00B264CE"/>
    <w:rsid w:val="00B2688F"/>
    <w:rsid w:val="00B26B7F"/>
    <w:rsid w:val="00B2734C"/>
    <w:rsid w:val="00B27367"/>
    <w:rsid w:val="00B27BBD"/>
    <w:rsid w:val="00B27CE2"/>
    <w:rsid w:val="00B304F7"/>
    <w:rsid w:val="00B30794"/>
    <w:rsid w:val="00B319E0"/>
    <w:rsid w:val="00B31B9A"/>
    <w:rsid w:val="00B3213A"/>
    <w:rsid w:val="00B3241E"/>
    <w:rsid w:val="00B32D5C"/>
    <w:rsid w:val="00B33AF2"/>
    <w:rsid w:val="00B3437E"/>
    <w:rsid w:val="00B35487"/>
    <w:rsid w:val="00B36D0E"/>
    <w:rsid w:val="00B37823"/>
    <w:rsid w:val="00B402D6"/>
    <w:rsid w:val="00B4095D"/>
    <w:rsid w:val="00B40DA6"/>
    <w:rsid w:val="00B4113B"/>
    <w:rsid w:val="00B412BE"/>
    <w:rsid w:val="00B41C88"/>
    <w:rsid w:val="00B42495"/>
    <w:rsid w:val="00B42501"/>
    <w:rsid w:val="00B42E9E"/>
    <w:rsid w:val="00B450D0"/>
    <w:rsid w:val="00B460D2"/>
    <w:rsid w:val="00B46917"/>
    <w:rsid w:val="00B46CDE"/>
    <w:rsid w:val="00B4709A"/>
    <w:rsid w:val="00B51C61"/>
    <w:rsid w:val="00B534C3"/>
    <w:rsid w:val="00B53648"/>
    <w:rsid w:val="00B53ACD"/>
    <w:rsid w:val="00B53CF2"/>
    <w:rsid w:val="00B5427A"/>
    <w:rsid w:val="00B54A27"/>
    <w:rsid w:val="00B56D3E"/>
    <w:rsid w:val="00B5793F"/>
    <w:rsid w:val="00B60C0B"/>
    <w:rsid w:val="00B60D2C"/>
    <w:rsid w:val="00B62049"/>
    <w:rsid w:val="00B62601"/>
    <w:rsid w:val="00B62E16"/>
    <w:rsid w:val="00B62F17"/>
    <w:rsid w:val="00B63804"/>
    <w:rsid w:val="00B6486C"/>
    <w:rsid w:val="00B64E6E"/>
    <w:rsid w:val="00B65702"/>
    <w:rsid w:val="00B66CA4"/>
    <w:rsid w:val="00B67976"/>
    <w:rsid w:val="00B71DA5"/>
    <w:rsid w:val="00B7224B"/>
    <w:rsid w:val="00B7275A"/>
    <w:rsid w:val="00B72850"/>
    <w:rsid w:val="00B733DB"/>
    <w:rsid w:val="00B73B1B"/>
    <w:rsid w:val="00B73D51"/>
    <w:rsid w:val="00B74355"/>
    <w:rsid w:val="00B743C5"/>
    <w:rsid w:val="00B747C2"/>
    <w:rsid w:val="00B748F2"/>
    <w:rsid w:val="00B77346"/>
    <w:rsid w:val="00B7799B"/>
    <w:rsid w:val="00B8029F"/>
    <w:rsid w:val="00B81124"/>
    <w:rsid w:val="00B821CB"/>
    <w:rsid w:val="00B8237A"/>
    <w:rsid w:val="00B83873"/>
    <w:rsid w:val="00B83AE0"/>
    <w:rsid w:val="00B83E54"/>
    <w:rsid w:val="00B83F09"/>
    <w:rsid w:val="00B83F85"/>
    <w:rsid w:val="00B84CBF"/>
    <w:rsid w:val="00B85100"/>
    <w:rsid w:val="00B8557C"/>
    <w:rsid w:val="00B85D22"/>
    <w:rsid w:val="00B86F52"/>
    <w:rsid w:val="00B90B9B"/>
    <w:rsid w:val="00B912A6"/>
    <w:rsid w:val="00B913F8"/>
    <w:rsid w:val="00B9234E"/>
    <w:rsid w:val="00B92750"/>
    <w:rsid w:val="00B92DAC"/>
    <w:rsid w:val="00B93D7A"/>
    <w:rsid w:val="00B93F85"/>
    <w:rsid w:val="00B94693"/>
    <w:rsid w:val="00B95566"/>
    <w:rsid w:val="00B95ABA"/>
    <w:rsid w:val="00B965C5"/>
    <w:rsid w:val="00B96AAE"/>
    <w:rsid w:val="00B97EFC"/>
    <w:rsid w:val="00BA01FF"/>
    <w:rsid w:val="00BA02C6"/>
    <w:rsid w:val="00BA05B3"/>
    <w:rsid w:val="00BA1912"/>
    <w:rsid w:val="00BA1D4D"/>
    <w:rsid w:val="00BA2FEB"/>
    <w:rsid w:val="00BA356D"/>
    <w:rsid w:val="00BA4592"/>
    <w:rsid w:val="00BA528B"/>
    <w:rsid w:val="00BA6175"/>
    <w:rsid w:val="00BA61D7"/>
    <w:rsid w:val="00BA6995"/>
    <w:rsid w:val="00BA6C3D"/>
    <w:rsid w:val="00BA705B"/>
    <w:rsid w:val="00BA73C3"/>
    <w:rsid w:val="00BA7AAD"/>
    <w:rsid w:val="00BA7C16"/>
    <w:rsid w:val="00BB0EA3"/>
    <w:rsid w:val="00BB10E2"/>
    <w:rsid w:val="00BB1703"/>
    <w:rsid w:val="00BB3BA6"/>
    <w:rsid w:val="00BB446A"/>
    <w:rsid w:val="00BB45DC"/>
    <w:rsid w:val="00BB4749"/>
    <w:rsid w:val="00BB4CA2"/>
    <w:rsid w:val="00BB4F4A"/>
    <w:rsid w:val="00BB52E9"/>
    <w:rsid w:val="00BB5FA7"/>
    <w:rsid w:val="00BB60B3"/>
    <w:rsid w:val="00BB647B"/>
    <w:rsid w:val="00BB6DBA"/>
    <w:rsid w:val="00BB6E69"/>
    <w:rsid w:val="00BB7386"/>
    <w:rsid w:val="00BB744E"/>
    <w:rsid w:val="00BB74D8"/>
    <w:rsid w:val="00BB7501"/>
    <w:rsid w:val="00BC03A2"/>
    <w:rsid w:val="00BC0422"/>
    <w:rsid w:val="00BC1168"/>
    <w:rsid w:val="00BC1716"/>
    <w:rsid w:val="00BC205E"/>
    <w:rsid w:val="00BC50CF"/>
    <w:rsid w:val="00BC51E5"/>
    <w:rsid w:val="00BC5835"/>
    <w:rsid w:val="00BC6531"/>
    <w:rsid w:val="00BC6B7D"/>
    <w:rsid w:val="00BC7092"/>
    <w:rsid w:val="00BC7A63"/>
    <w:rsid w:val="00BD1322"/>
    <w:rsid w:val="00BD1813"/>
    <w:rsid w:val="00BD20F9"/>
    <w:rsid w:val="00BD254F"/>
    <w:rsid w:val="00BD49AC"/>
    <w:rsid w:val="00BD522C"/>
    <w:rsid w:val="00BD5C28"/>
    <w:rsid w:val="00BD5C9D"/>
    <w:rsid w:val="00BD67B1"/>
    <w:rsid w:val="00BD6832"/>
    <w:rsid w:val="00BD6BE9"/>
    <w:rsid w:val="00BD6FB2"/>
    <w:rsid w:val="00BD70E7"/>
    <w:rsid w:val="00BD732D"/>
    <w:rsid w:val="00BE0290"/>
    <w:rsid w:val="00BE02F8"/>
    <w:rsid w:val="00BE0DE0"/>
    <w:rsid w:val="00BE1ECD"/>
    <w:rsid w:val="00BE2B83"/>
    <w:rsid w:val="00BE3258"/>
    <w:rsid w:val="00BE3FC9"/>
    <w:rsid w:val="00BE4215"/>
    <w:rsid w:val="00BE42D8"/>
    <w:rsid w:val="00BE4865"/>
    <w:rsid w:val="00BE5F1E"/>
    <w:rsid w:val="00BE698B"/>
    <w:rsid w:val="00BE6F13"/>
    <w:rsid w:val="00BE7205"/>
    <w:rsid w:val="00BE75D1"/>
    <w:rsid w:val="00BE7610"/>
    <w:rsid w:val="00BE7FF9"/>
    <w:rsid w:val="00BF0589"/>
    <w:rsid w:val="00BF0A8C"/>
    <w:rsid w:val="00BF1223"/>
    <w:rsid w:val="00BF1524"/>
    <w:rsid w:val="00BF1696"/>
    <w:rsid w:val="00BF1A96"/>
    <w:rsid w:val="00BF1C4B"/>
    <w:rsid w:val="00BF1C59"/>
    <w:rsid w:val="00BF23F3"/>
    <w:rsid w:val="00BF373E"/>
    <w:rsid w:val="00BF3945"/>
    <w:rsid w:val="00BF3BA2"/>
    <w:rsid w:val="00BF3E02"/>
    <w:rsid w:val="00BF59DA"/>
    <w:rsid w:val="00BF5A76"/>
    <w:rsid w:val="00BF5DE2"/>
    <w:rsid w:val="00BF63DE"/>
    <w:rsid w:val="00BF6642"/>
    <w:rsid w:val="00C0064F"/>
    <w:rsid w:val="00C01017"/>
    <w:rsid w:val="00C02571"/>
    <w:rsid w:val="00C02656"/>
    <w:rsid w:val="00C02B23"/>
    <w:rsid w:val="00C02D20"/>
    <w:rsid w:val="00C02FF8"/>
    <w:rsid w:val="00C032CC"/>
    <w:rsid w:val="00C03885"/>
    <w:rsid w:val="00C04745"/>
    <w:rsid w:val="00C05173"/>
    <w:rsid w:val="00C05F9A"/>
    <w:rsid w:val="00C06266"/>
    <w:rsid w:val="00C06AB6"/>
    <w:rsid w:val="00C07E07"/>
    <w:rsid w:val="00C10950"/>
    <w:rsid w:val="00C112EF"/>
    <w:rsid w:val="00C11725"/>
    <w:rsid w:val="00C1188D"/>
    <w:rsid w:val="00C11B9A"/>
    <w:rsid w:val="00C12731"/>
    <w:rsid w:val="00C1340B"/>
    <w:rsid w:val="00C13445"/>
    <w:rsid w:val="00C14610"/>
    <w:rsid w:val="00C16E5E"/>
    <w:rsid w:val="00C1712F"/>
    <w:rsid w:val="00C17B6D"/>
    <w:rsid w:val="00C21422"/>
    <w:rsid w:val="00C22197"/>
    <w:rsid w:val="00C24CB0"/>
    <w:rsid w:val="00C24E3D"/>
    <w:rsid w:val="00C250BC"/>
    <w:rsid w:val="00C25B73"/>
    <w:rsid w:val="00C25F8C"/>
    <w:rsid w:val="00C26C95"/>
    <w:rsid w:val="00C27331"/>
    <w:rsid w:val="00C273CD"/>
    <w:rsid w:val="00C30B02"/>
    <w:rsid w:val="00C3157B"/>
    <w:rsid w:val="00C323F3"/>
    <w:rsid w:val="00C32C39"/>
    <w:rsid w:val="00C32DF0"/>
    <w:rsid w:val="00C33854"/>
    <w:rsid w:val="00C34695"/>
    <w:rsid w:val="00C34847"/>
    <w:rsid w:val="00C34B69"/>
    <w:rsid w:val="00C35971"/>
    <w:rsid w:val="00C37E23"/>
    <w:rsid w:val="00C37EF5"/>
    <w:rsid w:val="00C42F99"/>
    <w:rsid w:val="00C42FA5"/>
    <w:rsid w:val="00C433DD"/>
    <w:rsid w:val="00C434AA"/>
    <w:rsid w:val="00C440FA"/>
    <w:rsid w:val="00C44B72"/>
    <w:rsid w:val="00C4507B"/>
    <w:rsid w:val="00C450AA"/>
    <w:rsid w:val="00C45480"/>
    <w:rsid w:val="00C45E94"/>
    <w:rsid w:val="00C46958"/>
    <w:rsid w:val="00C46CE5"/>
    <w:rsid w:val="00C47231"/>
    <w:rsid w:val="00C4764F"/>
    <w:rsid w:val="00C50063"/>
    <w:rsid w:val="00C5035D"/>
    <w:rsid w:val="00C50423"/>
    <w:rsid w:val="00C50888"/>
    <w:rsid w:val="00C518CF"/>
    <w:rsid w:val="00C52016"/>
    <w:rsid w:val="00C5284E"/>
    <w:rsid w:val="00C529EA"/>
    <w:rsid w:val="00C531C6"/>
    <w:rsid w:val="00C56133"/>
    <w:rsid w:val="00C604F3"/>
    <w:rsid w:val="00C60997"/>
    <w:rsid w:val="00C60A6B"/>
    <w:rsid w:val="00C61288"/>
    <w:rsid w:val="00C61604"/>
    <w:rsid w:val="00C61CF8"/>
    <w:rsid w:val="00C62263"/>
    <w:rsid w:val="00C625A2"/>
    <w:rsid w:val="00C638CD"/>
    <w:rsid w:val="00C64122"/>
    <w:rsid w:val="00C64482"/>
    <w:rsid w:val="00C64CDB"/>
    <w:rsid w:val="00C64FED"/>
    <w:rsid w:val="00C65264"/>
    <w:rsid w:val="00C659E4"/>
    <w:rsid w:val="00C659F7"/>
    <w:rsid w:val="00C66170"/>
    <w:rsid w:val="00C661E0"/>
    <w:rsid w:val="00C66A4F"/>
    <w:rsid w:val="00C66E48"/>
    <w:rsid w:val="00C66EA1"/>
    <w:rsid w:val="00C702A3"/>
    <w:rsid w:val="00C714AE"/>
    <w:rsid w:val="00C73B46"/>
    <w:rsid w:val="00C7485E"/>
    <w:rsid w:val="00C748CF"/>
    <w:rsid w:val="00C74E70"/>
    <w:rsid w:val="00C74F97"/>
    <w:rsid w:val="00C75375"/>
    <w:rsid w:val="00C75517"/>
    <w:rsid w:val="00C75616"/>
    <w:rsid w:val="00C765ED"/>
    <w:rsid w:val="00C768F6"/>
    <w:rsid w:val="00C818F7"/>
    <w:rsid w:val="00C82F6F"/>
    <w:rsid w:val="00C83A3C"/>
    <w:rsid w:val="00C8444A"/>
    <w:rsid w:val="00C84C08"/>
    <w:rsid w:val="00C85FF5"/>
    <w:rsid w:val="00C860B3"/>
    <w:rsid w:val="00C86177"/>
    <w:rsid w:val="00C86B3F"/>
    <w:rsid w:val="00C86B69"/>
    <w:rsid w:val="00C86C07"/>
    <w:rsid w:val="00C871A2"/>
    <w:rsid w:val="00C904F6"/>
    <w:rsid w:val="00C90510"/>
    <w:rsid w:val="00C90521"/>
    <w:rsid w:val="00C906BC"/>
    <w:rsid w:val="00C907B9"/>
    <w:rsid w:val="00C91C73"/>
    <w:rsid w:val="00C921D9"/>
    <w:rsid w:val="00C95E2F"/>
    <w:rsid w:val="00C96070"/>
    <w:rsid w:val="00C966E0"/>
    <w:rsid w:val="00C968BC"/>
    <w:rsid w:val="00C968C3"/>
    <w:rsid w:val="00C97635"/>
    <w:rsid w:val="00CA05BD"/>
    <w:rsid w:val="00CA066A"/>
    <w:rsid w:val="00CA162F"/>
    <w:rsid w:val="00CA16D9"/>
    <w:rsid w:val="00CA1C91"/>
    <w:rsid w:val="00CA2D09"/>
    <w:rsid w:val="00CA3CD6"/>
    <w:rsid w:val="00CA410D"/>
    <w:rsid w:val="00CA4C9F"/>
    <w:rsid w:val="00CA594B"/>
    <w:rsid w:val="00CA60A4"/>
    <w:rsid w:val="00CA6669"/>
    <w:rsid w:val="00CA6DB4"/>
    <w:rsid w:val="00CB07E0"/>
    <w:rsid w:val="00CB08DA"/>
    <w:rsid w:val="00CB1520"/>
    <w:rsid w:val="00CB17E7"/>
    <w:rsid w:val="00CB1EFB"/>
    <w:rsid w:val="00CB2352"/>
    <w:rsid w:val="00CB29D5"/>
    <w:rsid w:val="00CB2FB6"/>
    <w:rsid w:val="00CB4885"/>
    <w:rsid w:val="00CB48CB"/>
    <w:rsid w:val="00CB597F"/>
    <w:rsid w:val="00CB5CF8"/>
    <w:rsid w:val="00CB5CFA"/>
    <w:rsid w:val="00CB68A8"/>
    <w:rsid w:val="00CB7F6A"/>
    <w:rsid w:val="00CC04DB"/>
    <w:rsid w:val="00CC0820"/>
    <w:rsid w:val="00CC1344"/>
    <w:rsid w:val="00CC2998"/>
    <w:rsid w:val="00CC2AF2"/>
    <w:rsid w:val="00CC326D"/>
    <w:rsid w:val="00CC3FCA"/>
    <w:rsid w:val="00CC4602"/>
    <w:rsid w:val="00CC4709"/>
    <w:rsid w:val="00CC506D"/>
    <w:rsid w:val="00CC5467"/>
    <w:rsid w:val="00CC5A95"/>
    <w:rsid w:val="00CC610C"/>
    <w:rsid w:val="00CC61F2"/>
    <w:rsid w:val="00CC6371"/>
    <w:rsid w:val="00CC6E00"/>
    <w:rsid w:val="00CC7A13"/>
    <w:rsid w:val="00CD06AE"/>
    <w:rsid w:val="00CD0917"/>
    <w:rsid w:val="00CD2422"/>
    <w:rsid w:val="00CD2F75"/>
    <w:rsid w:val="00CD3287"/>
    <w:rsid w:val="00CD373B"/>
    <w:rsid w:val="00CD3843"/>
    <w:rsid w:val="00CD38F6"/>
    <w:rsid w:val="00CD4184"/>
    <w:rsid w:val="00CD4272"/>
    <w:rsid w:val="00CD51D8"/>
    <w:rsid w:val="00CD541F"/>
    <w:rsid w:val="00CD6B39"/>
    <w:rsid w:val="00CD7574"/>
    <w:rsid w:val="00CE01B3"/>
    <w:rsid w:val="00CE0B3C"/>
    <w:rsid w:val="00CE117B"/>
    <w:rsid w:val="00CE2406"/>
    <w:rsid w:val="00CE2F10"/>
    <w:rsid w:val="00CE389B"/>
    <w:rsid w:val="00CE4669"/>
    <w:rsid w:val="00CE54B6"/>
    <w:rsid w:val="00CE5A3B"/>
    <w:rsid w:val="00CE5CE1"/>
    <w:rsid w:val="00CE6221"/>
    <w:rsid w:val="00CE62C8"/>
    <w:rsid w:val="00CF2881"/>
    <w:rsid w:val="00CF301D"/>
    <w:rsid w:val="00CF4CB8"/>
    <w:rsid w:val="00CF530A"/>
    <w:rsid w:val="00CF79CB"/>
    <w:rsid w:val="00D01EEC"/>
    <w:rsid w:val="00D020F1"/>
    <w:rsid w:val="00D02C9E"/>
    <w:rsid w:val="00D02EA4"/>
    <w:rsid w:val="00D03214"/>
    <w:rsid w:val="00D05C72"/>
    <w:rsid w:val="00D06064"/>
    <w:rsid w:val="00D06AF7"/>
    <w:rsid w:val="00D06D49"/>
    <w:rsid w:val="00D07A58"/>
    <w:rsid w:val="00D07BE3"/>
    <w:rsid w:val="00D07F9B"/>
    <w:rsid w:val="00D10240"/>
    <w:rsid w:val="00D10630"/>
    <w:rsid w:val="00D10673"/>
    <w:rsid w:val="00D11103"/>
    <w:rsid w:val="00D11E7D"/>
    <w:rsid w:val="00D1278C"/>
    <w:rsid w:val="00D12E18"/>
    <w:rsid w:val="00D13EDD"/>
    <w:rsid w:val="00D13F46"/>
    <w:rsid w:val="00D16297"/>
    <w:rsid w:val="00D1629A"/>
    <w:rsid w:val="00D17545"/>
    <w:rsid w:val="00D17AF0"/>
    <w:rsid w:val="00D17B0F"/>
    <w:rsid w:val="00D17FE2"/>
    <w:rsid w:val="00D200C9"/>
    <w:rsid w:val="00D20C1F"/>
    <w:rsid w:val="00D21A39"/>
    <w:rsid w:val="00D21AE3"/>
    <w:rsid w:val="00D23A4A"/>
    <w:rsid w:val="00D2443D"/>
    <w:rsid w:val="00D2471C"/>
    <w:rsid w:val="00D24DB2"/>
    <w:rsid w:val="00D25232"/>
    <w:rsid w:val="00D25EA7"/>
    <w:rsid w:val="00D266E3"/>
    <w:rsid w:val="00D26747"/>
    <w:rsid w:val="00D2744B"/>
    <w:rsid w:val="00D276C1"/>
    <w:rsid w:val="00D312AB"/>
    <w:rsid w:val="00D32EA9"/>
    <w:rsid w:val="00D3472A"/>
    <w:rsid w:val="00D34DBF"/>
    <w:rsid w:val="00D34FDA"/>
    <w:rsid w:val="00D3664E"/>
    <w:rsid w:val="00D3670A"/>
    <w:rsid w:val="00D369BF"/>
    <w:rsid w:val="00D40369"/>
    <w:rsid w:val="00D4039B"/>
    <w:rsid w:val="00D40BD7"/>
    <w:rsid w:val="00D40E09"/>
    <w:rsid w:val="00D40E25"/>
    <w:rsid w:val="00D41F3B"/>
    <w:rsid w:val="00D4226C"/>
    <w:rsid w:val="00D424DB"/>
    <w:rsid w:val="00D4278D"/>
    <w:rsid w:val="00D42AA6"/>
    <w:rsid w:val="00D44961"/>
    <w:rsid w:val="00D44D75"/>
    <w:rsid w:val="00D44E23"/>
    <w:rsid w:val="00D4661A"/>
    <w:rsid w:val="00D4683B"/>
    <w:rsid w:val="00D476A6"/>
    <w:rsid w:val="00D50354"/>
    <w:rsid w:val="00D51C7F"/>
    <w:rsid w:val="00D52693"/>
    <w:rsid w:val="00D52B7A"/>
    <w:rsid w:val="00D52F5F"/>
    <w:rsid w:val="00D542FB"/>
    <w:rsid w:val="00D54659"/>
    <w:rsid w:val="00D5492C"/>
    <w:rsid w:val="00D54ABF"/>
    <w:rsid w:val="00D54EB4"/>
    <w:rsid w:val="00D55345"/>
    <w:rsid w:val="00D561AF"/>
    <w:rsid w:val="00D57AD2"/>
    <w:rsid w:val="00D57E1A"/>
    <w:rsid w:val="00D60683"/>
    <w:rsid w:val="00D60A9B"/>
    <w:rsid w:val="00D614B7"/>
    <w:rsid w:val="00D61C12"/>
    <w:rsid w:val="00D6224A"/>
    <w:rsid w:val="00D62508"/>
    <w:rsid w:val="00D63367"/>
    <w:rsid w:val="00D63B35"/>
    <w:rsid w:val="00D6436B"/>
    <w:rsid w:val="00D64458"/>
    <w:rsid w:val="00D65B6F"/>
    <w:rsid w:val="00D6624C"/>
    <w:rsid w:val="00D675F3"/>
    <w:rsid w:val="00D70DF2"/>
    <w:rsid w:val="00D71112"/>
    <w:rsid w:val="00D71F55"/>
    <w:rsid w:val="00D72753"/>
    <w:rsid w:val="00D727B8"/>
    <w:rsid w:val="00D72CF3"/>
    <w:rsid w:val="00D733CF"/>
    <w:rsid w:val="00D74608"/>
    <w:rsid w:val="00D75B84"/>
    <w:rsid w:val="00D75F60"/>
    <w:rsid w:val="00D76204"/>
    <w:rsid w:val="00D76479"/>
    <w:rsid w:val="00D76F89"/>
    <w:rsid w:val="00D77092"/>
    <w:rsid w:val="00D774BD"/>
    <w:rsid w:val="00D77580"/>
    <w:rsid w:val="00D779C4"/>
    <w:rsid w:val="00D77A94"/>
    <w:rsid w:val="00D77DB5"/>
    <w:rsid w:val="00D800FA"/>
    <w:rsid w:val="00D80573"/>
    <w:rsid w:val="00D80865"/>
    <w:rsid w:val="00D82105"/>
    <w:rsid w:val="00D834AD"/>
    <w:rsid w:val="00D838FF"/>
    <w:rsid w:val="00D83CAE"/>
    <w:rsid w:val="00D83DA9"/>
    <w:rsid w:val="00D83FF3"/>
    <w:rsid w:val="00D840B4"/>
    <w:rsid w:val="00D84201"/>
    <w:rsid w:val="00D8427C"/>
    <w:rsid w:val="00D843CB"/>
    <w:rsid w:val="00D86735"/>
    <w:rsid w:val="00D903BF"/>
    <w:rsid w:val="00D910B1"/>
    <w:rsid w:val="00D913D6"/>
    <w:rsid w:val="00D91D5D"/>
    <w:rsid w:val="00D9202E"/>
    <w:rsid w:val="00D924C2"/>
    <w:rsid w:val="00D92A54"/>
    <w:rsid w:val="00D940D6"/>
    <w:rsid w:val="00D943E7"/>
    <w:rsid w:val="00D95A42"/>
    <w:rsid w:val="00D9662B"/>
    <w:rsid w:val="00D96FE4"/>
    <w:rsid w:val="00D97388"/>
    <w:rsid w:val="00D977D2"/>
    <w:rsid w:val="00D97CB5"/>
    <w:rsid w:val="00DA091B"/>
    <w:rsid w:val="00DA1C91"/>
    <w:rsid w:val="00DA24CA"/>
    <w:rsid w:val="00DA632D"/>
    <w:rsid w:val="00DA6D9E"/>
    <w:rsid w:val="00DA7E55"/>
    <w:rsid w:val="00DB0A8E"/>
    <w:rsid w:val="00DB15A0"/>
    <w:rsid w:val="00DB3EAE"/>
    <w:rsid w:val="00DB4B9A"/>
    <w:rsid w:val="00DB4C6A"/>
    <w:rsid w:val="00DB53E9"/>
    <w:rsid w:val="00DB581F"/>
    <w:rsid w:val="00DB6016"/>
    <w:rsid w:val="00DB6047"/>
    <w:rsid w:val="00DB61BD"/>
    <w:rsid w:val="00DB7125"/>
    <w:rsid w:val="00DB79F5"/>
    <w:rsid w:val="00DB7A57"/>
    <w:rsid w:val="00DC0E2C"/>
    <w:rsid w:val="00DC2579"/>
    <w:rsid w:val="00DC3EE1"/>
    <w:rsid w:val="00DC5041"/>
    <w:rsid w:val="00DC5658"/>
    <w:rsid w:val="00DC6064"/>
    <w:rsid w:val="00DC6108"/>
    <w:rsid w:val="00DC6813"/>
    <w:rsid w:val="00DC77E1"/>
    <w:rsid w:val="00DC7B7D"/>
    <w:rsid w:val="00DD004D"/>
    <w:rsid w:val="00DD0391"/>
    <w:rsid w:val="00DD07E2"/>
    <w:rsid w:val="00DD134D"/>
    <w:rsid w:val="00DD1480"/>
    <w:rsid w:val="00DD1B94"/>
    <w:rsid w:val="00DD1CA2"/>
    <w:rsid w:val="00DD21D1"/>
    <w:rsid w:val="00DD2ADF"/>
    <w:rsid w:val="00DD2AE2"/>
    <w:rsid w:val="00DD37F0"/>
    <w:rsid w:val="00DD3A63"/>
    <w:rsid w:val="00DD4B17"/>
    <w:rsid w:val="00DD51E2"/>
    <w:rsid w:val="00DD5797"/>
    <w:rsid w:val="00DD5A49"/>
    <w:rsid w:val="00DD7729"/>
    <w:rsid w:val="00DE00AD"/>
    <w:rsid w:val="00DE028B"/>
    <w:rsid w:val="00DE11FD"/>
    <w:rsid w:val="00DE166C"/>
    <w:rsid w:val="00DE19BE"/>
    <w:rsid w:val="00DE29E8"/>
    <w:rsid w:val="00DE322F"/>
    <w:rsid w:val="00DE4ADF"/>
    <w:rsid w:val="00DE54F3"/>
    <w:rsid w:val="00DE7565"/>
    <w:rsid w:val="00DE7EC2"/>
    <w:rsid w:val="00DF00D3"/>
    <w:rsid w:val="00DF1073"/>
    <w:rsid w:val="00DF1180"/>
    <w:rsid w:val="00DF14ED"/>
    <w:rsid w:val="00DF24DB"/>
    <w:rsid w:val="00DF366F"/>
    <w:rsid w:val="00DF4E57"/>
    <w:rsid w:val="00DF6030"/>
    <w:rsid w:val="00DF7952"/>
    <w:rsid w:val="00DF7A8F"/>
    <w:rsid w:val="00DF7C9D"/>
    <w:rsid w:val="00E01017"/>
    <w:rsid w:val="00E01D7D"/>
    <w:rsid w:val="00E030EA"/>
    <w:rsid w:val="00E049D0"/>
    <w:rsid w:val="00E050F9"/>
    <w:rsid w:val="00E0531B"/>
    <w:rsid w:val="00E06F1B"/>
    <w:rsid w:val="00E07999"/>
    <w:rsid w:val="00E07F20"/>
    <w:rsid w:val="00E10017"/>
    <w:rsid w:val="00E100B6"/>
    <w:rsid w:val="00E12B5B"/>
    <w:rsid w:val="00E12FD7"/>
    <w:rsid w:val="00E150F7"/>
    <w:rsid w:val="00E153EC"/>
    <w:rsid w:val="00E15F8D"/>
    <w:rsid w:val="00E164A3"/>
    <w:rsid w:val="00E1678B"/>
    <w:rsid w:val="00E16D0D"/>
    <w:rsid w:val="00E17019"/>
    <w:rsid w:val="00E174F5"/>
    <w:rsid w:val="00E17572"/>
    <w:rsid w:val="00E178EC"/>
    <w:rsid w:val="00E17986"/>
    <w:rsid w:val="00E17C98"/>
    <w:rsid w:val="00E17F19"/>
    <w:rsid w:val="00E20235"/>
    <w:rsid w:val="00E20265"/>
    <w:rsid w:val="00E203E5"/>
    <w:rsid w:val="00E206AF"/>
    <w:rsid w:val="00E2227A"/>
    <w:rsid w:val="00E224FC"/>
    <w:rsid w:val="00E2281B"/>
    <w:rsid w:val="00E25582"/>
    <w:rsid w:val="00E25915"/>
    <w:rsid w:val="00E260E5"/>
    <w:rsid w:val="00E26192"/>
    <w:rsid w:val="00E2629C"/>
    <w:rsid w:val="00E265CE"/>
    <w:rsid w:val="00E2696D"/>
    <w:rsid w:val="00E2746D"/>
    <w:rsid w:val="00E31098"/>
    <w:rsid w:val="00E329A6"/>
    <w:rsid w:val="00E32A48"/>
    <w:rsid w:val="00E339A5"/>
    <w:rsid w:val="00E33E0E"/>
    <w:rsid w:val="00E359C6"/>
    <w:rsid w:val="00E36688"/>
    <w:rsid w:val="00E36F1A"/>
    <w:rsid w:val="00E374B2"/>
    <w:rsid w:val="00E37964"/>
    <w:rsid w:val="00E37D72"/>
    <w:rsid w:val="00E37F35"/>
    <w:rsid w:val="00E40189"/>
    <w:rsid w:val="00E40E7B"/>
    <w:rsid w:val="00E41A9F"/>
    <w:rsid w:val="00E41B41"/>
    <w:rsid w:val="00E41CE2"/>
    <w:rsid w:val="00E42591"/>
    <w:rsid w:val="00E440AC"/>
    <w:rsid w:val="00E45431"/>
    <w:rsid w:val="00E459C7"/>
    <w:rsid w:val="00E460AC"/>
    <w:rsid w:val="00E46738"/>
    <w:rsid w:val="00E46988"/>
    <w:rsid w:val="00E46B2B"/>
    <w:rsid w:val="00E47390"/>
    <w:rsid w:val="00E5012E"/>
    <w:rsid w:val="00E52AD7"/>
    <w:rsid w:val="00E52F96"/>
    <w:rsid w:val="00E53A2C"/>
    <w:rsid w:val="00E54DB0"/>
    <w:rsid w:val="00E55079"/>
    <w:rsid w:val="00E551A5"/>
    <w:rsid w:val="00E55547"/>
    <w:rsid w:val="00E55F02"/>
    <w:rsid w:val="00E56448"/>
    <w:rsid w:val="00E56545"/>
    <w:rsid w:val="00E56D29"/>
    <w:rsid w:val="00E604D6"/>
    <w:rsid w:val="00E60F9F"/>
    <w:rsid w:val="00E620EB"/>
    <w:rsid w:val="00E64E33"/>
    <w:rsid w:val="00E665E2"/>
    <w:rsid w:val="00E67897"/>
    <w:rsid w:val="00E72171"/>
    <w:rsid w:val="00E723C9"/>
    <w:rsid w:val="00E730A1"/>
    <w:rsid w:val="00E7376A"/>
    <w:rsid w:val="00E74414"/>
    <w:rsid w:val="00E7450C"/>
    <w:rsid w:val="00E75ECE"/>
    <w:rsid w:val="00E76D77"/>
    <w:rsid w:val="00E772CE"/>
    <w:rsid w:val="00E776C7"/>
    <w:rsid w:val="00E80621"/>
    <w:rsid w:val="00E8096B"/>
    <w:rsid w:val="00E80E19"/>
    <w:rsid w:val="00E81390"/>
    <w:rsid w:val="00E81412"/>
    <w:rsid w:val="00E8156B"/>
    <w:rsid w:val="00E819A0"/>
    <w:rsid w:val="00E82CD7"/>
    <w:rsid w:val="00E8324E"/>
    <w:rsid w:val="00E83FCF"/>
    <w:rsid w:val="00E8487D"/>
    <w:rsid w:val="00E84CB0"/>
    <w:rsid w:val="00E84E73"/>
    <w:rsid w:val="00E84FCB"/>
    <w:rsid w:val="00E855A1"/>
    <w:rsid w:val="00E85964"/>
    <w:rsid w:val="00E864D8"/>
    <w:rsid w:val="00E86CB5"/>
    <w:rsid w:val="00E87533"/>
    <w:rsid w:val="00E876BC"/>
    <w:rsid w:val="00E8795E"/>
    <w:rsid w:val="00E90316"/>
    <w:rsid w:val="00E90462"/>
    <w:rsid w:val="00E904E6"/>
    <w:rsid w:val="00E90B6B"/>
    <w:rsid w:val="00E91221"/>
    <w:rsid w:val="00E91937"/>
    <w:rsid w:val="00E91BE2"/>
    <w:rsid w:val="00E92508"/>
    <w:rsid w:val="00E9510E"/>
    <w:rsid w:val="00E953A8"/>
    <w:rsid w:val="00E959B6"/>
    <w:rsid w:val="00E95AF5"/>
    <w:rsid w:val="00E95DC8"/>
    <w:rsid w:val="00E96513"/>
    <w:rsid w:val="00E965FB"/>
    <w:rsid w:val="00E96BA2"/>
    <w:rsid w:val="00E96D30"/>
    <w:rsid w:val="00EA0895"/>
    <w:rsid w:val="00EA130F"/>
    <w:rsid w:val="00EA1454"/>
    <w:rsid w:val="00EA1ADF"/>
    <w:rsid w:val="00EA2569"/>
    <w:rsid w:val="00EA29EE"/>
    <w:rsid w:val="00EA3522"/>
    <w:rsid w:val="00EA3565"/>
    <w:rsid w:val="00EA37BF"/>
    <w:rsid w:val="00EA4312"/>
    <w:rsid w:val="00EA495A"/>
    <w:rsid w:val="00EA524B"/>
    <w:rsid w:val="00EA5344"/>
    <w:rsid w:val="00EA595B"/>
    <w:rsid w:val="00EA5DF5"/>
    <w:rsid w:val="00EA63F6"/>
    <w:rsid w:val="00EA6B24"/>
    <w:rsid w:val="00EA6FEA"/>
    <w:rsid w:val="00EA75C5"/>
    <w:rsid w:val="00EA78DC"/>
    <w:rsid w:val="00EA7E3D"/>
    <w:rsid w:val="00EB003D"/>
    <w:rsid w:val="00EB0512"/>
    <w:rsid w:val="00EB0FB4"/>
    <w:rsid w:val="00EB1120"/>
    <w:rsid w:val="00EB2058"/>
    <w:rsid w:val="00EB2A38"/>
    <w:rsid w:val="00EB4427"/>
    <w:rsid w:val="00EB455A"/>
    <w:rsid w:val="00EB4A59"/>
    <w:rsid w:val="00EB54B5"/>
    <w:rsid w:val="00EB5857"/>
    <w:rsid w:val="00EB659C"/>
    <w:rsid w:val="00EB7090"/>
    <w:rsid w:val="00EB7791"/>
    <w:rsid w:val="00EC0ABB"/>
    <w:rsid w:val="00EC0B05"/>
    <w:rsid w:val="00EC0B19"/>
    <w:rsid w:val="00EC0EDA"/>
    <w:rsid w:val="00EC12FF"/>
    <w:rsid w:val="00EC1474"/>
    <w:rsid w:val="00EC187F"/>
    <w:rsid w:val="00EC1988"/>
    <w:rsid w:val="00EC1C7D"/>
    <w:rsid w:val="00EC287D"/>
    <w:rsid w:val="00EC2C2D"/>
    <w:rsid w:val="00EC33AE"/>
    <w:rsid w:val="00EC343C"/>
    <w:rsid w:val="00EC35E7"/>
    <w:rsid w:val="00EC3B95"/>
    <w:rsid w:val="00EC3C49"/>
    <w:rsid w:val="00EC3F89"/>
    <w:rsid w:val="00EC4B99"/>
    <w:rsid w:val="00EC5712"/>
    <w:rsid w:val="00EC57BE"/>
    <w:rsid w:val="00EC6D32"/>
    <w:rsid w:val="00EC6D43"/>
    <w:rsid w:val="00EC7D1B"/>
    <w:rsid w:val="00EC7D74"/>
    <w:rsid w:val="00EC7E03"/>
    <w:rsid w:val="00ED036F"/>
    <w:rsid w:val="00ED12BA"/>
    <w:rsid w:val="00ED1D10"/>
    <w:rsid w:val="00ED3311"/>
    <w:rsid w:val="00ED3428"/>
    <w:rsid w:val="00ED3536"/>
    <w:rsid w:val="00ED37FA"/>
    <w:rsid w:val="00ED392A"/>
    <w:rsid w:val="00ED5120"/>
    <w:rsid w:val="00ED522F"/>
    <w:rsid w:val="00ED52AC"/>
    <w:rsid w:val="00ED5314"/>
    <w:rsid w:val="00ED585A"/>
    <w:rsid w:val="00ED6329"/>
    <w:rsid w:val="00ED70AF"/>
    <w:rsid w:val="00EE02EB"/>
    <w:rsid w:val="00EE1D64"/>
    <w:rsid w:val="00EE209C"/>
    <w:rsid w:val="00EE27F9"/>
    <w:rsid w:val="00EE3896"/>
    <w:rsid w:val="00EE3A4C"/>
    <w:rsid w:val="00EE4716"/>
    <w:rsid w:val="00EE4B80"/>
    <w:rsid w:val="00EE5A98"/>
    <w:rsid w:val="00EE5B60"/>
    <w:rsid w:val="00EE60F5"/>
    <w:rsid w:val="00EE67B5"/>
    <w:rsid w:val="00EE6E5F"/>
    <w:rsid w:val="00EE7E2D"/>
    <w:rsid w:val="00EE7E5D"/>
    <w:rsid w:val="00EF1845"/>
    <w:rsid w:val="00EF2564"/>
    <w:rsid w:val="00EF3B92"/>
    <w:rsid w:val="00EF41F0"/>
    <w:rsid w:val="00EF5112"/>
    <w:rsid w:val="00EF641D"/>
    <w:rsid w:val="00EF6855"/>
    <w:rsid w:val="00EF68FD"/>
    <w:rsid w:val="00EF69A8"/>
    <w:rsid w:val="00EF76B1"/>
    <w:rsid w:val="00F011DD"/>
    <w:rsid w:val="00F0151F"/>
    <w:rsid w:val="00F02122"/>
    <w:rsid w:val="00F027EC"/>
    <w:rsid w:val="00F02C74"/>
    <w:rsid w:val="00F04F28"/>
    <w:rsid w:val="00F05199"/>
    <w:rsid w:val="00F0537A"/>
    <w:rsid w:val="00F0555F"/>
    <w:rsid w:val="00F05AE0"/>
    <w:rsid w:val="00F06A86"/>
    <w:rsid w:val="00F070AA"/>
    <w:rsid w:val="00F07A12"/>
    <w:rsid w:val="00F1113F"/>
    <w:rsid w:val="00F1162B"/>
    <w:rsid w:val="00F1258B"/>
    <w:rsid w:val="00F12EBE"/>
    <w:rsid w:val="00F13D3D"/>
    <w:rsid w:val="00F14913"/>
    <w:rsid w:val="00F15ED7"/>
    <w:rsid w:val="00F1768A"/>
    <w:rsid w:val="00F17F91"/>
    <w:rsid w:val="00F20110"/>
    <w:rsid w:val="00F2146F"/>
    <w:rsid w:val="00F21E35"/>
    <w:rsid w:val="00F22196"/>
    <w:rsid w:val="00F22A32"/>
    <w:rsid w:val="00F22BDA"/>
    <w:rsid w:val="00F22BF8"/>
    <w:rsid w:val="00F22D76"/>
    <w:rsid w:val="00F22DC5"/>
    <w:rsid w:val="00F24AEE"/>
    <w:rsid w:val="00F24B7F"/>
    <w:rsid w:val="00F251D2"/>
    <w:rsid w:val="00F2573B"/>
    <w:rsid w:val="00F259ED"/>
    <w:rsid w:val="00F25A25"/>
    <w:rsid w:val="00F26868"/>
    <w:rsid w:val="00F26D8F"/>
    <w:rsid w:val="00F27CD7"/>
    <w:rsid w:val="00F3076F"/>
    <w:rsid w:val="00F33FAD"/>
    <w:rsid w:val="00F3444F"/>
    <w:rsid w:val="00F34C6E"/>
    <w:rsid w:val="00F34E4B"/>
    <w:rsid w:val="00F35549"/>
    <w:rsid w:val="00F363CA"/>
    <w:rsid w:val="00F365CD"/>
    <w:rsid w:val="00F36AE0"/>
    <w:rsid w:val="00F373A9"/>
    <w:rsid w:val="00F37D19"/>
    <w:rsid w:val="00F4131B"/>
    <w:rsid w:val="00F41ECB"/>
    <w:rsid w:val="00F42996"/>
    <w:rsid w:val="00F42FE7"/>
    <w:rsid w:val="00F43051"/>
    <w:rsid w:val="00F43992"/>
    <w:rsid w:val="00F44740"/>
    <w:rsid w:val="00F44998"/>
    <w:rsid w:val="00F455E1"/>
    <w:rsid w:val="00F46E75"/>
    <w:rsid w:val="00F4766B"/>
    <w:rsid w:val="00F47942"/>
    <w:rsid w:val="00F50D3B"/>
    <w:rsid w:val="00F51DA2"/>
    <w:rsid w:val="00F528F3"/>
    <w:rsid w:val="00F52C07"/>
    <w:rsid w:val="00F5309A"/>
    <w:rsid w:val="00F531B8"/>
    <w:rsid w:val="00F53350"/>
    <w:rsid w:val="00F534C7"/>
    <w:rsid w:val="00F5531E"/>
    <w:rsid w:val="00F55522"/>
    <w:rsid w:val="00F55605"/>
    <w:rsid w:val="00F562F6"/>
    <w:rsid w:val="00F60011"/>
    <w:rsid w:val="00F61D24"/>
    <w:rsid w:val="00F61F95"/>
    <w:rsid w:val="00F62B24"/>
    <w:rsid w:val="00F63EEA"/>
    <w:rsid w:val="00F64A03"/>
    <w:rsid w:val="00F659E0"/>
    <w:rsid w:val="00F65C09"/>
    <w:rsid w:val="00F66547"/>
    <w:rsid w:val="00F70158"/>
    <w:rsid w:val="00F701ED"/>
    <w:rsid w:val="00F70B59"/>
    <w:rsid w:val="00F71111"/>
    <w:rsid w:val="00F71403"/>
    <w:rsid w:val="00F72625"/>
    <w:rsid w:val="00F73784"/>
    <w:rsid w:val="00F74998"/>
    <w:rsid w:val="00F75441"/>
    <w:rsid w:val="00F75EA0"/>
    <w:rsid w:val="00F776F6"/>
    <w:rsid w:val="00F778DD"/>
    <w:rsid w:val="00F77BB5"/>
    <w:rsid w:val="00F809A7"/>
    <w:rsid w:val="00F80A1F"/>
    <w:rsid w:val="00F810AB"/>
    <w:rsid w:val="00F81322"/>
    <w:rsid w:val="00F825D7"/>
    <w:rsid w:val="00F827EF"/>
    <w:rsid w:val="00F82826"/>
    <w:rsid w:val="00F83E3D"/>
    <w:rsid w:val="00F83E93"/>
    <w:rsid w:val="00F84751"/>
    <w:rsid w:val="00F850A7"/>
    <w:rsid w:val="00F866FB"/>
    <w:rsid w:val="00F87072"/>
    <w:rsid w:val="00F87682"/>
    <w:rsid w:val="00F8776A"/>
    <w:rsid w:val="00F906B4"/>
    <w:rsid w:val="00F914C1"/>
    <w:rsid w:val="00F92B1E"/>
    <w:rsid w:val="00F92C49"/>
    <w:rsid w:val="00F93C86"/>
    <w:rsid w:val="00F93CC2"/>
    <w:rsid w:val="00F95952"/>
    <w:rsid w:val="00F96D77"/>
    <w:rsid w:val="00FA13FC"/>
    <w:rsid w:val="00FA1946"/>
    <w:rsid w:val="00FA1D21"/>
    <w:rsid w:val="00FA2EE5"/>
    <w:rsid w:val="00FA3690"/>
    <w:rsid w:val="00FA36E9"/>
    <w:rsid w:val="00FA3870"/>
    <w:rsid w:val="00FA5469"/>
    <w:rsid w:val="00FA5474"/>
    <w:rsid w:val="00FA6B79"/>
    <w:rsid w:val="00FA7F2D"/>
    <w:rsid w:val="00FB1304"/>
    <w:rsid w:val="00FB1481"/>
    <w:rsid w:val="00FB24C1"/>
    <w:rsid w:val="00FB25FA"/>
    <w:rsid w:val="00FB37B2"/>
    <w:rsid w:val="00FB3DAC"/>
    <w:rsid w:val="00FB41E5"/>
    <w:rsid w:val="00FB4235"/>
    <w:rsid w:val="00FB4B97"/>
    <w:rsid w:val="00FB4EC6"/>
    <w:rsid w:val="00FB4F48"/>
    <w:rsid w:val="00FB5901"/>
    <w:rsid w:val="00FB5FF4"/>
    <w:rsid w:val="00FB610B"/>
    <w:rsid w:val="00FB6516"/>
    <w:rsid w:val="00FB65D3"/>
    <w:rsid w:val="00FB67AB"/>
    <w:rsid w:val="00FB6BF0"/>
    <w:rsid w:val="00FB6D9F"/>
    <w:rsid w:val="00FB6EF0"/>
    <w:rsid w:val="00FC2C31"/>
    <w:rsid w:val="00FC4D8B"/>
    <w:rsid w:val="00FC4DCA"/>
    <w:rsid w:val="00FC4DCE"/>
    <w:rsid w:val="00FC55B8"/>
    <w:rsid w:val="00FC5E0A"/>
    <w:rsid w:val="00FC5FCE"/>
    <w:rsid w:val="00FC63E2"/>
    <w:rsid w:val="00FC694D"/>
    <w:rsid w:val="00FC6C6F"/>
    <w:rsid w:val="00FC6C86"/>
    <w:rsid w:val="00FC782B"/>
    <w:rsid w:val="00FC7F62"/>
    <w:rsid w:val="00FD0379"/>
    <w:rsid w:val="00FD105A"/>
    <w:rsid w:val="00FD1159"/>
    <w:rsid w:val="00FD1F81"/>
    <w:rsid w:val="00FD286C"/>
    <w:rsid w:val="00FD29AF"/>
    <w:rsid w:val="00FD3981"/>
    <w:rsid w:val="00FD3C05"/>
    <w:rsid w:val="00FD66F0"/>
    <w:rsid w:val="00FD69B8"/>
    <w:rsid w:val="00FD745F"/>
    <w:rsid w:val="00FD758D"/>
    <w:rsid w:val="00FD791F"/>
    <w:rsid w:val="00FD7B99"/>
    <w:rsid w:val="00FD7C37"/>
    <w:rsid w:val="00FE078A"/>
    <w:rsid w:val="00FE0C7B"/>
    <w:rsid w:val="00FE1C2F"/>
    <w:rsid w:val="00FE3084"/>
    <w:rsid w:val="00FE32A6"/>
    <w:rsid w:val="00FE3DF3"/>
    <w:rsid w:val="00FE4693"/>
    <w:rsid w:val="00FE5391"/>
    <w:rsid w:val="00FE6262"/>
    <w:rsid w:val="00FE6348"/>
    <w:rsid w:val="00FE761E"/>
    <w:rsid w:val="00FF0002"/>
    <w:rsid w:val="00FF2913"/>
    <w:rsid w:val="00FF2BEE"/>
    <w:rsid w:val="00FF2E21"/>
    <w:rsid w:val="00FF4259"/>
    <w:rsid w:val="00FF44CB"/>
    <w:rsid w:val="00FF50DD"/>
    <w:rsid w:val="00FF5ADE"/>
    <w:rsid w:val="00FF5E8F"/>
    <w:rsid w:val="00FF66BC"/>
    <w:rsid w:val="00FF683F"/>
    <w:rsid w:val="00FF710A"/>
    <w:rsid w:val="00FF7338"/>
    <w:rsid w:val="00FF784F"/>
    <w:rsid w:val="00FF7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B42E6"/>
  <w15:docId w15:val="{09ED942C-7B41-4A51-823F-6812999C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40" w:after="120" w:line="240" w:lineRule="exact"/>
        <w:ind w:left="360" w:right="432" w:hanging="360"/>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999"/>
    <w:rPr>
      <w:rFonts w:ascii="Times" w:hAnsi="Times"/>
      <w:sz w:val="24"/>
    </w:rPr>
  </w:style>
  <w:style w:type="paragraph" w:styleId="Heading1">
    <w:name w:val="heading 1"/>
    <w:basedOn w:val="Normal"/>
    <w:next w:val="Normal"/>
    <w:link w:val="Heading1Char"/>
    <w:uiPriority w:val="9"/>
    <w:qFormat/>
    <w:rsid w:val="00BB030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27B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27B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27B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
    <w:link w:val="HeaderChar"/>
    <w:uiPriority w:val="99"/>
    <w:rsid w:val="00BB0304"/>
    <w:pPr>
      <w:tabs>
        <w:tab w:val="center" w:pos="4320"/>
        <w:tab w:val="right" w:pos="8640"/>
      </w:tabs>
    </w:pPr>
  </w:style>
  <w:style w:type="paragraph" w:styleId="Footer">
    <w:name w:val="footer"/>
    <w:basedOn w:val="Body"/>
    <w:link w:val="FooterChar"/>
    <w:uiPriority w:val="99"/>
    <w:rsid w:val="0033527C"/>
    <w:pPr>
      <w:tabs>
        <w:tab w:val="clear" w:pos="720"/>
        <w:tab w:val="clear" w:pos="1440"/>
        <w:tab w:val="clear" w:pos="2160"/>
        <w:tab w:val="clear" w:pos="2880"/>
        <w:tab w:val="clear" w:pos="3600"/>
        <w:tab w:val="clear" w:pos="4320"/>
        <w:tab w:val="clear" w:pos="5040"/>
        <w:tab w:val="clear" w:pos="5840"/>
        <w:tab w:val="clear" w:pos="6480"/>
        <w:tab w:val="clear" w:pos="7200"/>
        <w:tab w:val="clear" w:pos="7920"/>
        <w:tab w:val="right" w:pos="10512"/>
      </w:tabs>
      <w:spacing w:after="0" w:line="170" w:lineRule="exact"/>
    </w:pPr>
    <w:rPr>
      <w:rFonts w:cs="Arial"/>
      <w:sz w:val="14"/>
      <w:szCs w:val="14"/>
    </w:rPr>
  </w:style>
  <w:style w:type="paragraph" w:customStyle="1" w:styleId="TitleHeadline">
    <w:name w:val="Title Headline"/>
    <w:next w:val="Intro"/>
    <w:link w:val="TitleHeadlineChar"/>
    <w:rsid w:val="006D2A75"/>
    <w:pPr>
      <w:spacing w:before="0" w:after="360" w:line="240" w:lineRule="auto"/>
      <w:ind w:left="0" w:firstLine="0"/>
    </w:pPr>
    <w:rPr>
      <w:rFonts w:ascii="CiscoSansTT ExtraLight" w:hAnsi="CiscoSansTT ExtraLight"/>
      <w:color w:val="000000"/>
      <w:sz w:val="52"/>
      <w:szCs w:val="32"/>
    </w:rPr>
  </w:style>
  <w:style w:type="paragraph" w:styleId="Title">
    <w:name w:val="Title"/>
    <w:aliases w:val="Doc Type,Document Description,Infotype"/>
    <w:basedOn w:val="Normal"/>
    <w:link w:val="TitleChar"/>
    <w:uiPriority w:val="10"/>
    <w:qFormat/>
    <w:rsid w:val="0033527C"/>
    <w:pPr>
      <w:tabs>
        <w:tab w:val="right" w:pos="10080"/>
      </w:tabs>
      <w:spacing w:after="60" w:line="200" w:lineRule="exact"/>
      <w:jc w:val="right"/>
    </w:pPr>
    <w:rPr>
      <w:rFonts w:ascii="Arial" w:hAnsi="Arial"/>
      <w:noProof/>
      <w:color w:val="0051AF"/>
      <w:sz w:val="16"/>
      <w:szCs w:val="16"/>
    </w:rPr>
  </w:style>
  <w:style w:type="paragraph" w:customStyle="1" w:styleId="Intro">
    <w:name w:val="Intro"/>
    <w:next w:val="Normal"/>
    <w:rsid w:val="0033527C"/>
    <w:pPr>
      <w:keepNext/>
      <w:spacing w:before="240" w:after="240" w:line="310" w:lineRule="exact"/>
      <w:ind w:left="0" w:right="0" w:firstLine="0"/>
    </w:pPr>
    <w:rPr>
      <w:rFonts w:ascii="CiscoSansTT" w:hAnsi="CiscoSansTT"/>
      <w:color w:val="000000"/>
      <w:sz w:val="24"/>
      <w:szCs w:val="24"/>
    </w:rPr>
  </w:style>
  <w:style w:type="paragraph" w:customStyle="1" w:styleId="Body">
    <w:name w:val="Body"/>
    <w:link w:val="BodyChar"/>
    <w:rsid w:val="00111B3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0" w:after="140" w:line="280" w:lineRule="atLeast"/>
      <w:ind w:left="0" w:right="0" w:firstLine="0"/>
    </w:pPr>
    <w:rPr>
      <w:rFonts w:ascii="CiscoSansTT" w:hAnsi="CiscoSansTT"/>
      <w:color w:val="000000"/>
    </w:rPr>
  </w:style>
  <w:style w:type="character" w:customStyle="1" w:styleId="BodyChar">
    <w:name w:val="Body Char"/>
    <w:link w:val="Body"/>
    <w:rsid w:val="00111B3C"/>
    <w:rPr>
      <w:rFonts w:ascii="CiscoSansTT" w:hAnsi="CiscoSansTT"/>
      <w:color w:val="000000"/>
    </w:rPr>
  </w:style>
  <w:style w:type="paragraph" w:customStyle="1" w:styleId="Subhead1">
    <w:name w:val="Subhead1"/>
    <w:next w:val="Body"/>
    <w:rsid w:val="006D2A75"/>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60" w:lineRule="exact"/>
    </w:pPr>
    <w:rPr>
      <w:rFonts w:ascii="CiscoSansTT Light" w:hAnsi="CiscoSansTT Light"/>
      <w:color w:val="000000"/>
      <w:sz w:val="28"/>
    </w:rPr>
  </w:style>
  <w:style w:type="paragraph" w:customStyle="1" w:styleId="Subhead2">
    <w:name w:val="Subhead2"/>
    <w:next w:val="Body"/>
    <w:rsid w:val="0033527C"/>
    <w:pPr>
      <w:keepNext/>
      <w:spacing w:before="240"/>
    </w:pPr>
    <w:rPr>
      <w:rFonts w:ascii="CiscoSansTT" w:hAnsi="CiscoSansTT"/>
      <w:b/>
      <w:color w:val="000000"/>
    </w:rPr>
  </w:style>
  <w:style w:type="paragraph" w:customStyle="1" w:styleId="Subhead3">
    <w:name w:val="Subhead3"/>
    <w:next w:val="Body"/>
    <w:rsid w:val="006D2A75"/>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80" w:line="280" w:lineRule="exact"/>
    </w:pPr>
    <w:rPr>
      <w:rFonts w:ascii="Arial" w:hAnsi="Arial"/>
      <w:b/>
      <w:color w:val="000000"/>
      <w:sz w:val="18"/>
    </w:rPr>
  </w:style>
  <w:style w:type="paragraph" w:customStyle="1" w:styleId="Bullet">
    <w:name w:val="Bullet"/>
    <w:rsid w:val="006D2A75"/>
    <w:pPr>
      <w:numPr>
        <w:numId w:val="8"/>
      </w:numPr>
      <w:spacing w:before="120" w:after="0" w:line="280" w:lineRule="atLeast"/>
      <w:ind w:hanging="288"/>
    </w:pPr>
    <w:rPr>
      <w:rFonts w:ascii="CiscoSansTT" w:hAnsi="CiscoSansTT"/>
      <w:color w:val="000000"/>
      <w:szCs w:val="18"/>
    </w:rPr>
  </w:style>
  <w:style w:type="paragraph" w:customStyle="1" w:styleId="Bullet2">
    <w:name w:val="Bullet2"/>
    <w:basedOn w:val="Bullet"/>
    <w:autoRedefine/>
    <w:rsid w:val="006C22D8"/>
    <w:pPr>
      <w:numPr>
        <w:numId w:val="9"/>
      </w:numPr>
      <w:spacing w:before="0" w:after="60"/>
      <w:ind w:left="792" w:right="0" w:hanging="216"/>
    </w:pPr>
  </w:style>
  <w:style w:type="paragraph" w:customStyle="1" w:styleId="Example">
    <w:name w:val="Example"/>
    <w:rsid w:val="00E66A70"/>
    <w:pPr>
      <w:spacing w:before="80" w:after="80" w:line="280" w:lineRule="atLeast"/>
    </w:pPr>
    <w:rPr>
      <w:rFonts w:ascii="Courier" w:hAnsi="Courier"/>
      <w:color w:val="000000"/>
      <w:sz w:val="18"/>
    </w:rPr>
  </w:style>
  <w:style w:type="paragraph" w:customStyle="1" w:styleId="Subhead4">
    <w:name w:val="Subhead4"/>
    <w:basedOn w:val="Intro"/>
    <w:next w:val="Body"/>
    <w:rsid w:val="001E0601"/>
    <w:pPr>
      <w:spacing w:after="0"/>
    </w:pPr>
    <w:rPr>
      <w:b/>
      <w:sz w:val="18"/>
    </w:rPr>
  </w:style>
  <w:style w:type="paragraph" w:customStyle="1" w:styleId="Subhead5">
    <w:name w:val="Subhead5"/>
    <w:basedOn w:val="Subhead4"/>
    <w:rsid w:val="009149BF"/>
  </w:style>
  <w:style w:type="paragraph" w:customStyle="1" w:styleId="PullQuotebodyboldSmall">
    <w:name w:val="Pull Quote body bold Small"/>
    <w:basedOn w:val="Normal"/>
    <w:link w:val="PullQuotebodyboldSmallChar"/>
    <w:rsid w:val="00165922"/>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20" w:line="480" w:lineRule="exact"/>
      <w:ind w:left="216" w:hanging="216"/>
    </w:pPr>
    <w:rPr>
      <w:rFonts w:ascii="CiscoSansTT" w:hAnsi="CiscoSansTT"/>
      <w:bCs/>
      <w:color w:val="00B0F0"/>
      <w:sz w:val="36"/>
      <w:szCs w:val="28"/>
    </w:rPr>
  </w:style>
  <w:style w:type="paragraph" w:customStyle="1" w:styleId="CellBulletIndent">
    <w:name w:val="CellBulletIndent"/>
    <w:rsid w:val="00D05C72"/>
    <w:pPr>
      <w:numPr>
        <w:numId w:val="6"/>
      </w:numPr>
      <w:spacing w:before="60" w:after="60" w:line="160" w:lineRule="exact"/>
      <w:ind w:right="58"/>
    </w:pPr>
    <w:rPr>
      <w:rFonts w:ascii="CiscoSansTT" w:hAnsi="CiscoSansTT"/>
      <w:color w:val="58595B"/>
      <w:sz w:val="14"/>
      <w:szCs w:val="14"/>
    </w:rPr>
  </w:style>
  <w:style w:type="character" w:customStyle="1" w:styleId="PullQuotebodyboldSmallChar">
    <w:name w:val="Pull Quote body bold Small Char"/>
    <w:link w:val="PullQuotebodyboldSmall"/>
    <w:rsid w:val="00165922"/>
    <w:rPr>
      <w:rFonts w:ascii="CiscoSansTT" w:hAnsi="CiscoSansTT"/>
      <w:bCs/>
      <w:color w:val="00B0F0"/>
      <w:sz w:val="36"/>
      <w:szCs w:val="28"/>
    </w:rPr>
  </w:style>
  <w:style w:type="paragraph" w:customStyle="1" w:styleId="Step1">
    <w:name w:val="Step1"/>
    <w:rsid w:val="006D2A75"/>
    <w:pPr>
      <w:numPr>
        <w:numId w:val="1"/>
      </w:numPr>
      <w:tabs>
        <w:tab w:val="left" w:pos="864"/>
      </w:tabs>
    </w:pPr>
    <w:rPr>
      <w:rFonts w:ascii="CiscoSansTT" w:hAnsi="CiscoSansTT"/>
      <w:color w:val="000000"/>
    </w:rPr>
  </w:style>
  <w:style w:type="paragraph" w:customStyle="1" w:styleId="Question">
    <w:name w:val="Question"/>
    <w:next w:val="Answer"/>
    <w:link w:val="QuestionChar"/>
    <w:rsid w:val="006D2A75"/>
    <w:pPr>
      <w:keepNext/>
      <w:numPr>
        <w:numId w:val="10"/>
      </w:numPr>
      <w:spacing w:line="280" w:lineRule="exact"/>
    </w:pPr>
    <w:rPr>
      <w:rFonts w:ascii="CiscoSans" w:hAnsi="CiscoSans"/>
      <w:color w:val="000000"/>
      <w:szCs w:val="18"/>
    </w:rPr>
  </w:style>
  <w:style w:type="paragraph" w:customStyle="1" w:styleId="Answer">
    <w:name w:val="Answer"/>
    <w:next w:val="Question"/>
    <w:link w:val="AnswerChar"/>
    <w:rsid w:val="006D2A75"/>
    <w:pPr>
      <w:numPr>
        <w:numId w:val="7"/>
      </w:numPr>
      <w:spacing w:after="140" w:line="280" w:lineRule="atLeast"/>
    </w:pPr>
    <w:rPr>
      <w:rFonts w:ascii="CiscoSans" w:hAnsi="CiscoSans"/>
      <w:color w:val="000000"/>
      <w:szCs w:val="18"/>
    </w:rPr>
  </w:style>
  <w:style w:type="paragraph" w:customStyle="1" w:styleId="StepBody">
    <w:name w:val="StepBody"/>
    <w:rsid w:val="00496B94"/>
    <w:pPr>
      <w:spacing w:after="60" w:line="280" w:lineRule="exact"/>
      <w:ind w:left="720"/>
    </w:pPr>
    <w:rPr>
      <w:rFonts w:ascii="Arial" w:hAnsi="Arial"/>
      <w:color w:val="000000"/>
      <w:sz w:val="18"/>
    </w:rPr>
  </w:style>
  <w:style w:type="paragraph" w:styleId="BodyTextIndent">
    <w:name w:val="Body Text Indent"/>
    <w:aliases w:val="Code"/>
    <w:basedOn w:val="Normal"/>
    <w:link w:val="BodyTextIndentChar"/>
    <w:uiPriority w:val="99"/>
    <w:rsid w:val="00DD51E2"/>
    <w:pPr>
      <w:spacing w:before="80" w:after="80"/>
      <w:ind w:left="0" w:firstLine="0"/>
    </w:pPr>
    <w:rPr>
      <w:rFonts w:ascii="Courier New" w:hAnsi="Courier New"/>
      <w:snapToGrid w:val="0"/>
      <w:color w:val="58595B"/>
      <w:sz w:val="18"/>
    </w:rPr>
  </w:style>
  <w:style w:type="paragraph" w:customStyle="1" w:styleId="PullQuotebody">
    <w:name w:val="Pull Quote body"/>
    <w:basedOn w:val="Body"/>
    <w:link w:val="PullQuotebodyChar"/>
    <w:rsid w:val="00CB61C5"/>
    <w:pPr>
      <w:spacing w:after="0" w:line="360" w:lineRule="exact"/>
    </w:pPr>
    <w:rPr>
      <w:sz w:val="28"/>
    </w:rPr>
  </w:style>
  <w:style w:type="paragraph" w:customStyle="1" w:styleId="CellBullet">
    <w:name w:val="CellBullet"/>
    <w:basedOn w:val="Normal"/>
    <w:link w:val="CellBulletCharChar"/>
    <w:rsid w:val="006D2A75"/>
    <w:pPr>
      <w:numPr>
        <w:numId w:val="5"/>
      </w:numPr>
      <w:tabs>
        <w:tab w:val="left" w:pos="173"/>
      </w:tabs>
      <w:spacing w:before="100" w:after="100" w:line="180" w:lineRule="exact"/>
      <w:ind w:right="58"/>
    </w:pPr>
    <w:rPr>
      <w:rFonts w:ascii="CiscoSansTT" w:hAnsi="CiscoSansTT"/>
      <w:color w:val="000000"/>
      <w:sz w:val="16"/>
      <w:szCs w:val="14"/>
    </w:rPr>
  </w:style>
  <w:style w:type="character" w:customStyle="1" w:styleId="PullQuotebodyChar">
    <w:name w:val="Pull Quote body Char"/>
    <w:link w:val="PullQuotebody"/>
    <w:rsid w:val="00CB61C5"/>
    <w:rPr>
      <w:rFonts w:ascii="Arial" w:hAnsi="Arial"/>
      <w:color w:val="000000"/>
      <w:sz w:val="28"/>
      <w:lang w:val="en-US" w:eastAsia="en-US" w:bidi="ar-SA"/>
    </w:rPr>
  </w:style>
  <w:style w:type="paragraph" w:customStyle="1" w:styleId="ExecutiveSummary">
    <w:name w:val="Executive Summary"/>
    <w:basedOn w:val="Normal"/>
    <w:rsid w:val="001260BD"/>
    <w:pPr>
      <w:keepNext/>
      <w:spacing w:before="100" w:line="280" w:lineRule="exact"/>
      <w:ind w:left="86"/>
      <w:jc w:val="center"/>
    </w:pPr>
    <w:rPr>
      <w:rFonts w:ascii="Arial" w:hAnsi="Arial"/>
      <w:b/>
      <w:caps/>
      <w:color w:val="FFFFFF"/>
      <w:sz w:val="20"/>
    </w:rPr>
  </w:style>
  <w:style w:type="paragraph" w:customStyle="1" w:styleId="Chartsubhead">
    <w:name w:val="Chart_subhead"/>
    <w:basedOn w:val="Normal"/>
    <w:link w:val="ChartsubheadChar"/>
    <w:rsid w:val="00D840B4"/>
    <w:pPr>
      <w:spacing w:line="200" w:lineRule="exact"/>
      <w:ind w:left="58" w:right="58" w:firstLine="0"/>
    </w:pPr>
    <w:rPr>
      <w:rFonts w:ascii="CiscoSansTT" w:hAnsi="CiscoSansTT"/>
      <w:b/>
      <w:color w:val="58595B"/>
      <w:sz w:val="18"/>
      <w:szCs w:val="14"/>
    </w:rPr>
  </w:style>
  <w:style w:type="character" w:styleId="CommentReference">
    <w:name w:val="annotation reference"/>
    <w:semiHidden/>
    <w:rsid w:val="000A7BDF"/>
    <w:rPr>
      <w:sz w:val="16"/>
      <w:szCs w:val="16"/>
    </w:rPr>
  </w:style>
  <w:style w:type="paragraph" w:customStyle="1" w:styleId="Chartbody">
    <w:name w:val="Chart_body"/>
    <w:basedOn w:val="Chartsubhead"/>
    <w:link w:val="ChartbodyChar"/>
    <w:qFormat/>
    <w:rsid w:val="0033527C"/>
    <w:pPr>
      <w:spacing w:before="60" w:after="60" w:line="240" w:lineRule="atLeast"/>
    </w:pPr>
    <w:rPr>
      <w:b w:val="0"/>
      <w:color w:val="000000"/>
    </w:rPr>
  </w:style>
  <w:style w:type="paragraph" w:customStyle="1" w:styleId="Note">
    <w:name w:val="Note"/>
    <w:next w:val="Normal"/>
    <w:rsid w:val="00146BD4"/>
    <w:pPr>
      <w:numPr>
        <w:numId w:val="2"/>
      </w:numPr>
      <w:spacing w:before="120" w:after="240" w:line="280" w:lineRule="atLeast"/>
    </w:pPr>
    <w:rPr>
      <w:rFonts w:ascii="CiscoSansTT" w:hAnsi="CiscoSansTT"/>
      <w:color w:val="58595B"/>
      <w:szCs w:val="18"/>
    </w:rPr>
  </w:style>
  <w:style w:type="paragraph" w:styleId="Caption">
    <w:name w:val="caption"/>
    <w:basedOn w:val="Normal"/>
    <w:next w:val="Normal"/>
    <w:uiPriority w:val="35"/>
    <w:qFormat/>
    <w:rsid w:val="002C0E8A"/>
    <w:pPr>
      <w:spacing w:after="140" w:line="180" w:lineRule="atLeast"/>
    </w:pPr>
    <w:rPr>
      <w:rFonts w:ascii="Arial" w:hAnsi="Arial"/>
      <w:sz w:val="14"/>
    </w:rPr>
  </w:style>
  <w:style w:type="paragraph" w:customStyle="1" w:styleId="TableCaption">
    <w:name w:val="TableCaption"/>
    <w:next w:val="Body"/>
    <w:rsid w:val="0033527C"/>
    <w:pPr>
      <w:keepNext/>
      <w:numPr>
        <w:numId w:val="3"/>
      </w:numPr>
      <w:spacing w:before="240"/>
      <w:ind w:left="1008" w:right="0" w:hanging="1008"/>
    </w:pPr>
    <w:rPr>
      <w:rFonts w:ascii="CiscoSansTT" w:hAnsi="CiscoSansTT"/>
      <w:color w:val="000000"/>
      <w:sz w:val="18"/>
      <w:szCs w:val="16"/>
    </w:rPr>
  </w:style>
  <w:style w:type="paragraph" w:customStyle="1" w:styleId="NumList1">
    <w:name w:val="NumList1"/>
    <w:autoRedefine/>
    <w:rsid w:val="006D2A75"/>
    <w:pPr>
      <w:numPr>
        <w:numId w:val="11"/>
      </w:numPr>
      <w:spacing w:after="60" w:line="280" w:lineRule="exact"/>
    </w:pPr>
    <w:rPr>
      <w:rFonts w:ascii="CiscoSansTT" w:hAnsi="CiscoSansTT"/>
      <w:color w:val="000000"/>
      <w:szCs w:val="18"/>
    </w:rPr>
  </w:style>
  <w:style w:type="paragraph" w:customStyle="1" w:styleId="FigureCaption">
    <w:name w:val="FigureCaption"/>
    <w:next w:val="Body"/>
    <w:link w:val="FigureCaptionChar"/>
    <w:rsid w:val="006D2A75"/>
    <w:pPr>
      <w:keepNext/>
      <w:numPr>
        <w:numId w:val="4"/>
      </w:numPr>
      <w:spacing w:before="240" w:after="0" w:line="240" w:lineRule="auto"/>
    </w:pPr>
    <w:rPr>
      <w:rFonts w:ascii="CiscoSansTT" w:hAnsi="CiscoSansTT"/>
      <w:b/>
      <w:color w:val="000000"/>
      <w:sz w:val="18"/>
    </w:rPr>
  </w:style>
  <w:style w:type="character" w:customStyle="1" w:styleId="FigureCaptionChar">
    <w:name w:val="FigureCaption Char"/>
    <w:link w:val="FigureCaption"/>
    <w:rsid w:val="006D2A75"/>
    <w:rPr>
      <w:rFonts w:ascii="CiscoSansTT" w:hAnsi="CiscoSansTT"/>
      <w:b/>
      <w:color w:val="000000"/>
      <w:sz w:val="18"/>
    </w:rPr>
  </w:style>
  <w:style w:type="paragraph" w:customStyle="1" w:styleId="NumlistIndent">
    <w:name w:val="Numlist_Indent"/>
    <w:basedOn w:val="Normal"/>
    <w:autoRedefine/>
    <w:qFormat/>
    <w:rsid w:val="001930DE"/>
    <w:pPr>
      <w:ind w:left="603" w:firstLine="0"/>
    </w:pPr>
    <w:rPr>
      <w:rFonts w:ascii="CiscoSansTT" w:hAnsi="CiscoSansTT"/>
      <w:color w:val="58595B"/>
      <w:sz w:val="20"/>
    </w:rPr>
  </w:style>
  <w:style w:type="paragraph" w:customStyle="1" w:styleId="CMPToCLevel1">
    <w:name w:val="CMP ToC Level 1"/>
    <w:rsid w:val="00C74220"/>
    <w:pPr>
      <w:tabs>
        <w:tab w:val="right" w:leader="dot" w:pos="7920"/>
      </w:tabs>
      <w:spacing w:before="120" w:after="60"/>
    </w:pPr>
    <w:rPr>
      <w:rFonts w:ascii="Arial" w:hAnsi="Arial"/>
      <w:b/>
      <w:noProof/>
      <w:color w:val="000000"/>
      <w:sz w:val="18"/>
    </w:rPr>
  </w:style>
  <w:style w:type="paragraph" w:customStyle="1" w:styleId="Author">
    <w:name w:val="Author"/>
    <w:basedOn w:val="Caption"/>
    <w:next w:val="Caption"/>
    <w:rsid w:val="00165922"/>
    <w:pPr>
      <w:spacing w:before="240" w:after="40"/>
    </w:pPr>
    <w:rPr>
      <w:rFonts w:ascii="CiscoSansTT" w:hAnsi="CiscoSansTT"/>
      <w:color w:val="015073"/>
      <w:sz w:val="20"/>
    </w:rPr>
  </w:style>
  <w:style w:type="paragraph" w:styleId="CommentText">
    <w:name w:val="annotation text"/>
    <w:basedOn w:val="Normal"/>
    <w:link w:val="CommentTextChar"/>
    <w:uiPriority w:val="99"/>
    <w:semiHidden/>
    <w:rsid w:val="000A7BDF"/>
    <w:rPr>
      <w:sz w:val="20"/>
    </w:rPr>
  </w:style>
  <w:style w:type="paragraph" w:customStyle="1" w:styleId="Copyright">
    <w:name w:val="Copyright"/>
    <w:basedOn w:val="Body"/>
    <w:link w:val="CopyrightChar"/>
    <w:rsid w:val="0033527C"/>
    <w:pPr>
      <w:tabs>
        <w:tab w:val="clear" w:pos="720"/>
        <w:tab w:val="clear" w:pos="1440"/>
        <w:tab w:val="clear" w:pos="2160"/>
        <w:tab w:val="clear" w:pos="2880"/>
        <w:tab w:val="clear" w:pos="3600"/>
        <w:tab w:val="clear" w:pos="4320"/>
        <w:tab w:val="clear" w:pos="5040"/>
        <w:tab w:val="clear" w:pos="5840"/>
        <w:tab w:val="clear" w:pos="6480"/>
        <w:tab w:val="clear" w:pos="7200"/>
        <w:tab w:val="clear" w:pos="7920"/>
        <w:tab w:val="right" w:pos="10440"/>
      </w:tabs>
      <w:spacing w:line="200" w:lineRule="atLeast"/>
    </w:pPr>
    <w:rPr>
      <w:sz w:val="12"/>
    </w:rPr>
  </w:style>
  <w:style w:type="character" w:styleId="PageNumber">
    <w:name w:val="page number"/>
    <w:uiPriority w:val="99"/>
    <w:rsid w:val="00524F42"/>
    <w:rPr>
      <w:rFonts w:ascii="Arial" w:hAnsi="Arial"/>
    </w:rPr>
  </w:style>
  <w:style w:type="paragraph" w:customStyle="1" w:styleId="Footnote">
    <w:name w:val="Footnote"/>
    <w:link w:val="FootnoteChar"/>
    <w:rsid w:val="0033527C"/>
    <w:pPr>
      <w:tabs>
        <w:tab w:val="center" w:pos="619"/>
        <w:tab w:val="left" w:pos="1238"/>
      </w:tabs>
      <w:ind w:left="0" w:right="0" w:firstLine="0"/>
    </w:pPr>
    <w:rPr>
      <w:rFonts w:ascii="CiscoSansTT" w:hAnsi="CiscoSansTT"/>
      <w:color w:val="000000"/>
      <w:sz w:val="16"/>
      <w:szCs w:val="16"/>
    </w:rPr>
  </w:style>
  <w:style w:type="character" w:customStyle="1" w:styleId="FootnoteChar">
    <w:name w:val="Footnote Char"/>
    <w:link w:val="Footnote"/>
    <w:rsid w:val="0033527C"/>
    <w:rPr>
      <w:rFonts w:ascii="CiscoSansTT" w:hAnsi="CiscoSansTT"/>
      <w:color w:val="000000"/>
      <w:sz w:val="16"/>
      <w:szCs w:val="16"/>
    </w:rPr>
  </w:style>
  <w:style w:type="paragraph" w:customStyle="1" w:styleId="BulletIndent">
    <w:name w:val="Bullet_Indent"/>
    <w:basedOn w:val="Bullet"/>
    <w:rsid w:val="00772AEF"/>
    <w:pPr>
      <w:numPr>
        <w:numId w:val="0"/>
      </w:numPr>
      <w:ind w:left="576"/>
    </w:pPr>
  </w:style>
  <w:style w:type="paragraph" w:customStyle="1" w:styleId="Bullet2Indent">
    <w:name w:val="Bullet2_Indent"/>
    <w:basedOn w:val="Bullet2"/>
    <w:rsid w:val="00772AEF"/>
    <w:pPr>
      <w:numPr>
        <w:numId w:val="0"/>
      </w:numPr>
      <w:tabs>
        <w:tab w:val="left" w:pos="792"/>
        <w:tab w:val="left" w:pos="864"/>
      </w:tabs>
      <w:ind w:left="792"/>
    </w:pPr>
  </w:style>
  <w:style w:type="character" w:styleId="Hyperlink">
    <w:name w:val="Hyperlink"/>
    <w:uiPriority w:val="99"/>
    <w:rsid w:val="003A3350"/>
    <w:rPr>
      <w:color w:val="0051AF"/>
      <w:u w:val="single"/>
    </w:rPr>
  </w:style>
  <w:style w:type="character" w:customStyle="1" w:styleId="CopyrightChar">
    <w:name w:val="Copyright Char"/>
    <w:link w:val="Copyright"/>
    <w:rsid w:val="0033527C"/>
    <w:rPr>
      <w:rFonts w:ascii="CiscoSansTT" w:hAnsi="CiscoSansTT"/>
      <w:color w:val="000000"/>
      <w:sz w:val="12"/>
    </w:rPr>
  </w:style>
  <w:style w:type="character" w:customStyle="1" w:styleId="TitleHeadlineChar">
    <w:name w:val="Title Headline Char"/>
    <w:link w:val="TitleHeadline"/>
    <w:rsid w:val="006D2A75"/>
    <w:rPr>
      <w:rFonts w:ascii="CiscoSansTT ExtraLight" w:hAnsi="CiscoSansTT ExtraLight"/>
      <w:color w:val="000000"/>
      <w:sz w:val="52"/>
      <w:szCs w:val="32"/>
    </w:rPr>
  </w:style>
  <w:style w:type="paragraph" w:styleId="CommentSubject">
    <w:name w:val="annotation subject"/>
    <w:basedOn w:val="CommentText"/>
    <w:next w:val="CommentText"/>
    <w:link w:val="CommentSubjectChar"/>
    <w:uiPriority w:val="99"/>
    <w:semiHidden/>
    <w:rsid w:val="000A7BDF"/>
    <w:rPr>
      <w:b/>
      <w:bCs/>
    </w:rPr>
  </w:style>
  <w:style w:type="paragraph" w:styleId="BalloonText">
    <w:name w:val="Balloon Text"/>
    <w:basedOn w:val="Normal"/>
    <w:link w:val="BalloonTextChar"/>
    <w:uiPriority w:val="99"/>
    <w:semiHidden/>
    <w:rsid w:val="000A7BDF"/>
    <w:rPr>
      <w:rFonts w:ascii="Tahoma" w:hAnsi="Tahoma" w:cs="Tahoma"/>
      <w:sz w:val="16"/>
      <w:szCs w:val="16"/>
    </w:rPr>
  </w:style>
  <w:style w:type="character" w:customStyle="1" w:styleId="CellBulletCharChar">
    <w:name w:val="CellBullet Char Char"/>
    <w:link w:val="CellBullet"/>
    <w:rsid w:val="006D2A75"/>
    <w:rPr>
      <w:rFonts w:ascii="CiscoSansTT" w:hAnsi="CiscoSansTT"/>
      <w:color w:val="000000"/>
      <w:sz w:val="16"/>
      <w:szCs w:val="14"/>
    </w:rPr>
  </w:style>
  <w:style w:type="paragraph" w:customStyle="1" w:styleId="Execsubhead1">
    <w:name w:val="Exec_subhead1"/>
    <w:basedOn w:val="Normal"/>
    <w:rsid w:val="008C031C"/>
    <w:pPr>
      <w:keepNext/>
      <w:spacing w:after="140" w:line="180" w:lineRule="exact"/>
      <w:ind w:left="58" w:right="58" w:firstLine="0"/>
    </w:pPr>
    <w:rPr>
      <w:rFonts w:ascii="CiscoSansTT" w:hAnsi="CiscoSansTT"/>
      <w:b/>
      <w:color w:val="FFFFFF"/>
      <w:sz w:val="16"/>
      <w:szCs w:val="14"/>
    </w:rPr>
  </w:style>
  <w:style w:type="paragraph" w:customStyle="1" w:styleId="Logo">
    <w:name w:val="Logo"/>
    <w:basedOn w:val="Normal"/>
    <w:rsid w:val="00DF2B4E"/>
    <w:pPr>
      <w:keepNext/>
      <w:spacing w:before="740" w:after="60" w:line="280" w:lineRule="exact"/>
      <w:jc w:val="center"/>
    </w:pPr>
    <w:rPr>
      <w:rFonts w:ascii="Arial" w:hAnsi="Arial"/>
      <w:b/>
      <w:bCs/>
      <w:caps/>
      <w:color w:val="FFFFFF"/>
      <w:sz w:val="20"/>
    </w:rPr>
  </w:style>
  <w:style w:type="character" w:customStyle="1" w:styleId="QuestionChar">
    <w:name w:val="Question Char"/>
    <w:link w:val="Question"/>
    <w:rsid w:val="006D2A75"/>
    <w:rPr>
      <w:rFonts w:ascii="CiscoSans" w:hAnsi="CiscoSans"/>
      <w:color w:val="000000"/>
      <w:szCs w:val="18"/>
    </w:rPr>
  </w:style>
  <w:style w:type="character" w:customStyle="1" w:styleId="AnswerChar">
    <w:name w:val="Answer Char"/>
    <w:link w:val="Answer"/>
    <w:rsid w:val="006D2A75"/>
    <w:rPr>
      <w:rFonts w:ascii="CiscoSans" w:hAnsi="CiscoSans"/>
      <w:color w:val="000000"/>
      <w:szCs w:val="18"/>
    </w:rPr>
  </w:style>
  <w:style w:type="paragraph" w:styleId="FootnoteText">
    <w:name w:val="footnote text"/>
    <w:basedOn w:val="Normal"/>
    <w:link w:val="FootnoteTextChar"/>
    <w:uiPriority w:val="99"/>
    <w:semiHidden/>
    <w:rsid w:val="006C2538"/>
    <w:rPr>
      <w:sz w:val="20"/>
    </w:rPr>
  </w:style>
  <w:style w:type="character" w:styleId="FootnoteReference">
    <w:name w:val="footnote reference"/>
    <w:uiPriority w:val="99"/>
    <w:semiHidden/>
    <w:rsid w:val="006C2538"/>
    <w:rPr>
      <w:vertAlign w:val="superscript"/>
    </w:rPr>
  </w:style>
  <w:style w:type="character" w:customStyle="1" w:styleId="Superscript">
    <w:name w:val="Superscript"/>
    <w:rsid w:val="006D2A75"/>
    <w:rPr>
      <w:rFonts w:ascii="CiscoSansTT" w:hAnsi="CiscoSansTT"/>
      <w:dstrike w:val="0"/>
      <w:color w:val="000000"/>
      <w:vertAlign w:val="superscript"/>
    </w:rPr>
  </w:style>
  <w:style w:type="paragraph" w:customStyle="1" w:styleId="CellBody">
    <w:name w:val="CellBody"/>
    <w:basedOn w:val="Normal"/>
    <w:rsid w:val="00D86B43"/>
    <w:pPr>
      <w:spacing w:before="40" w:after="40" w:line="200" w:lineRule="exact"/>
    </w:pPr>
    <w:rPr>
      <w:rFonts w:ascii="Helvetica" w:hAnsi="Helvetica"/>
      <w:sz w:val="16"/>
    </w:rPr>
  </w:style>
  <w:style w:type="paragraph" w:customStyle="1" w:styleId="ToCContents">
    <w:name w:val="ToC_Contents"/>
    <w:basedOn w:val="TitleHeadline"/>
    <w:next w:val="Body"/>
    <w:rsid w:val="00A74DAE"/>
    <w:pPr>
      <w:spacing w:before="120"/>
    </w:pPr>
  </w:style>
  <w:style w:type="paragraph" w:customStyle="1" w:styleId="ToCSectionTitle">
    <w:name w:val="ToC_SectionTitle"/>
    <w:basedOn w:val="TitleHeadline"/>
    <w:next w:val="Body"/>
    <w:rsid w:val="00A74DAE"/>
  </w:style>
  <w:style w:type="paragraph" w:customStyle="1" w:styleId="ToCSubhead1">
    <w:name w:val="ToC_Subhead1"/>
    <w:basedOn w:val="Subhead1"/>
    <w:next w:val="Body"/>
    <w:rsid w:val="0033527C"/>
    <w:pPr>
      <w:spacing w:before="300" w:after="120" w:line="240" w:lineRule="auto"/>
      <w:ind w:left="0" w:firstLine="0"/>
    </w:pPr>
  </w:style>
  <w:style w:type="paragraph" w:customStyle="1" w:styleId="ToCSubhead2">
    <w:name w:val="ToC_Subhead2"/>
    <w:basedOn w:val="Subhead2"/>
    <w:next w:val="Body"/>
    <w:rsid w:val="006D2A75"/>
    <w:pPr>
      <w:spacing w:after="60" w:line="260" w:lineRule="exact"/>
      <w:ind w:left="0" w:firstLine="0"/>
    </w:pPr>
    <w:rPr>
      <w:sz w:val="24"/>
    </w:rPr>
  </w:style>
  <w:style w:type="paragraph" w:customStyle="1" w:styleId="ToCSubhead3">
    <w:name w:val="ToC_Subhead3"/>
    <w:basedOn w:val="Subhead3"/>
    <w:next w:val="Body"/>
    <w:rsid w:val="006D2A75"/>
    <w:pPr>
      <w:spacing w:before="240" w:after="60" w:line="260" w:lineRule="exact"/>
      <w:ind w:left="0" w:firstLine="0"/>
    </w:pPr>
    <w:rPr>
      <w:rFonts w:ascii="CiscoSansTT" w:hAnsi="CiscoSansTT"/>
      <w:sz w:val="20"/>
    </w:rPr>
  </w:style>
  <w:style w:type="paragraph" w:customStyle="1" w:styleId="ToCSubhead4">
    <w:name w:val="ToC_Subhead4"/>
    <w:basedOn w:val="Subhead4"/>
    <w:rsid w:val="006D2A75"/>
    <w:pPr>
      <w:spacing w:before="180"/>
    </w:pPr>
  </w:style>
  <w:style w:type="paragraph" w:customStyle="1" w:styleId="CMPToCLevel2">
    <w:name w:val="CMP ToC Level 2"/>
    <w:rsid w:val="00C74220"/>
    <w:pPr>
      <w:tabs>
        <w:tab w:val="right" w:leader="dot" w:pos="7920"/>
      </w:tabs>
      <w:spacing w:after="60"/>
    </w:pPr>
    <w:rPr>
      <w:rFonts w:ascii="Arial" w:hAnsi="Arial"/>
      <w:noProof/>
      <w:color w:val="000000"/>
      <w:sz w:val="18"/>
    </w:rPr>
  </w:style>
  <w:style w:type="paragraph" w:customStyle="1" w:styleId="CMPToCLevel3">
    <w:name w:val="CMP ToC Level 3"/>
    <w:rsid w:val="00DC2CB4"/>
    <w:pPr>
      <w:spacing w:after="60"/>
    </w:pPr>
    <w:rPr>
      <w:rFonts w:ascii="Arial" w:hAnsi="Arial"/>
      <w:noProof/>
      <w:color w:val="000000"/>
      <w:sz w:val="18"/>
    </w:rPr>
  </w:style>
  <w:style w:type="character" w:styleId="FollowedHyperlink">
    <w:name w:val="FollowedHyperlink"/>
    <w:uiPriority w:val="99"/>
    <w:rsid w:val="003F52B3"/>
    <w:rPr>
      <w:color w:val="800080"/>
      <w:u w:val="single"/>
    </w:rPr>
  </w:style>
  <w:style w:type="table" w:customStyle="1" w:styleId="TableStyle">
    <w:name w:val="Table Style"/>
    <w:basedOn w:val="TableNormal"/>
    <w:qFormat/>
    <w:rsid w:val="006F4D4B"/>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0" w:type="dxa"/>
        <w:right w:w="0" w:type="dxa"/>
      </w:tblCellMar>
    </w:tblPr>
    <w:tcPr>
      <w:shd w:val="clear" w:color="auto" w:fill="D9D9D9" w:themeFill="background1" w:themeFillShade="D9"/>
      <w:tcMar>
        <w:left w:w="0" w:type="dxa"/>
        <w:right w:w="0" w:type="dxa"/>
      </w:tcMar>
    </w:tcPr>
    <w:tblStylePr w:type="firstRow">
      <w:tblPr/>
      <w:tcPr>
        <w:shd w:val="clear" w:color="auto" w:fill="00BCEB"/>
      </w:tcPr>
    </w:tblStylePr>
    <w:tblStylePr w:type="band1Horz">
      <w:tblPr/>
      <w:tcPr>
        <w:shd w:val="clear" w:color="auto" w:fill="FFFFFF"/>
      </w:tcPr>
    </w:tblStylePr>
    <w:tblStylePr w:type="band2Horz">
      <w:tblPr/>
      <w:tcPr>
        <w:shd w:val="clear" w:color="auto" w:fill="F2F2F2"/>
      </w:tcPr>
    </w:tblStylePr>
    <w:tblStylePr w:type="nwCell">
      <w:tblPr/>
      <w:tcPr>
        <w:shd w:val="clear" w:color="auto" w:fill="0D274D"/>
      </w:tcPr>
    </w:tblStylePr>
  </w:style>
  <w:style w:type="character" w:customStyle="1" w:styleId="TitleChar">
    <w:name w:val="Title Char"/>
    <w:aliases w:val="Doc Type Char,Document Description Char,Infotype Char"/>
    <w:link w:val="Title"/>
    <w:uiPriority w:val="10"/>
    <w:rsid w:val="0033527C"/>
    <w:rPr>
      <w:rFonts w:ascii="Arial" w:hAnsi="Arial"/>
      <w:noProof/>
      <w:color w:val="0051AF"/>
      <w:sz w:val="16"/>
      <w:szCs w:val="16"/>
    </w:rPr>
  </w:style>
  <w:style w:type="paragraph" w:customStyle="1" w:styleId="subhead10">
    <w:name w:val="subhead1"/>
    <w:basedOn w:val="Normal"/>
    <w:rsid w:val="00E01D7D"/>
    <w:pPr>
      <w:keepNext/>
      <w:spacing w:before="240" w:after="60" w:line="280" w:lineRule="atLeast"/>
      <w:ind w:left="0" w:right="0" w:firstLine="0"/>
    </w:pPr>
    <w:rPr>
      <w:rFonts w:ascii="Arial Bold" w:eastAsiaTheme="minorEastAsia" w:hAnsi="Arial Bold"/>
      <w:b/>
      <w:bCs/>
      <w:color w:val="000000"/>
      <w:sz w:val="20"/>
    </w:rPr>
  </w:style>
  <w:style w:type="table" w:styleId="TableGrid">
    <w:name w:val="Table Grid"/>
    <w:basedOn w:val="TableNormal"/>
    <w:rsid w:val="00377D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llBullet3">
    <w:name w:val="CellBullet3"/>
    <w:basedOn w:val="CellBullet"/>
    <w:autoRedefine/>
    <w:qFormat/>
    <w:rsid w:val="00AF1BB4"/>
    <w:pPr>
      <w:numPr>
        <w:numId w:val="15"/>
      </w:numPr>
      <w:tabs>
        <w:tab w:val="left" w:pos="676"/>
      </w:tabs>
      <w:ind w:left="836" w:hanging="346"/>
    </w:pPr>
  </w:style>
  <w:style w:type="paragraph" w:customStyle="1" w:styleId="CellBullet2">
    <w:name w:val="CellBullet2"/>
    <w:basedOn w:val="CellBullet"/>
    <w:qFormat/>
    <w:rsid w:val="00AF1BB4"/>
    <w:pPr>
      <w:numPr>
        <w:numId w:val="12"/>
      </w:numPr>
      <w:ind w:left="475" w:hanging="187"/>
    </w:pPr>
  </w:style>
  <w:style w:type="paragraph" w:customStyle="1" w:styleId="TableStep">
    <w:name w:val="TableStep"/>
    <w:basedOn w:val="Chartbody"/>
    <w:autoRedefine/>
    <w:qFormat/>
    <w:rsid w:val="00062C8C"/>
    <w:pPr>
      <w:numPr>
        <w:numId w:val="13"/>
      </w:numPr>
      <w:tabs>
        <w:tab w:val="left" w:pos="809"/>
      </w:tabs>
      <w:spacing w:after="80" w:line="160" w:lineRule="exact"/>
      <w:ind w:left="792" w:hanging="634"/>
    </w:pPr>
    <w:rPr>
      <w:sz w:val="16"/>
    </w:rPr>
  </w:style>
  <w:style w:type="paragraph" w:customStyle="1" w:styleId="TableNum">
    <w:name w:val="TableNum"/>
    <w:basedOn w:val="Chartbody"/>
    <w:autoRedefine/>
    <w:qFormat/>
    <w:rsid w:val="000816E5"/>
    <w:pPr>
      <w:numPr>
        <w:numId w:val="14"/>
      </w:numPr>
      <w:spacing w:after="80" w:line="160" w:lineRule="exact"/>
      <w:ind w:left="432" w:hanging="274"/>
    </w:pPr>
    <w:rPr>
      <w:sz w:val="16"/>
    </w:rPr>
  </w:style>
  <w:style w:type="paragraph" w:customStyle="1" w:styleId="GuideTitle">
    <w:name w:val="Guide Title"/>
    <w:basedOn w:val="Normal"/>
    <w:rsid w:val="0033527C"/>
    <w:pPr>
      <w:spacing w:before="0" w:after="480" w:line="720" w:lineRule="exact"/>
      <w:ind w:left="0" w:right="0" w:firstLine="0"/>
      <w:jc w:val="center"/>
    </w:pPr>
    <w:rPr>
      <w:rFonts w:ascii="CiscoSansTT ExtraLight" w:hAnsi="CiscoSansTT ExtraLight"/>
      <w:noProof/>
      <w:color w:val="000000"/>
      <w:sz w:val="68"/>
      <w:szCs w:val="60"/>
    </w:rPr>
  </w:style>
  <w:style w:type="paragraph" w:customStyle="1" w:styleId="CoverpageDate">
    <w:name w:val="Coverpage Date"/>
    <w:basedOn w:val="Normal"/>
    <w:rsid w:val="004748D5"/>
    <w:pPr>
      <w:spacing w:before="0" w:after="360" w:line="400" w:lineRule="exact"/>
      <w:ind w:left="0" w:right="0" w:firstLine="0"/>
      <w:jc w:val="center"/>
    </w:pPr>
    <w:rPr>
      <w:rFonts w:ascii="CiscoSansTT" w:hAnsi="CiscoSansTT"/>
      <w:noProof/>
      <w:color w:val="595A5C"/>
      <w:sz w:val="30"/>
      <w:szCs w:val="32"/>
    </w:rPr>
  </w:style>
  <w:style w:type="paragraph" w:customStyle="1" w:styleId="Titlesubhead">
    <w:name w:val="Title subhead"/>
    <w:basedOn w:val="GuideTitle"/>
    <w:rsid w:val="006D2A75"/>
    <w:pPr>
      <w:spacing w:line="480" w:lineRule="exact"/>
    </w:pPr>
    <w:rPr>
      <w:sz w:val="40"/>
      <w:szCs w:val="40"/>
    </w:rPr>
  </w:style>
  <w:style w:type="paragraph" w:styleId="TOC1">
    <w:name w:val="toc 1"/>
    <w:basedOn w:val="Normal"/>
    <w:next w:val="Normal"/>
    <w:autoRedefine/>
    <w:uiPriority w:val="39"/>
    <w:rsid w:val="00506044"/>
    <w:pPr>
      <w:tabs>
        <w:tab w:val="right" w:leader="dot" w:pos="10423"/>
      </w:tabs>
      <w:spacing w:before="120" w:after="60" w:line="240" w:lineRule="auto"/>
      <w:ind w:left="0" w:right="0" w:firstLine="0"/>
    </w:pPr>
    <w:rPr>
      <w:rFonts w:ascii="CiscoSansTT" w:hAnsi="CiscoSansTT"/>
      <w:noProof/>
      <w:color w:val="005073"/>
      <w:sz w:val="22"/>
    </w:rPr>
  </w:style>
  <w:style w:type="paragraph" w:styleId="TOC2">
    <w:name w:val="toc 2"/>
    <w:basedOn w:val="Normal"/>
    <w:next w:val="Normal"/>
    <w:autoRedefine/>
    <w:uiPriority w:val="39"/>
    <w:rsid w:val="00606C75"/>
    <w:pPr>
      <w:tabs>
        <w:tab w:val="right" w:leader="dot" w:pos="10423"/>
      </w:tabs>
      <w:spacing w:before="100" w:after="0" w:line="240" w:lineRule="auto"/>
      <w:ind w:left="245" w:right="0" w:firstLine="0"/>
    </w:pPr>
    <w:rPr>
      <w:rFonts w:ascii="CiscoSansTT" w:hAnsi="CiscoSansTT"/>
      <w:b/>
      <w:noProof/>
      <w:color w:val="00B0F0"/>
      <w:sz w:val="20"/>
    </w:rPr>
  </w:style>
  <w:style w:type="paragraph" w:styleId="TOC3">
    <w:name w:val="toc 3"/>
    <w:basedOn w:val="Normal"/>
    <w:next w:val="Normal"/>
    <w:autoRedefine/>
    <w:uiPriority w:val="39"/>
    <w:unhideWhenUsed/>
    <w:rsid w:val="00676045"/>
    <w:pPr>
      <w:spacing w:before="100" w:after="100" w:line="240" w:lineRule="auto"/>
      <w:ind w:left="475" w:right="0" w:firstLine="0"/>
    </w:pPr>
    <w:rPr>
      <w:rFonts w:ascii="CiscoSansTT" w:hAnsi="CiscoSansTT"/>
      <w:b/>
      <w:color w:val="58595B"/>
      <w:sz w:val="19"/>
    </w:rPr>
  </w:style>
  <w:style w:type="paragraph" w:customStyle="1" w:styleId="StepIndent">
    <w:name w:val="Step_Indent"/>
    <w:basedOn w:val="Normal"/>
    <w:qFormat/>
    <w:rsid w:val="006D2A75"/>
    <w:pPr>
      <w:ind w:left="1368"/>
    </w:pPr>
    <w:rPr>
      <w:rFonts w:ascii="CiscoSansTT" w:hAnsi="CiscoSansTT"/>
      <w:color w:val="000000"/>
      <w:sz w:val="20"/>
    </w:rPr>
  </w:style>
  <w:style w:type="paragraph" w:customStyle="1" w:styleId="Imagetable">
    <w:name w:val="Imagetable"/>
    <w:basedOn w:val="Body"/>
    <w:qFormat/>
    <w:rsid w:val="000D6A62"/>
  </w:style>
  <w:style w:type="paragraph" w:customStyle="1" w:styleId="QAIndent">
    <w:name w:val="QA_Indent"/>
    <w:basedOn w:val="Body"/>
    <w:qFormat/>
    <w:rsid w:val="0023549E"/>
    <w:pPr>
      <w:spacing w:after="0" w:line="240" w:lineRule="auto"/>
      <w:ind w:left="360"/>
    </w:pPr>
  </w:style>
  <w:style w:type="paragraph" w:customStyle="1" w:styleId="QABullet">
    <w:name w:val="QA_Bullet"/>
    <w:basedOn w:val="Body"/>
    <w:qFormat/>
    <w:rsid w:val="00771AFC"/>
    <w:pPr>
      <w:numPr>
        <w:numId w:val="16"/>
      </w:numPr>
      <w:spacing w:before="100" w:after="100" w:line="240" w:lineRule="exact"/>
      <w:ind w:left="648" w:hanging="288"/>
    </w:pPr>
  </w:style>
  <w:style w:type="paragraph" w:customStyle="1" w:styleId="QABullet2">
    <w:name w:val="QA_Bullet2"/>
    <w:basedOn w:val="Body"/>
    <w:autoRedefine/>
    <w:qFormat/>
    <w:rsid w:val="001174C5"/>
    <w:pPr>
      <w:numPr>
        <w:numId w:val="18"/>
      </w:numPr>
      <w:tabs>
        <w:tab w:val="clear" w:pos="720"/>
        <w:tab w:val="left" w:pos="936"/>
      </w:tabs>
      <w:spacing w:before="100" w:after="100" w:line="240" w:lineRule="exact"/>
      <w:ind w:left="1152" w:hanging="486"/>
    </w:pPr>
  </w:style>
  <w:style w:type="paragraph" w:customStyle="1" w:styleId="Style1">
    <w:name w:val="Style1"/>
    <w:basedOn w:val="Body"/>
    <w:qFormat/>
    <w:rsid w:val="0023549E"/>
    <w:pPr>
      <w:numPr>
        <w:numId w:val="17"/>
      </w:numPr>
    </w:pPr>
  </w:style>
  <w:style w:type="paragraph" w:customStyle="1" w:styleId="QAStep">
    <w:name w:val="QA_Step"/>
    <w:basedOn w:val="Body"/>
    <w:qFormat/>
    <w:rsid w:val="00DD51E2"/>
    <w:pPr>
      <w:numPr>
        <w:numId w:val="19"/>
      </w:numPr>
      <w:spacing w:after="0"/>
      <w:ind w:left="1080" w:hanging="720"/>
    </w:pPr>
  </w:style>
  <w:style w:type="paragraph" w:customStyle="1" w:styleId="QAStepIndent">
    <w:name w:val="QA_StepIndent"/>
    <w:basedOn w:val="Body"/>
    <w:qFormat/>
    <w:rsid w:val="00DD51E2"/>
    <w:pPr>
      <w:spacing w:before="100" w:line="240" w:lineRule="auto"/>
      <w:ind w:left="1080"/>
    </w:pPr>
  </w:style>
  <w:style w:type="paragraph" w:customStyle="1" w:styleId="FigureCaptionText">
    <w:name w:val="FigureCaption_Text"/>
    <w:basedOn w:val="Body"/>
    <w:qFormat/>
    <w:rsid w:val="002A2AC7"/>
    <w:pPr>
      <w:spacing w:after="240" w:line="240" w:lineRule="auto"/>
    </w:pPr>
    <w:rPr>
      <w:sz w:val="18"/>
    </w:rPr>
  </w:style>
  <w:style w:type="paragraph" w:styleId="HTMLPreformatted">
    <w:name w:val="HTML Preformatted"/>
    <w:basedOn w:val="Normal"/>
    <w:link w:val="HTMLPreformattedChar"/>
    <w:uiPriority w:val="99"/>
    <w:semiHidden/>
    <w:unhideWhenUsed/>
    <w:rsid w:val="0058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ight="0" w:firstLine="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83559"/>
    <w:rPr>
      <w:rFonts w:ascii="Courier New" w:hAnsi="Courier New" w:cs="Courier New"/>
    </w:rPr>
  </w:style>
  <w:style w:type="character" w:customStyle="1" w:styleId="Heading2Char">
    <w:name w:val="Heading 2 Char"/>
    <w:basedOn w:val="DefaultParagraphFont"/>
    <w:link w:val="Heading2"/>
    <w:semiHidden/>
    <w:rsid w:val="00B27B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7BB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B27BBD"/>
    <w:rPr>
      <w:rFonts w:asciiTheme="majorHAnsi" w:eastAsiaTheme="majorEastAsia" w:hAnsiTheme="majorHAnsi" w:cstheme="majorBidi"/>
      <w:b/>
      <w:bCs/>
      <w:i/>
      <w:iCs/>
      <w:color w:val="4F81BD" w:themeColor="accent1"/>
      <w:sz w:val="24"/>
    </w:rPr>
  </w:style>
  <w:style w:type="paragraph" w:styleId="TOC4">
    <w:name w:val="toc 4"/>
    <w:basedOn w:val="Normal"/>
    <w:next w:val="Normal"/>
    <w:autoRedefine/>
    <w:uiPriority w:val="39"/>
    <w:unhideWhenUsed/>
    <w:rsid w:val="00606C75"/>
    <w:pPr>
      <w:spacing w:after="100"/>
      <w:ind w:left="1080"/>
    </w:pPr>
    <w:rPr>
      <w:rFonts w:ascii="CiscoSansTT" w:hAnsi="CiscoSansTT"/>
      <w:color w:val="58595B"/>
      <w:sz w:val="18"/>
    </w:rPr>
  </w:style>
  <w:style w:type="paragraph" w:customStyle="1" w:styleId="DocumentHistory">
    <w:name w:val="Document_History"/>
    <w:basedOn w:val="ToCSubhead1"/>
    <w:qFormat/>
    <w:rsid w:val="00766D4E"/>
    <w:pPr>
      <w:pageBreakBefore/>
    </w:pPr>
  </w:style>
  <w:style w:type="paragraph" w:customStyle="1" w:styleId="NumListBody">
    <w:name w:val="NumListBody"/>
    <w:rsid w:val="00C02FF8"/>
    <w:pPr>
      <w:spacing w:before="0"/>
      <w:ind w:right="0" w:firstLine="0"/>
    </w:pPr>
    <w:rPr>
      <w:rFonts w:ascii="Arial" w:hAnsi="Arial"/>
      <w:color w:val="000000"/>
      <w:sz w:val="18"/>
    </w:rPr>
  </w:style>
  <w:style w:type="paragraph" w:customStyle="1" w:styleId="Captionhead">
    <w:name w:val="Caption_head"/>
    <w:basedOn w:val="Caption"/>
    <w:next w:val="Caption"/>
    <w:rsid w:val="00C02FF8"/>
    <w:pPr>
      <w:spacing w:before="0" w:after="40"/>
      <w:ind w:left="0" w:right="0" w:firstLine="0"/>
    </w:pPr>
    <w:rPr>
      <w:b/>
    </w:rPr>
  </w:style>
  <w:style w:type="character" w:customStyle="1" w:styleId="ChartsubheadChar">
    <w:name w:val="Chart_subhead Char"/>
    <w:link w:val="Chartsubhead"/>
    <w:rsid w:val="00C02FF8"/>
    <w:rPr>
      <w:rFonts w:ascii="CiscoSansTT" w:hAnsi="CiscoSansTT"/>
      <w:b/>
      <w:color w:val="58595B"/>
      <w:sz w:val="18"/>
      <w:szCs w:val="14"/>
    </w:rPr>
  </w:style>
  <w:style w:type="character" w:customStyle="1" w:styleId="ChartbodyChar">
    <w:name w:val="Chart_body Char"/>
    <w:link w:val="Chartbody"/>
    <w:rsid w:val="0033527C"/>
    <w:rPr>
      <w:rFonts w:ascii="CiscoSansTT" w:hAnsi="CiscoSansTT"/>
      <w:color w:val="000000"/>
      <w:sz w:val="18"/>
      <w:szCs w:val="14"/>
    </w:rPr>
  </w:style>
  <w:style w:type="paragraph" w:customStyle="1" w:styleId="Default">
    <w:name w:val="Default"/>
    <w:rsid w:val="00C02FF8"/>
    <w:pPr>
      <w:autoSpaceDE w:val="0"/>
      <w:autoSpaceDN w:val="0"/>
      <w:adjustRightInd w:val="0"/>
      <w:spacing w:before="0" w:after="0" w:line="240" w:lineRule="auto"/>
      <w:ind w:left="0" w:right="0" w:firstLine="0"/>
    </w:pPr>
    <w:rPr>
      <w:rFonts w:ascii="Arial" w:hAnsi="Arial" w:cs="Arial"/>
      <w:color w:val="000000"/>
      <w:sz w:val="24"/>
      <w:szCs w:val="24"/>
    </w:rPr>
  </w:style>
  <w:style w:type="paragraph" w:styleId="ListParagraph">
    <w:name w:val="List Paragraph"/>
    <w:basedOn w:val="Normal"/>
    <w:uiPriority w:val="34"/>
    <w:qFormat/>
    <w:rsid w:val="00C02FF8"/>
    <w:pPr>
      <w:spacing w:before="0" w:after="0" w:line="240" w:lineRule="auto"/>
      <w:ind w:left="720" w:right="0" w:firstLine="0"/>
      <w:contextualSpacing/>
    </w:pPr>
    <w:rPr>
      <w:rFonts w:asciiTheme="minorHAnsi" w:eastAsiaTheme="minorHAnsi" w:hAnsiTheme="minorHAnsi" w:cstheme="minorBidi"/>
      <w:szCs w:val="24"/>
    </w:rPr>
  </w:style>
  <w:style w:type="paragraph" w:styleId="Revision">
    <w:name w:val="Revision"/>
    <w:hidden/>
    <w:uiPriority w:val="99"/>
    <w:semiHidden/>
    <w:rsid w:val="00C02FF8"/>
    <w:pPr>
      <w:spacing w:before="0" w:after="0" w:line="240" w:lineRule="auto"/>
      <w:ind w:left="0" w:right="0" w:firstLine="0"/>
    </w:pPr>
    <w:rPr>
      <w:rFonts w:asciiTheme="minorHAnsi" w:eastAsiaTheme="minorEastAsia" w:hAnsiTheme="minorHAnsi" w:cstheme="minorBidi"/>
    </w:rPr>
  </w:style>
  <w:style w:type="character" w:customStyle="1" w:styleId="CellBulletChar">
    <w:name w:val="CellBullet Char"/>
    <w:rsid w:val="00717F3C"/>
    <w:rPr>
      <w:rFonts w:ascii="CiscoSansTT" w:hAnsi="CiscoSansTT"/>
      <w:color w:val="58595B"/>
      <w:sz w:val="14"/>
      <w:szCs w:val="14"/>
    </w:rPr>
  </w:style>
  <w:style w:type="paragraph" w:customStyle="1" w:styleId="pchartheadcmt">
    <w:name w:val="pchart_headcmt"/>
    <w:basedOn w:val="Normal"/>
    <w:rsid w:val="00717F3C"/>
    <w:pPr>
      <w:spacing w:before="100" w:beforeAutospacing="1" w:after="100" w:afterAutospacing="1" w:line="240" w:lineRule="auto"/>
      <w:ind w:left="0" w:right="0" w:firstLine="0"/>
    </w:pPr>
    <w:rPr>
      <w:rFonts w:ascii="Times New Roman" w:hAnsi="Times New Roman"/>
      <w:szCs w:val="24"/>
    </w:rPr>
  </w:style>
  <w:style w:type="paragraph" w:customStyle="1" w:styleId="pchartsubheadcmt">
    <w:name w:val="pchart_subheadcmt"/>
    <w:basedOn w:val="Normal"/>
    <w:rsid w:val="00717F3C"/>
    <w:pPr>
      <w:spacing w:before="100" w:beforeAutospacing="1" w:after="100" w:afterAutospacing="1" w:line="240" w:lineRule="auto"/>
      <w:ind w:left="0" w:right="0" w:firstLine="0"/>
    </w:pPr>
    <w:rPr>
      <w:rFonts w:ascii="Times New Roman" w:hAnsi="Times New Roman"/>
      <w:szCs w:val="24"/>
    </w:rPr>
  </w:style>
  <w:style w:type="paragraph" w:customStyle="1" w:styleId="pchartbodycmt">
    <w:name w:val="pchart_bodycmt"/>
    <w:basedOn w:val="Normal"/>
    <w:rsid w:val="00717F3C"/>
    <w:pPr>
      <w:spacing w:before="100" w:beforeAutospacing="1" w:after="100" w:afterAutospacing="1" w:line="240" w:lineRule="auto"/>
      <w:ind w:left="0" w:right="0" w:firstLine="0"/>
    </w:pPr>
    <w:rPr>
      <w:rFonts w:ascii="Times New Roman" w:hAnsi="Times New Roman"/>
      <w:szCs w:val="24"/>
    </w:rPr>
  </w:style>
  <w:style w:type="paragraph" w:customStyle="1" w:styleId="psubhead1cmt">
    <w:name w:val="psubhead1cmt"/>
    <w:basedOn w:val="Normal"/>
    <w:rsid w:val="00717F3C"/>
    <w:pPr>
      <w:spacing w:before="100" w:beforeAutospacing="1" w:after="100" w:afterAutospacing="1" w:line="240" w:lineRule="auto"/>
      <w:ind w:left="0" w:right="0" w:firstLine="0"/>
    </w:pPr>
    <w:rPr>
      <w:rFonts w:ascii="Times New Roman" w:hAnsi="Times New Roman"/>
      <w:szCs w:val="24"/>
      <w:lang w:val="en-IN" w:eastAsia="en-IN"/>
    </w:rPr>
  </w:style>
  <w:style w:type="paragraph" w:customStyle="1" w:styleId="pbody">
    <w:name w:val="pbody"/>
    <w:basedOn w:val="Normal"/>
    <w:rsid w:val="00717F3C"/>
    <w:pPr>
      <w:spacing w:before="100" w:beforeAutospacing="1" w:after="100" w:afterAutospacing="1" w:line="240" w:lineRule="auto"/>
      <w:ind w:left="0" w:right="0" w:firstLine="0"/>
    </w:pPr>
    <w:rPr>
      <w:rFonts w:ascii="Times New Roman" w:hAnsi="Times New Roman"/>
      <w:szCs w:val="24"/>
      <w:lang w:val="en-IN" w:eastAsia="en-IN"/>
    </w:rPr>
  </w:style>
  <w:style w:type="paragraph" w:customStyle="1" w:styleId="pbulletcmt">
    <w:name w:val="pbulletcmt"/>
    <w:basedOn w:val="Normal"/>
    <w:rsid w:val="00717F3C"/>
    <w:pPr>
      <w:spacing w:before="100" w:beforeAutospacing="1" w:after="100" w:afterAutospacing="1" w:line="240" w:lineRule="auto"/>
      <w:ind w:left="0" w:right="0" w:firstLine="0"/>
    </w:pPr>
    <w:rPr>
      <w:rFonts w:ascii="Times New Roman" w:hAnsi="Times New Roman"/>
      <w:szCs w:val="24"/>
      <w:lang w:val="en-IN" w:eastAsia="en-IN"/>
    </w:rPr>
  </w:style>
  <w:style w:type="paragraph" w:styleId="NormalWeb">
    <w:name w:val="Normal (Web)"/>
    <w:basedOn w:val="Normal"/>
    <w:uiPriority w:val="99"/>
    <w:unhideWhenUsed/>
    <w:rsid w:val="002F1A4E"/>
    <w:pPr>
      <w:spacing w:before="100" w:beforeAutospacing="1" w:after="100" w:afterAutospacing="1" w:line="240" w:lineRule="auto"/>
      <w:ind w:left="0" w:right="0" w:firstLine="0"/>
    </w:pPr>
    <w:rPr>
      <w:rFonts w:ascii="Times New Roman" w:hAnsi="Times New Roman"/>
      <w:szCs w:val="24"/>
    </w:rPr>
  </w:style>
  <w:style w:type="character" w:customStyle="1" w:styleId="FigureCaptionCharChar">
    <w:name w:val="FigureCaption Char Char"/>
    <w:rsid w:val="008C031C"/>
    <w:rPr>
      <w:rFonts w:ascii="Arial" w:hAnsi="Arial"/>
      <w:color w:val="000000"/>
      <w:sz w:val="16"/>
      <w:lang w:bidi="ar-SA"/>
    </w:rPr>
  </w:style>
  <w:style w:type="table" w:customStyle="1" w:styleId="TableStyle1">
    <w:name w:val="Table Style1"/>
    <w:basedOn w:val="TableNormal"/>
    <w:qFormat/>
    <w:rsid w:val="008C031C"/>
    <w:pPr>
      <w:spacing w:before="0" w:after="0" w:line="240" w:lineRule="auto"/>
      <w:ind w:left="0" w:right="0" w:firstLine="0"/>
    </w:pPr>
    <w:tblPr>
      <w:tblStyleRowBandSize w:val="1"/>
      <w:tblBorders>
        <w:top w:val="single" w:sz="4" w:space="0" w:color="BFBFBF"/>
        <w:left w:val="single" w:sz="4" w:space="0" w:color="BFBFBF"/>
        <w:bottom w:val="single" w:sz="4" w:space="0" w:color="BFBFBF"/>
        <w:right w:val="single" w:sz="4" w:space="0" w:color="BFBFBF"/>
        <w:insideV w:val="single" w:sz="4" w:space="0" w:color="BFBFBF"/>
      </w:tblBorders>
      <w:tblCellMar>
        <w:left w:w="0" w:type="dxa"/>
        <w:right w:w="0" w:type="dxa"/>
      </w:tblCellMar>
    </w:tblPr>
    <w:tcPr>
      <w:shd w:val="clear" w:color="auto" w:fill="3366FF"/>
      <w:tcMar>
        <w:left w:w="0" w:type="dxa"/>
        <w:right w:w="0" w:type="dxa"/>
      </w:tcMar>
    </w:tcPr>
    <w:tblStylePr w:type="firstRow">
      <w:tblPr/>
      <w:tcPr>
        <w:shd w:val="clear" w:color="auto" w:fill="364A9E"/>
      </w:tcPr>
    </w:tblStylePr>
    <w:tblStylePr w:type="band1Horz">
      <w:tblPr/>
      <w:tcPr>
        <w:shd w:val="clear" w:color="auto" w:fill="FFFFFF"/>
      </w:tcPr>
    </w:tblStylePr>
    <w:tblStylePr w:type="band2Horz">
      <w:tblPr/>
      <w:tcPr>
        <w:shd w:val="clear" w:color="auto" w:fill="F2F2F2"/>
      </w:tcPr>
    </w:tblStylePr>
  </w:style>
  <w:style w:type="table" w:customStyle="1" w:styleId="TableGrid1">
    <w:name w:val="Table Grid1"/>
    <w:basedOn w:val="TableNormal"/>
    <w:next w:val="TableGrid"/>
    <w:rsid w:val="008C031C"/>
    <w:pPr>
      <w:spacing w:before="0" w:after="0" w:line="240" w:lineRule="auto"/>
      <w:ind w:left="0" w:righ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8C031C"/>
    <w:pPr>
      <w:spacing w:before="0" w:after="0" w:line="240" w:lineRule="auto"/>
      <w:ind w:left="720" w:right="0" w:firstLine="0"/>
      <w:contextualSpacing/>
    </w:pPr>
    <w:rPr>
      <w:rFonts w:ascii="Calibri" w:eastAsia="Calibri" w:hAnsi="Calibri"/>
      <w:sz w:val="22"/>
      <w:szCs w:val="22"/>
    </w:rPr>
  </w:style>
  <w:style w:type="paragraph" w:customStyle="1" w:styleId="Cellhead1">
    <w:name w:val="Cellhead1"/>
    <w:basedOn w:val="Normal"/>
    <w:next w:val="Chartbody"/>
    <w:rsid w:val="0033527C"/>
    <w:pPr>
      <w:keepNext/>
      <w:spacing w:after="140" w:line="200" w:lineRule="exact"/>
      <w:ind w:left="58" w:right="58" w:firstLine="0"/>
    </w:pPr>
    <w:rPr>
      <w:rFonts w:ascii="CiscoSansTT" w:hAnsi="CiscoSansTT"/>
      <w:b/>
      <w:color w:val="000000"/>
      <w:sz w:val="18"/>
      <w:szCs w:val="14"/>
    </w:rPr>
  </w:style>
  <w:style w:type="paragraph" w:customStyle="1" w:styleId="Tablecolumnhead">
    <w:name w:val="Table_column_head"/>
    <w:basedOn w:val="Normal"/>
    <w:qFormat/>
    <w:rsid w:val="00A77914"/>
    <w:pPr>
      <w:keepNext/>
      <w:spacing w:after="140" w:line="200" w:lineRule="exact"/>
      <w:ind w:left="58" w:right="58" w:firstLine="0"/>
    </w:pPr>
    <w:rPr>
      <w:rFonts w:ascii="CiscoSansTT" w:hAnsi="CiscoSansTT"/>
      <w:b/>
      <w:color w:val="FFFFFF"/>
      <w:sz w:val="18"/>
      <w:szCs w:val="14"/>
    </w:rPr>
  </w:style>
  <w:style w:type="character" w:customStyle="1" w:styleId="CommentTextChar">
    <w:name w:val="Comment Text Char"/>
    <w:basedOn w:val="DefaultParagraphFont"/>
    <w:link w:val="CommentText"/>
    <w:uiPriority w:val="99"/>
    <w:semiHidden/>
    <w:rsid w:val="00826705"/>
    <w:rPr>
      <w:rFonts w:ascii="Times" w:hAnsi="Times"/>
    </w:rPr>
  </w:style>
  <w:style w:type="character" w:customStyle="1" w:styleId="Heading1Char">
    <w:name w:val="Heading 1 Char"/>
    <w:basedOn w:val="DefaultParagraphFont"/>
    <w:link w:val="Heading1"/>
    <w:uiPriority w:val="9"/>
    <w:locked/>
    <w:rsid w:val="00716C9E"/>
    <w:rPr>
      <w:rFonts w:ascii="Arial" w:hAnsi="Arial" w:cs="Arial"/>
      <w:b/>
      <w:bCs/>
      <w:kern w:val="32"/>
      <w:sz w:val="32"/>
      <w:szCs w:val="32"/>
    </w:rPr>
  </w:style>
  <w:style w:type="paragraph" w:customStyle="1" w:styleId="msonormal0">
    <w:name w:val="msonormal"/>
    <w:basedOn w:val="Normal"/>
    <w:rsid w:val="00716C9E"/>
    <w:pPr>
      <w:spacing w:before="100" w:beforeAutospacing="1" w:after="100" w:afterAutospacing="1" w:line="240" w:lineRule="auto"/>
      <w:ind w:left="0" w:right="0" w:firstLine="0"/>
    </w:pPr>
    <w:rPr>
      <w:rFonts w:ascii="Times New Roman" w:eastAsiaTheme="minorEastAsia" w:hAnsi="Times New Roman"/>
      <w:szCs w:val="24"/>
    </w:rPr>
  </w:style>
  <w:style w:type="character" w:customStyle="1" w:styleId="FootnoteTextChar">
    <w:name w:val="Footnote Text Char"/>
    <w:basedOn w:val="DefaultParagraphFont"/>
    <w:link w:val="FootnoteText"/>
    <w:uiPriority w:val="99"/>
    <w:semiHidden/>
    <w:locked/>
    <w:rsid w:val="00716C9E"/>
    <w:rPr>
      <w:rFonts w:ascii="Times" w:hAnsi="Times"/>
    </w:rPr>
  </w:style>
  <w:style w:type="character" w:customStyle="1" w:styleId="HeaderChar">
    <w:name w:val="Header Char"/>
    <w:basedOn w:val="DefaultParagraphFont"/>
    <w:link w:val="Header"/>
    <w:uiPriority w:val="99"/>
    <w:locked/>
    <w:rsid w:val="00716C9E"/>
    <w:rPr>
      <w:rFonts w:ascii="CiscoSansTT" w:hAnsi="CiscoSansTT"/>
      <w:color w:val="58595B"/>
    </w:rPr>
  </w:style>
  <w:style w:type="character" w:customStyle="1" w:styleId="FooterChar">
    <w:name w:val="Footer Char"/>
    <w:basedOn w:val="DefaultParagraphFont"/>
    <w:link w:val="Footer"/>
    <w:uiPriority w:val="99"/>
    <w:locked/>
    <w:rsid w:val="0033527C"/>
    <w:rPr>
      <w:rFonts w:ascii="CiscoSansTT" w:hAnsi="CiscoSansTT" w:cs="Arial"/>
      <w:color w:val="000000"/>
      <w:sz w:val="14"/>
      <w:szCs w:val="14"/>
    </w:rPr>
  </w:style>
  <w:style w:type="character" w:customStyle="1" w:styleId="BodyTextIndentChar">
    <w:name w:val="Body Text Indent Char"/>
    <w:aliases w:val="Code Char"/>
    <w:basedOn w:val="DefaultParagraphFont"/>
    <w:link w:val="BodyTextIndent"/>
    <w:uiPriority w:val="99"/>
    <w:locked/>
    <w:rsid w:val="00716C9E"/>
    <w:rPr>
      <w:rFonts w:ascii="Courier New" w:hAnsi="Courier New"/>
      <w:snapToGrid w:val="0"/>
      <w:color w:val="58595B"/>
      <w:sz w:val="18"/>
    </w:rPr>
  </w:style>
  <w:style w:type="paragraph" w:styleId="PlainText">
    <w:name w:val="Plain Text"/>
    <w:basedOn w:val="Normal"/>
    <w:link w:val="PlainTextChar1"/>
    <w:uiPriority w:val="99"/>
    <w:semiHidden/>
    <w:unhideWhenUsed/>
    <w:rsid w:val="00716C9E"/>
    <w:pPr>
      <w:spacing w:before="0" w:after="0" w:line="240" w:lineRule="auto"/>
      <w:ind w:left="0" w:right="0" w:firstLine="0"/>
    </w:pPr>
    <w:rPr>
      <w:rFonts w:ascii="Courier New" w:eastAsiaTheme="minorEastAsia" w:hAnsi="Courier New" w:cs="Courier New"/>
      <w:sz w:val="20"/>
    </w:rPr>
  </w:style>
  <w:style w:type="character" w:customStyle="1" w:styleId="PlainTextChar">
    <w:name w:val="Plain Text Char"/>
    <w:basedOn w:val="DefaultParagraphFont"/>
    <w:uiPriority w:val="99"/>
    <w:semiHidden/>
    <w:rsid w:val="00716C9E"/>
    <w:rPr>
      <w:rFonts w:ascii="Consolas" w:hAnsi="Consolas"/>
      <w:sz w:val="21"/>
      <w:szCs w:val="21"/>
    </w:rPr>
  </w:style>
  <w:style w:type="character" w:customStyle="1" w:styleId="CommentSubjectChar">
    <w:name w:val="Comment Subject Char"/>
    <w:basedOn w:val="CommentTextChar"/>
    <w:link w:val="CommentSubject"/>
    <w:uiPriority w:val="99"/>
    <w:semiHidden/>
    <w:rsid w:val="00716C9E"/>
    <w:rPr>
      <w:rFonts w:ascii="Times" w:hAnsi="Times"/>
      <w:b/>
      <w:bCs/>
    </w:rPr>
  </w:style>
  <w:style w:type="character" w:customStyle="1" w:styleId="BalloonTextChar">
    <w:name w:val="Balloon Text Char"/>
    <w:basedOn w:val="DefaultParagraphFont"/>
    <w:link w:val="BalloonText"/>
    <w:uiPriority w:val="99"/>
    <w:semiHidden/>
    <w:locked/>
    <w:rsid w:val="00716C9E"/>
    <w:rPr>
      <w:rFonts w:ascii="Tahoma" w:hAnsi="Tahoma" w:cs="Tahoma"/>
      <w:sz w:val="16"/>
      <w:szCs w:val="16"/>
    </w:rPr>
  </w:style>
  <w:style w:type="paragraph" w:customStyle="1" w:styleId="titleheadline0">
    <w:name w:val="titleheadline"/>
    <w:basedOn w:val="Normal"/>
    <w:rsid w:val="00716C9E"/>
    <w:pPr>
      <w:spacing w:before="0" w:after="360" w:line="400" w:lineRule="atLeast"/>
      <w:ind w:left="0" w:right="0" w:firstLine="0"/>
    </w:pPr>
    <w:rPr>
      <w:rFonts w:ascii="Arial" w:eastAsiaTheme="minorEastAsia" w:hAnsi="Arial" w:cs="Arial"/>
      <w:color w:val="000000"/>
      <w:sz w:val="30"/>
      <w:szCs w:val="30"/>
    </w:rPr>
  </w:style>
  <w:style w:type="paragraph" w:customStyle="1" w:styleId="intro0">
    <w:name w:val="intro"/>
    <w:basedOn w:val="Normal"/>
    <w:rsid w:val="00716C9E"/>
    <w:pPr>
      <w:keepNext/>
      <w:spacing w:before="0" w:after="240" w:line="300" w:lineRule="atLeast"/>
      <w:ind w:left="0" w:right="0" w:firstLine="0"/>
    </w:pPr>
    <w:rPr>
      <w:rFonts w:ascii="Arial" w:eastAsiaTheme="minorEastAsia" w:hAnsi="Arial" w:cs="Arial"/>
      <w:color w:val="000000"/>
      <w:sz w:val="20"/>
    </w:rPr>
  </w:style>
  <w:style w:type="paragraph" w:customStyle="1" w:styleId="subhead20">
    <w:name w:val="subhead2"/>
    <w:basedOn w:val="Normal"/>
    <w:rsid w:val="00716C9E"/>
    <w:pPr>
      <w:keepNext/>
      <w:spacing w:before="240" w:after="0" w:line="280" w:lineRule="atLeast"/>
      <w:ind w:left="0" w:right="0" w:firstLine="0"/>
    </w:pPr>
    <w:rPr>
      <w:rFonts w:ascii="Arial" w:eastAsiaTheme="minorEastAsia" w:hAnsi="Arial" w:cs="Arial"/>
      <w:b/>
      <w:bCs/>
      <w:color w:val="000000"/>
      <w:sz w:val="18"/>
      <w:szCs w:val="18"/>
    </w:rPr>
  </w:style>
  <w:style w:type="paragraph" w:customStyle="1" w:styleId="subhead30">
    <w:name w:val="subhead3"/>
    <w:basedOn w:val="Normal"/>
    <w:rsid w:val="00716C9E"/>
    <w:pPr>
      <w:keepNext/>
      <w:spacing w:after="0" w:line="280" w:lineRule="atLeast"/>
      <w:ind w:left="0" w:right="0" w:firstLine="0"/>
    </w:pPr>
    <w:rPr>
      <w:rFonts w:ascii="Arial" w:eastAsiaTheme="minorEastAsia" w:hAnsi="Arial" w:cs="Arial"/>
      <w:sz w:val="18"/>
      <w:szCs w:val="18"/>
    </w:rPr>
  </w:style>
  <w:style w:type="paragraph" w:customStyle="1" w:styleId="bullet0">
    <w:name w:val="bullet"/>
    <w:basedOn w:val="Normal"/>
    <w:rsid w:val="00716C9E"/>
    <w:pPr>
      <w:spacing w:before="0" w:after="60" w:line="280" w:lineRule="atLeast"/>
      <w:ind w:left="576" w:right="0" w:hanging="216"/>
    </w:pPr>
    <w:rPr>
      <w:rFonts w:ascii="Arial" w:eastAsiaTheme="minorEastAsia" w:hAnsi="Arial" w:cs="Arial"/>
      <w:color w:val="000000"/>
      <w:sz w:val="18"/>
      <w:szCs w:val="18"/>
    </w:rPr>
  </w:style>
  <w:style w:type="paragraph" w:customStyle="1" w:styleId="bullet20">
    <w:name w:val="bullet2"/>
    <w:basedOn w:val="Normal"/>
    <w:rsid w:val="00716C9E"/>
    <w:pPr>
      <w:spacing w:before="0" w:after="60" w:line="280" w:lineRule="atLeast"/>
      <w:ind w:left="778" w:right="0" w:hanging="202"/>
    </w:pPr>
    <w:rPr>
      <w:rFonts w:ascii="Arial" w:eastAsiaTheme="minorEastAsia" w:hAnsi="Arial" w:cs="Arial"/>
      <w:color w:val="000000"/>
      <w:sz w:val="18"/>
      <w:szCs w:val="18"/>
    </w:rPr>
  </w:style>
  <w:style w:type="paragraph" w:customStyle="1" w:styleId="example0">
    <w:name w:val="example"/>
    <w:basedOn w:val="Normal"/>
    <w:rsid w:val="00716C9E"/>
    <w:pPr>
      <w:spacing w:before="80" w:after="80" w:line="280" w:lineRule="atLeast"/>
      <w:ind w:left="0" w:right="0" w:firstLine="0"/>
    </w:pPr>
    <w:rPr>
      <w:rFonts w:ascii="Courier" w:eastAsiaTheme="minorEastAsia" w:hAnsi="Courier"/>
      <w:color w:val="000000"/>
      <w:sz w:val="18"/>
      <w:szCs w:val="18"/>
    </w:rPr>
  </w:style>
  <w:style w:type="paragraph" w:customStyle="1" w:styleId="subhead50">
    <w:name w:val="subhead5"/>
    <w:basedOn w:val="Normal"/>
    <w:rsid w:val="00716C9E"/>
    <w:pPr>
      <w:keepNext/>
      <w:spacing w:after="0" w:line="300" w:lineRule="atLeast"/>
      <w:ind w:left="0" w:right="0" w:firstLine="0"/>
    </w:pPr>
    <w:rPr>
      <w:rFonts w:ascii="Times New Roman" w:eastAsiaTheme="minorEastAsia" w:hAnsi="Times New Roman"/>
      <w:b/>
      <w:bCs/>
      <w:color w:val="000000"/>
      <w:sz w:val="20"/>
    </w:rPr>
  </w:style>
  <w:style w:type="paragraph" w:customStyle="1" w:styleId="pullquotebodyboldsmall0">
    <w:name w:val="pullquotebodyboldsmall"/>
    <w:basedOn w:val="Normal"/>
    <w:rsid w:val="00716C9E"/>
    <w:pPr>
      <w:shd w:val="clear" w:color="auto" w:fill="DCE4ED"/>
      <w:spacing w:before="0" w:after="0" w:line="360" w:lineRule="atLeast"/>
      <w:ind w:left="0" w:right="0" w:firstLine="0"/>
    </w:pPr>
    <w:rPr>
      <w:rFonts w:ascii="Arial" w:eastAsiaTheme="minorEastAsia" w:hAnsi="Arial" w:cs="Arial"/>
      <w:b/>
      <w:bCs/>
      <w:color w:val="003A4F"/>
      <w:sz w:val="28"/>
      <w:szCs w:val="28"/>
    </w:rPr>
  </w:style>
  <w:style w:type="paragraph" w:customStyle="1" w:styleId="cellbulletindent0">
    <w:name w:val="cellbulletindent"/>
    <w:basedOn w:val="Normal"/>
    <w:rsid w:val="00716C9E"/>
    <w:pPr>
      <w:spacing w:before="60" w:after="60" w:line="160" w:lineRule="atLeast"/>
      <w:ind w:left="432" w:right="58" w:hanging="144"/>
    </w:pPr>
    <w:rPr>
      <w:rFonts w:ascii="Arial" w:eastAsiaTheme="minorEastAsia" w:hAnsi="Arial" w:cs="Arial"/>
      <w:sz w:val="14"/>
      <w:szCs w:val="14"/>
    </w:rPr>
  </w:style>
  <w:style w:type="paragraph" w:customStyle="1" w:styleId="step10">
    <w:name w:val="step1"/>
    <w:basedOn w:val="Normal"/>
    <w:rsid w:val="00716C9E"/>
    <w:pPr>
      <w:spacing w:before="0" w:line="280" w:lineRule="atLeast"/>
      <w:ind w:left="720" w:right="0" w:hanging="720"/>
    </w:pPr>
    <w:rPr>
      <w:rFonts w:ascii="Arial" w:eastAsiaTheme="minorEastAsia" w:hAnsi="Arial" w:cs="Arial"/>
      <w:color w:val="000000"/>
      <w:sz w:val="18"/>
      <w:szCs w:val="18"/>
    </w:rPr>
  </w:style>
  <w:style w:type="paragraph" w:customStyle="1" w:styleId="question0">
    <w:name w:val="question"/>
    <w:basedOn w:val="Normal"/>
    <w:rsid w:val="00716C9E"/>
    <w:pPr>
      <w:keepNext/>
      <w:spacing w:before="0" w:after="0" w:line="280" w:lineRule="atLeast"/>
      <w:ind w:right="0"/>
    </w:pPr>
    <w:rPr>
      <w:rFonts w:ascii="Arial Bold" w:eastAsiaTheme="minorEastAsia" w:hAnsi="Arial Bold"/>
      <w:b/>
      <w:bCs/>
      <w:color w:val="000000"/>
      <w:sz w:val="18"/>
      <w:szCs w:val="18"/>
    </w:rPr>
  </w:style>
  <w:style w:type="paragraph" w:customStyle="1" w:styleId="answer0">
    <w:name w:val="answer"/>
    <w:basedOn w:val="Normal"/>
    <w:rsid w:val="00716C9E"/>
    <w:pPr>
      <w:spacing w:before="0" w:after="140" w:line="280" w:lineRule="atLeast"/>
      <w:ind w:right="0"/>
    </w:pPr>
    <w:rPr>
      <w:rFonts w:ascii="Arial" w:eastAsiaTheme="minorEastAsia" w:hAnsi="Arial" w:cs="Arial"/>
      <w:color w:val="000000"/>
      <w:sz w:val="18"/>
      <w:szCs w:val="18"/>
    </w:rPr>
  </w:style>
  <w:style w:type="paragraph" w:customStyle="1" w:styleId="stepbody0">
    <w:name w:val="stepbody"/>
    <w:basedOn w:val="Normal"/>
    <w:rsid w:val="00716C9E"/>
    <w:pPr>
      <w:spacing w:before="0" w:after="60" w:line="280" w:lineRule="atLeast"/>
      <w:ind w:left="720" w:right="0" w:firstLine="0"/>
    </w:pPr>
    <w:rPr>
      <w:rFonts w:ascii="Arial" w:eastAsiaTheme="minorEastAsia" w:hAnsi="Arial" w:cs="Arial"/>
      <w:color w:val="000000"/>
      <w:sz w:val="18"/>
      <w:szCs w:val="18"/>
    </w:rPr>
  </w:style>
  <w:style w:type="paragraph" w:customStyle="1" w:styleId="pullquotebody0">
    <w:name w:val="pullquotebody"/>
    <w:basedOn w:val="Normal"/>
    <w:rsid w:val="00716C9E"/>
    <w:pPr>
      <w:spacing w:before="0" w:after="0" w:line="360" w:lineRule="atLeast"/>
      <w:ind w:left="0" w:right="0" w:firstLine="0"/>
    </w:pPr>
    <w:rPr>
      <w:rFonts w:ascii="Arial" w:eastAsiaTheme="minorEastAsia" w:hAnsi="Arial" w:cs="Arial"/>
      <w:color w:val="000000"/>
      <w:sz w:val="28"/>
      <w:szCs w:val="28"/>
    </w:rPr>
  </w:style>
  <w:style w:type="paragraph" w:customStyle="1" w:styleId="executivesummary0">
    <w:name w:val="executivesummary"/>
    <w:basedOn w:val="Normal"/>
    <w:rsid w:val="00716C9E"/>
    <w:pPr>
      <w:keepNext/>
      <w:spacing w:before="100" w:line="280" w:lineRule="atLeast"/>
      <w:ind w:left="86" w:right="0" w:firstLine="0"/>
      <w:jc w:val="center"/>
    </w:pPr>
    <w:rPr>
      <w:rFonts w:ascii="Arial" w:eastAsiaTheme="minorEastAsia" w:hAnsi="Arial" w:cs="Arial"/>
      <w:b/>
      <w:bCs/>
      <w:caps/>
      <w:color w:val="FFFFFF"/>
      <w:sz w:val="20"/>
    </w:rPr>
  </w:style>
  <w:style w:type="paragraph" w:customStyle="1" w:styleId="chartsubhead0">
    <w:name w:val="chartsubhead"/>
    <w:basedOn w:val="Normal"/>
    <w:rsid w:val="00716C9E"/>
    <w:pPr>
      <w:spacing w:before="60" w:after="60" w:line="160" w:lineRule="atLeast"/>
      <w:ind w:left="60" w:right="60" w:firstLine="0"/>
    </w:pPr>
    <w:rPr>
      <w:rFonts w:ascii="Arial" w:eastAsiaTheme="minorEastAsia" w:hAnsi="Arial" w:cs="Arial"/>
      <w:b/>
      <w:bCs/>
      <w:color w:val="000000"/>
      <w:sz w:val="14"/>
      <w:szCs w:val="14"/>
    </w:rPr>
  </w:style>
  <w:style w:type="paragraph" w:customStyle="1" w:styleId="note0">
    <w:name w:val="note"/>
    <w:basedOn w:val="Normal"/>
    <w:rsid w:val="00716C9E"/>
    <w:pPr>
      <w:spacing w:before="120" w:after="240" w:line="280" w:lineRule="atLeast"/>
      <w:ind w:left="0" w:right="0" w:firstLine="0"/>
    </w:pPr>
    <w:rPr>
      <w:rFonts w:ascii="Arial" w:eastAsiaTheme="minorEastAsia" w:hAnsi="Arial" w:cs="Arial"/>
      <w:color w:val="000000"/>
      <w:sz w:val="18"/>
      <w:szCs w:val="18"/>
    </w:rPr>
  </w:style>
  <w:style w:type="paragraph" w:customStyle="1" w:styleId="tablecaption0">
    <w:name w:val="tablecaption"/>
    <w:basedOn w:val="Normal"/>
    <w:rsid w:val="00716C9E"/>
    <w:pPr>
      <w:keepNext/>
      <w:spacing w:before="240" w:line="240" w:lineRule="auto"/>
      <w:ind w:left="900" w:right="0" w:hanging="900"/>
    </w:pPr>
    <w:rPr>
      <w:rFonts w:ascii="Arial" w:eastAsiaTheme="minorEastAsia" w:hAnsi="Arial" w:cs="Arial"/>
      <w:color w:val="000000"/>
      <w:sz w:val="16"/>
      <w:szCs w:val="16"/>
    </w:rPr>
  </w:style>
  <w:style w:type="paragraph" w:customStyle="1" w:styleId="numlist10">
    <w:name w:val="numlist1"/>
    <w:basedOn w:val="Normal"/>
    <w:rsid w:val="00716C9E"/>
    <w:pPr>
      <w:spacing w:before="0" w:after="60" w:line="280" w:lineRule="atLeast"/>
      <w:ind w:right="0"/>
    </w:pPr>
    <w:rPr>
      <w:rFonts w:ascii="Arial" w:eastAsiaTheme="minorEastAsia" w:hAnsi="Arial" w:cs="Arial"/>
      <w:color w:val="000000"/>
      <w:sz w:val="18"/>
      <w:szCs w:val="18"/>
    </w:rPr>
  </w:style>
  <w:style w:type="paragraph" w:customStyle="1" w:styleId="figurecaption0">
    <w:name w:val="figurecaption"/>
    <w:basedOn w:val="Normal"/>
    <w:rsid w:val="00716C9E"/>
    <w:pPr>
      <w:keepNext/>
      <w:spacing w:before="240" w:after="240" w:line="180" w:lineRule="atLeast"/>
      <w:ind w:left="936" w:right="0" w:hanging="936"/>
    </w:pPr>
    <w:rPr>
      <w:rFonts w:ascii="Arial" w:eastAsiaTheme="minorEastAsia" w:hAnsi="Arial" w:cs="Arial"/>
      <w:color w:val="000000"/>
      <w:sz w:val="16"/>
      <w:szCs w:val="16"/>
    </w:rPr>
  </w:style>
  <w:style w:type="paragraph" w:customStyle="1" w:styleId="numlistbody0">
    <w:name w:val="numlistbody"/>
    <w:basedOn w:val="Normal"/>
    <w:rsid w:val="00716C9E"/>
    <w:pPr>
      <w:spacing w:before="0" w:line="240" w:lineRule="atLeast"/>
      <w:ind w:right="0" w:firstLine="0"/>
    </w:pPr>
    <w:rPr>
      <w:rFonts w:ascii="Arial" w:eastAsiaTheme="minorEastAsia" w:hAnsi="Arial" w:cs="Arial"/>
      <w:color w:val="000000"/>
      <w:sz w:val="18"/>
      <w:szCs w:val="18"/>
    </w:rPr>
  </w:style>
  <w:style w:type="paragraph" w:customStyle="1" w:styleId="captionhead0">
    <w:name w:val="captionhead"/>
    <w:basedOn w:val="Normal"/>
    <w:rsid w:val="00716C9E"/>
    <w:pPr>
      <w:spacing w:before="0" w:after="40" w:line="180" w:lineRule="atLeast"/>
      <w:ind w:left="0" w:right="0" w:firstLine="0"/>
    </w:pPr>
    <w:rPr>
      <w:rFonts w:ascii="Arial" w:eastAsiaTheme="minorEastAsia" w:hAnsi="Arial" w:cs="Arial"/>
      <w:b/>
      <w:bCs/>
      <w:sz w:val="14"/>
      <w:szCs w:val="14"/>
    </w:rPr>
  </w:style>
  <w:style w:type="paragraph" w:customStyle="1" w:styleId="bulletindent0">
    <w:name w:val="bulletindent"/>
    <w:basedOn w:val="Normal"/>
    <w:rsid w:val="00716C9E"/>
    <w:pPr>
      <w:spacing w:before="0" w:after="60" w:line="280" w:lineRule="atLeast"/>
      <w:ind w:left="576" w:right="0" w:firstLine="0"/>
    </w:pPr>
    <w:rPr>
      <w:rFonts w:ascii="Arial" w:eastAsiaTheme="minorEastAsia" w:hAnsi="Arial" w:cs="Arial"/>
      <w:color w:val="000000"/>
      <w:sz w:val="18"/>
      <w:szCs w:val="18"/>
    </w:rPr>
  </w:style>
  <w:style w:type="paragraph" w:customStyle="1" w:styleId="bullet2indent0">
    <w:name w:val="bullet2indent"/>
    <w:basedOn w:val="Normal"/>
    <w:rsid w:val="00716C9E"/>
    <w:pPr>
      <w:spacing w:before="0" w:after="60" w:line="280" w:lineRule="atLeast"/>
      <w:ind w:left="778" w:right="0" w:firstLine="0"/>
    </w:pPr>
    <w:rPr>
      <w:rFonts w:ascii="Arial" w:eastAsiaTheme="minorEastAsia" w:hAnsi="Arial" w:cs="Arial"/>
      <w:color w:val="000000"/>
      <w:sz w:val="18"/>
      <w:szCs w:val="18"/>
    </w:rPr>
  </w:style>
  <w:style w:type="paragraph" w:customStyle="1" w:styleId="execsubhead10">
    <w:name w:val="execsubhead1"/>
    <w:basedOn w:val="Normal"/>
    <w:rsid w:val="00716C9E"/>
    <w:pPr>
      <w:spacing w:before="60" w:after="60" w:line="180" w:lineRule="atLeast"/>
      <w:ind w:left="60" w:right="60" w:firstLine="0"/>
    </w:pPr>
    <w:rPr>
      <w:rFonts w:ascii="Arial Bold" w:eastAsiaTheme="minorEastAsia" w:hAnsi="Arial Bold"/>
      <w:b/>
      <w:bCs/>
      <w:color w:val="2F6681"/>
      <w:sz w:val="16"/>
      <w:szCs w:val="16"/>
    </w:rPr>
  </w:style>
  <w:style w:type="paragraph" w:customStyle="1" w:styleId="logo0">
    <w:name w:val="logo"/>
    <w:basedOn w:val="Normal"/>
    <w:rsid w:val="00716C9E"/>
    <w:pPr>
      <w:keepNext/>
      <w:spacing w:before="740" w:after="60" w:line="280" w:lineRule="atLeast"/>
      <w:ind w:left="0" w:right="0" w:firstLine="0"/>
      <w:jc w:val="center"/>
    </w:pPr>
    <w:rPr>
      <w:rFonts w:ascii="Arial" w:eastAsiaTheme="minorEastAsia" w:hAnsi="Arial" w:cs="Arial"/>
      <w:b/>
      <w:bCs/>
      <w:caps/>
      <w:color w:val="FFFFFF"/>
      <w:sz w:val="20"/>
    </w:rPr>
  </w:style>
  <w:style w:type="paragraph" w:customStyle="1" w:styleId="tabletextbullet">
    <w:name w:val="tabletextbullet"/>
    <w:basedOn w:val="Normal"/>
    <w:rsid w:val="00716C9E"/>
    <w:pPr>
      <w:spacing w:before="0" w:after="0" w:line="200" w:lineRule="atLeast"/>
      <w:ind w:left="720" w:right="0"/>
    </w:pPr>
    <w:rPr>
      <w:rFonts w:eastAsiaTheme="minorEastAsia" w:cs="Times"/>
      <w:szCs w:val="24"/>
    </w:rPr>
  </w:style>
  <w:style w:type="paragraph" w:customStyle="1" w:styleId="charthead">
    <w:name w:val="charthead"/>
    <w:basedOn w:val="Normal"/>
    <w:rsid w:val="00716C9E"/>
    <w:pPr>
      <w:spacing w:before="0" w:after="0" w:line="240" w:lineRule="atLeast"/>
      <w:ind w:left="0" w:right="0" w:firstLine="0"/>
    </w:pPr>
    <w:rPr>
      <w:rFonts w:ascii="Helvetica" w:eastAsiaTheme="minorEastAsia" w:hAnsi="Helvetica" w:cs="Helvetica"/>
      <w:b/>
      <w:bCs/>
      <w:color w:val="002D3F"/>
      <w:sz w:val="16"/>
      <w:szCs w:val="16"/>
    </w:rPr>
  </w:style>
  <w:style w:type="character" w:customStyle="1" w:styleId="CommentTextChar1">
    <w:name w:val="Comment Text Char1"/>
    <w:basedOn w:val="DefaultParagraphFont"/>
    <w:uiPriority w:val="99"/>
    <w:rsid w:val="00716C9E"/>
    <w:rPr>
      <w:rFonts w:ascii="Times" w:eastAsiaTheme="minorEastAsia" w:hAnsi="Times" w:cs="Times" w:hint="default"/>
    </w:rPr>
  </w:style>
  <w:style w:type="character" w:customStyle="1" w:styleId="PlainTextChar1">
    <w:name w:val="Plain Text Char1"/>
    <w:basedOn w:val="DefaultParagraphFont"/>
    <w:link w:val="PlainText"/>
    <w:uiPriority w:val="99"/>
    <w:rsid w:val="00716C9E"/>
    <w:rPr>
      <w:rFonts w:ascii="Courier New" w:eastAsiaTheme="minorEastAsia" w:hAnsi="Courier New" w:cs="Courier New"/>
    </w:rPr>
  </w:style>
  <w:style w:type="character" w:customStyle="1" w:styleId="commentsubjectchar0">
    <w:name w:val="commentsubjectchar"/>
    <w:basedOn w:val="DefaultParagraphFont"/>
    <w:locked/>
    <w:rsid w:val="00716C9E"/>
    <w:rPr>
      <w:rFonts w:eastAsiaTheme="minorEastAsia" w:hAnsi="Times" w:cs="Times"/>
      <w:b/>
      <w:bCs/>
    </w:rPr>
  </w:style>
  <w:style w:type="character" w:customStyle="1" w:styleId="bodychar0">
    <w:name w:val="bodychar"/>
    <w:basedOn w:val="DefaultParagraphFont"/>
    <w:rsid w:val="00716C9E"/>
    <w:rPr>
      <w:rFonts w:ascii="Arial" w:hAnsi="Arial" w:cs="Arial" w:hint="default"/>
      <w:color w:val="000000"/>
    </w:rPr>
  </w:style>
  <w:style w:type="character" w:customStyle="1" w:styleId="pullquotebodyboldsmallchar0">
    <w:name w:val="pullquotebodyboldsmallchar"/>
    <w:basedOn w:val="DefaultParagraphFont"/>
    <w:rsid w:val="00716C9E"/>
    <w:rPr>
      <w:rFonts w:ascii="Arial" w:hAnsi="Arial" w:cs="Arial" w:hint="default"/>
      <w:b/>
      <w:bCs/>
      <w:color w:val="003A4F"/>
    </w:rPr>
  </w:style>
  <w:style w:type="character" w:customStyle="1" w:styleId="pullquotebodychar0">
    <w:name w:val="pullquotebodychar"/>
    <w:basedOn w:val="DefaultParagraphFont"/>
    <w:rsid w:val="00716C9E"/>
    <w:rPr>
      <w:rFonts w:ascii="Arial" w:hAnsi="Arial" w:cs="Arial" w:hint="default"/>
      <w:color w:val="000000"/>
    </w:rPr>
  </w:style>
  <w:style w:type="character" w:customStyle="1" w:styleId="figurecaptioncharchar0">
    <w:name w:val="figurecaptioncharchar"/>
    <w:basedOn w:val="DefaultParagraphFont"/>
    <w:rsid w:val="00716C9E"/>
    <w:rPr>
      <w:rFonts w:ascii="Arial" w:hAnsi="Arial" w:cs="Arial" w:hint="default"/>
      <w:color w:val="000000"/>
    </w:rPr>
  </w:style>
  <w:style w:type="character" w:customStyle="1" w:styleId="titlered">
    <w:name w:val="titlered"/>
    <w:basedOn w:val="DefaultParagraphFont"/>
    <w:rsid w:val="00716C9E"/>
    <w:rPr>
      <w:rFonts w:ascii="Helvetica" w:hAnsi="Helvetica" w:cs="Helvetica" w:hint="default"/>
      <w:b/>
      <w:bCs/>
      <w:caps/>
      <w:strike w:val="0"/>
      <w:dstrike w:val="0"/>
      <w:color w:val="A31D1B"/>
      <w:spacing w:val="0"/>
      <w:u w:val="none"/>
      <w:effect w:val="none"/>
      <w:vertAlign w:val="baseline"/>
    </w:rPr>
  </w:style>
  <w:style w:type="character" w:customStyle="1" w:styleId="footnotechar0">
    <w:name w:val="footnotechar"/>
    <w:basedOn w:val="DefaultParagraphFont"/>
    <w:rsid w:val="00716C9E"/>
    <w:rPr>
      <w:rFonts w:ascii="Arial" w:hAnsi="Arial" w:cs="Arial" w:hint="default"/>
      <w:color w:val="000000"/>
    </w:rPr>
  </w:style>
  <w:style w:type="character" w:customStyle="1" w:styleId="titleheadlinechar0">
    <w:name w:val="titleheadlinechar"/>
    <w:basedOn w:val="DefaultParagraphFont"/>
    <w:rsid w:val="00716C9E"/>
    <w:rPr>
      <w:rFonts w:ascii="Arial" w:hAnsi="Arial" w:cs="Arial" w:hint="default"/>
      <w:color w:val="000000"/>
    </w:rPr>
  </w:style>
  <w:style w:type="character" w:customStyle="1" w:styleId="cellbulletcharchar0">
    <w:name w:val="cellbulletcharchar"/>
    <w:basedOn w:val="DefaultParagraphFont"/>
    <w:rsid w:val="00716C9E"/>
    <w:rPr>
      <w:rFonts w:ascii="Arial" w:hAnsi="Arial" w:cs="Arial" w:hint="default"/>
    </w:rPr>
  </w:style>
  <w:style w:type="character" w:customStyle="1" w:styleId="questionchar0">
    <w:name w:val="questionchar"/>
    <w:basedOn w:val="DefaultParagraphFont"/>
    <w:rsid w:val="00716C9E"/>
    <w:rPr>
      <w:rFonts w:ascii="Arial Bold" w:hAnsi="Arial Bold" w:hint="default"/>
      <w:b/>
      <w:bCs/>
      <w:color w:val="000000"/>
    </w:rPr>
  </w:style>
  <w:style w:type="character" w:customStyle="1" w:styleId="answerchar0">
    <w:name w:val="answerchar"/>
    <w:basedOn w:val="DefaultParagraphFont"/>
    <w:rsid w:val="00716C9E"/>
    <w:rPr>
      <w:rFonts w:ascii="Arial" w:hAnsi="Arial" w:cs="Arial" w:hint="default"/>
      <w:color w:val="000000"/>
    </w:rPr>
  </w:style>
  <w:style w:type="character" w:customStyle="1" w:styleId="msoins0">
    <w:name w:val="msoins"/>
    <w:basedOn w:val="DefaultParagraphFont"/>
    <w:rsid w:val="00716C9E"/>
    <w:rPr>
      <w:u w:val="single"/>
    </w:rPr>
  </w:style>
  <w:style w:type="character" w:customStyle="1" w:styleId="UnresolvedMention1">
    <w:name w:val="Unresolved Mention1"/>
    <w:basedOn w:val="DefaultParagraphFont"/>
    <w:uiPriority w:val="99"/>
    <w:semiHidden/>
    <w:unhideWhenUsed/>
    <w:rsid w:val="00BF1524"/>
    <w:rPr>
      <w:color w:val="605E5C"/>
      <w:shd w:val="clear" w:color="auto" w:fill="E1DFDD"/>
    </w:rPr>
  </w:style>
  <w:style w:type="character" w:customStyle="1" w:styleId="UnresolvedMention2">
    <w:name w:val="Unresolved Mention2"/>
    <w:basedOn w:val="DefaultParagraphFont"/>
    <w:uiPriority w:val="99"/>
    <w:semiHidden/>
    <w:unhideWhenUsed/>
    <w:rsid w:val="00886D8D"/>
    <w:rPr>
      <w:color w:val="605E5C"/>
      <w:shd w:val="clear" w:color="auto" w:fill="E1DFDD"/>
    </w:rPr>
  </w:style>
  <w:style w:type="paragraph" w:customStyle="1" w:styleId="body0">
    <w:name w:val="body"/>
    <w:basedOn w:val="Normal"/>
    <w:rsid w:val="00E52AD7"/>
    <w:pPr>
      <w:spacing w:before="0" w:after="140" w:line="280" w:lineRule="atLeast"/>
      <w:ind w:left="0" w:right="0" w:firstLine="0"/>
    </w:pPr>
    <w:rPr>
      <w:rFonts w:ascii="Arial" w:eastAsiaTheme="minorEastAsia" w:hAnsi="Arial" w:cs="Arial"/>
      <w:color w:val="000000"/>
      <w:sz w:val="18"/>
      <w:szCs w:val="18"/>
      <w:lang w:eastAsia="zh-CN"/>
    </w:rPr>
  </w:style>
  <w:style w:type="character" w:styleId="UnresolvedMention">
    <w:name w:val="Unresolved Mention"/>
    <w:basedOn w:val="DefaultParagraphFont"/>
    <w:uiPriority w:val="99"/>
    <w:semiHidden/>
    <w:unhideWhenUsed/>
    <w:rsid w:val="00E52AD7"/>
    <w:rPr>
      <w:color w:val="605E5C"/>
      <w:shd w:val="clear" w:color="auto" w:fill="E1DFDD"/>
    </w:rPr>
  </w:style>
  <w:style w:type="paragraph" w:customStyle="1" w:styleId="cellbullet0">
    <w:name w:val="cellbullet"/>
    <w:basedOn w:val="Normal"/>
    <w:rsid w:val="00620659"/>
    <w:pPr>
      <w:spacing w:before="60" w:after="60" w:line="160" w:lineRule="atLeast"/>
      <w:ind w:left="288" w:right="58" w:hanging="144"/>
    </w:pPr>
    <w:rPr>
      <w:rFonts w:ascii="Arial" w:eastAsiaTheme="minorEastAsia" w:hAnsi="Arial" w:cs="Arial"/>
      <w:sz w:val="14"/>
      <w:szCs w:val="14"/>
      <w:lang w:val="en-IN" w:eastAsia="en-IN"/>
    </w:rPr>
  </w:style>
  <w:style w:type="character" w:customStyle="1" w:styleId="copyrightchar0">
    <w:name w:val="copyrightchar"/>
    <w:basedOn w:val="DefaultParagraphFont"/>
    <w:rsid w:val="00620659"/>
    <w:rPr>
      <w:rFonts w:ascii="Arial" w:hAnsi="Arial" w:cs="Arial" w:hint="default"/>
      <w:color w:val="000000"/>
    </w:rPr>
  </w:style>
  <w:style w:type="paragraph" w:customStyle="1" w:styleId="chartbody0">
    <w:name w:val="chartbody"/>
    <w:basedOn w:val="Normal"/>
    <w:rsid w:val="00D77DB5"/>
    <w:pPr>
      <w:spacing w:before="60" w:after="60" w:line="160" w:lineRule="atLeast"/>
      <w:ind w:left="58" w:right="58" w:firstLine="0"/>
    </w:pPr>
    <w:rPr>
      <w:rFonts w:ascii="Arial" w:eastAsiaTheme="minorEastAsia" w:hAnsi="Arial" w:cs="Arial"/>
      <w:color w:val="000000"/>
      <w:sz w:val="14"/>
      <w:szCs w:val="14"/>
      <w:lang w:val="en-IN" w:eastAsia="en-IN"/>
    </w:rPr>
  </w:style>
  <w:style w:type="paragraph" w:customStyle="1" w:styleId="footnote0">
    <w:name w:val="footnote"/>
    <w:basedOn w:val="Normal"/>
    <w:rsid w:val="00D77DB5"/>
    <w:pPr>
      <w:spacing w:before="0" w:after="0" w:line="240" w:lineRule="auto"/>
      <w:ind w:left="0" w:right="0" w:firstLine="0"/>
    </w:pPr>
    <w:rPr>
      <w:rFonts w:ascii="Arial" w:eastAsiaTheme="minorEastAsia" w:hAnsi="Arial" w:cs="Arial"/>
      <w:color w:val="000000"/>
      <w:sz w:val="16"/>
      <w:szCs w:val="16"/>
      <w:lang w:val="en-IN" w:eastAsia="en-IN"/>
    </w:rPr>
  </w:style>
  <w:style w:type="character" w:customStyle="1" w:styleId="addinform">
    <w:name w:val="addinform"/>
    <w:basedOn w:val="DefaultParagraphFont"/>
    <w:rsid w:val="00D7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9504">
      <w:bodyDiv w:val="1"/>
      <w:marLeft w:val="0"/>
      <w:marRight w:val="0"/>
      <w:marTop w:val="0"/>
      <w:marBottom w:val="0"/>
      <w:divBdr>
        <w:top w:val="none" w:sz="0" w:space="0" w:color="auto"/>
        <w:left w:val="none" w:sz="0" w:space="0" w:color="auto"/>
        <w:bottom w:val="none" w:sz="0" w:space="0" w:color="auto"/>
        <w:right w:val="none" w:sz="0" w:space="0" w:color="auto"/>
      </w:divBdr>
    </w:div>
    <w:div w:id="301546539">
      <w:bodyDiv w:val="1"/>
      <w:marLeft w:val="0"/>
      <w:marRight w:val="0"/>
      <w:marTop w:val="0"/>
      <w:marBottom w:val="0"/>
      <w:divBdr>
        <w:top w:val="none" w:sz="0" w:space="0" w:color="auto"/>
        <w:left w:val="none" w:sz="0" w:space="0" w:color="auto"/>
        <w:bottom w:val="none" w:sz="0" w:space="0" w:color="auto"/>
        <w:right w:val="none" w:sz="0" w:space="0" w:color="auto"/>
      </w:divBdr>
    </w:div>
    <w:div w:id="492524289">
      <w:bodyDiv w:val="1"/>
      <w:marLeft w:val="0"/>
      <w:marRight w:val="0"/>
      <w:marTop w:val="0"/>
      <w:marBottom w:val="0"/>
      <w:divBdr>
        <w:top w:val="none" w:sz="0" w:space="0" w:color="auto"/>
        <w:left w:val="none" w:sz="0" w:space="0" w:color="auto"/>
        <w:bottom w:val="none" w:sz="0" w:space="0" w:color="auto"/>
        <w:right w:val="none" w:sz="0" w:space="0" w:color="auto"/>
      </w:divBdr>
    </w:div>
    <w:div w:id="492530630">
      <w:bodyDiv w:val="1"/>
      <w:marLeft w:val="0"/>
      <w:marRight w:val="0"/>
      <w:marTop w:val="0"/>
      <w:marBottom w:val="0"/>
      <w:divBdr>
        <w:top w:val="none" w:sz="0" w:space="0" w:color="auto"/>
        <w:left w:val="none" w:sz="0" w:space="0" w:color="auto"/>
        <w:bottom w:val="none" w:sz="0" w:space="0" w:color="auto"/>
        <w:right w:val="none" w:sz="0" w:space="0" w:color="auto"/>
      </w:divBdr>
    </w:div>
    <w:div w:id="557474502">
      <w:bodyDiv w:val="1"/>
      <w:marLeft w:val="0"/>
      <w:marRight w:val="0"/>
      <w:marTop w:val="0"/>
      <w:marBottom w:val="0"/>
      <w:divBdr>
        <w:top w:val="none" w:sz="0" w:space="0" w:color="auto"/>
        <w:left w:val="none" w:sz="0" w:space="0" w:color="auto"/>
        <w:bottom w:val="none" w:sz="0" w:space="0" w:color="auto"/>
        <w:right w:val="none" w:sz="0" w:space="0" w:color="auto"/>
      </w:divBdr>
      <w:divsChild>
        <w:div w:id="1488551702">
          <w:marLeft w:val="0"/>
          <w:marRight w:val="0"/>
          <w:marTop w:val="0"/>
          <w:marBottom w:val="0"/>
          <w:divBdr>
            <w:top w:val="none" w:sz="0" w:space="0" w:color="auto"/>
            <w:left w:val="none" w:sz="0" w:space="0" w:color="auto"/>
            <w:bottom w:val="none" w:sz="0" w:space="0" w:color="auto"/>
            <w:right w:val="none" w:sz="0" w:space="0" w:color="auto"/>
          </w:divBdr>
          <w:divsChild>
            <w:div w:id="401292862">
              <w:marLeft w:val="0"/>
              <w:marRight w:val="0"/>
              <w:marTop w:val="0"/>
              <w:marBottom w:val="0"/>
              <w:divBdr>
                <w:top w:val="none" w:sz="0" w:space="0" w:color="auto"/>
                <w:left w:val="none" w:sz="0" w:space="0" w:color="auto"/>
                <w:bottom w:val="none" w:sz="0" w:space="0" w:color="auto"/>
                <w:right w:val="none" w:sz="0" w:space="0" w:color="auto"/>
              </w:divBdr>
              <w:divsChild>
                <w:div w:id="15104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12650">
      <w:bodyDiv w:val="1"/>
      <w:marLeft w:val="0"/>
      <w:marRight w:val="0"/>
      <w:marTop w:val="0"/>
      <w:marBottom w:val="0"/>
      <w:divBdr>
        <w:top w:val="none" w:sz="0" w:space="0" w:color="auto"/>
        <w:left w:val="none" w:sz="0" w:space="0" w:color="auto"/>
        <w:bottom w:val="none" w:sz="0" w:space="0" w:color="auto"/>
        <w:right w:val="none" w:sz="0" w:space="0" w:color="auto"/>
      </w:divBdr>
      <w:divsChild>
        <w:div w:id="1592159224">
          <w:marLeft w:val="0"/>
          <w:marRight w:val="0"/>
          <w:marTop w:val="0"/>
          <w:marBottom w:val="0"/>
          <w:divBdr>
            <w:top w:val="none" w:sz="0" w:space="0" w:color="auto"/>
            <w:left w:val="none" w:sz="0" w:space="0" w:color="auto"/>
            <w:bottom w:val="none" w:sz="0" w:space="0" w:color="auto"/>
            <w:right w:val="none" w:sz="0" w:space="0" w:color="auto"/>
          </w:divBdr>
          <w:divsChild>
            <w:div w:id="1304772975">
              <w:marLeft w:val="0"/>
              <w:marRight w:val="0"/>
              <w:marTop w:val="0"/>
              <w:marBottom w:val="0"/>
              <w:divBdr>
                <w:top w:val="none" w:sz="0" w:space="0" w:color="auto"/>
                <w:left w:val="none" w:sz="0" w:space="0" w:color="auto"/>
                <w:bottom w:val="none" w:sz="0" w:space="0" w:color="auto"/>
                <w:right w:val="none" w:sz="0" w:space="0" w:color="auto"/>
              </w:divBdr>
              <w:divsChild>
                <w:div w:id="7571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3055">
      <w:bodyDiv w:val="1"/>
      <w:marLeft w:val="0"/>
      <w:marRight w:val="0"/>
      <w:marTop w:val="0"/>
      <w:marBottom w:val="0"/>
      <w:divBdr>
        <w:top w:val="none" w:sz="0" w:space="0" w:color="auto"/>
        <w:left w:val="none" w:sz="0" w:space="0" w:color="auto"/>
        <w:bottom w:val="none" w:sz="0" w:space="0" w:color="auto"/>
        <w:right w:val="none" w:sz="0" w:space="0" w:color="auto"/>
      </w:divBdr>
      <w:divsChild>
        <w:div w:id="1217813572">
          <w:marLeft w:val="0"/>
          <w:marRight w:val="0"/>
          <w:marTop w:val="0"/>
          <w:marBottom w:val="0"/>
          <w:divBdr>
            <w:top w:val="none" w:sz="0" w:space="0" w:color="auto"/>
            <w:left w:val="none" w:sz="0" w:space="0" w:color="auto"/>
            <w:bottom w:val="none" w:sz="0" w:space="0" w:color="auto"/>
            <w:right w:val="none" w:sz="0" w:space="0" w:color="auto"/>
          </w:divBdr>
          <w:divsChild>
            <w:div w:id="878784684">
              <w:marLeft w:val="0"/>
              <w:marRight w:val="0"/>
              <w:marTop w:val="0"/>
              <w:marBottom w:val="0"/>
              <w:divBdr>
                <w:top w:val="none" w:sz="0" w:space="0" w:color="auto"/>
                <w:left w:val="none" w:sz="0" w:space="0" w:color="auto"/>
                <w:bottom w:val="none" w:sz="0" w:space="0" w:color="auto"/>
                <w:right w:val="none" w:sz="0" w:space="0" w:color="auto"/>
              </w:divBdr>
              <w:divsChild>
                <w:div w:id="20732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7964">
      <w:bodyDiv w:val="1"/>
      <w:marLeft w:val="0"/>
      <w:marRight w:val="0"/>
      <w:marTop w:val="0"/>
      <w:marBottom w:val="0"/>
      <w:divBdr>
        <w:top w:val="none" w:sz="0" w:space="0" w:color="auto"/>
        <w:left w:val="none" w:sz="0" w:space="0" w:color="auto"/>
        <w:bottom w:val="none" w:sz="0" w:space="0" w:color="auto"/>
        <w:right w:val="none" w:sz="0" w:space="0" w:color="auto"/>
      </w:divBdr>
    </w:div>
    <w:div w:id="979186949">
      <w:bodyDiv w:val="1"/>
      <w:marLeft w:val="0"/>
      <w:marRight w:val="0"/>
      <w:marTop w:val="0"/>
      <w:marBottom w:val="0"/>
      <w:divBdr>
        <w:top w:val="none" w:sz="0" w:space="0" w:color="auto"/>
        <w:left w:val="none" w:sz="0" w:space="0" w:color="auto"/>
        <w:bottom w:val="none" w:sz="0" w:space="0" w:color="auto"/>
        <w:right w:val="none" w:sz="0" w:space="0" w:color="auto"/>
      </w:divBdr>
    </w:div>
    <w:div w:id="1000156632">
      <w:bodyDiv w:val="1"/>
      <w:marLeft w:val="0"/>
      <w:marRight w:val="0"/>
      <w:marTop w:val="0"/>
      <w:marBottom w:val="0"/>
      <w:divBdr>
        <w:top w:val="none" w:sz="0" w:space="0" w:color="auto"/>
        <w:left w:val="none" w:sz="0" w:space="0" w:color="auto"/>
        <w:bottom w:val="none" w:sz="0" w:space="0" w:color="auto"/>
        <w:right w:val="none" w:sz="0" w:space="0" w:color="auto"/>
      </w:divBdr>
      <w:divsChild>
        <w:div w:id="245310021">
          <w:marLeft w:val="0"/>
          <w:marRight w:val="0"/>
          <w:marTop w:val="0"/>
          <w:marBottom w:val="0"/>
          <w:divBdr>
            <w:top w:val="none" w:sz="0" w:space="0" w:color="auto"/>
            <w:left w:val="none" w:sz="0" w:space="0" w:color="auto"/>
            <w:bottom w:val="none" w:sz="0" w:space="0" w:color="auto"/>
            <w:right w:val="none" w:sz="0" w:space="0" w:color="auto"/>
          </w:divBdr>
          <w:divsChild>
            <w:div w:id="1059480099">
              <w:marLeft w:val="0"/>
              <w:marRight w:val="0"/>
              <w:marTop w:val="0"/>
              <w:marBottom w:val="0"/>
              <w:divBdr>
                <w:top w:val="none" w:sz="0" w:space="0" w:color="auto"/>
                <w:left w:val="none" w:sz="0" w:space="0" w:color="auto"/>
                <w:bottom w:val="none" w:sz="0" w:space="0" w:color="auto"/>
                <w:right w:val="none" w:sz="0" w:space="0" w:color="auto"/>
              </w:divBdr>
              <w:divsChild>
                <w:div w:id="725765904">
                  <w:marLeft w:val="0"/>
                  <w:marRight w:val="0"/>
                  <w:marTop w:val="0"/>
                  <w:marBottom w:val="0"/>
                  <w:divBdr>
                    <w:top w:val="none" w:sz="0" w:space="0" w:color="auto"/>
                    <w:left w:val="none" w:sz="0" w:space="0" w:color="auto"/>
                    <w:bottom w:val="none" w:sz="0" w:space="0" w:color="auto"/>
                    <w:right w:val="none" w:sz="0" w:space="0" w:color="auto"/>
                  </w:divBdr>
                  <w:divsChild>
                    <w:div w:id="7669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1974">
      <w:bodyDiv w:val="1"/>
      <w:marLeft w:val="0"/>
      <w:marRight w:val="0"/>
      <w:marTop w:val="0"/>
      <w:marBottom w:val="0"/>
      <w:divBdr>
        <w:top w:val="none" w:sz="0" w:space="0" w:color="auto"/>
        <w:left w:val="none" w:sz="0" w:space="0" w:color="auto"/>
        <w:bottom w:val="none" w:sz="0" w:space="0" w:color="auto"/>
        <w:right w:val="none" w:sz="0" w:space="0" w:color="auto"/>
      </w:divBdr>
    </w:div>
    <w:div w:id="1448357094">
      <w:bodyDiv w:val="1"/>
      <w:marLeft w:val="0"/>
      <w:marRight w:val="0"/>
      <w:marTop w:val="0"/>
      <w:marBottom w:val="0"/>
      <w:divBdr>
        <w:top w:val="none" w:sz="0" w:space="0" w:color="auto"/>
        <w:left w:val="none" w:sz="0" w:space="0" w:color="auto"/>
        <w:bottom w:val="none" w:sz="0" w:space="0" w:color="auto"/>
        <w:right w:val="none" w:sz="0" w:space="0" w:color="auto"/>
      </w:divBdr>
    </w:div>
    <w:div w:id="1485510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support/docs/smb/cloud-and-systems-management/Cisco-Business-Dashboard/kmgmt3847-faq-cbd-licensing-update-2_11_1.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co.com/cisco/support/notification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sco.com/c/fr_ca/products/warranty-listing.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sco.com/c/fr_ca/products/eos-eol-policy.htm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04DB-4879-4806-8D7B-97CC6421AA35}">
  <ds:schemaRefs>
    <ds:schemaRef ds:uri="http://schemas.openxmlformats.org/officeDocument/2006/bibliography"/>
  </ds:schemaRefs>
</ds:datastoreItem>
</file>

<file path=docMetadata/LabelInfo.xml><?xml version="1.0" encoding="utf-8"?>
<clbl:labelList xmlns:clbl="http://schemas.microsoft.com/office/2020/mipLabelMetadata">
  <clbl:label id="{a189e4fd-a2fa-47bf-9b21-17f706ee2968}" enabled="1" method="Privilege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818</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Cisco Secure Malware Analytics M6 Appliance</vt:lpstr>
    </vt:vector>
  </TitlesOfParts>
  <Company>Cisco Systems, Inc.</Company>
  <LinksUpToDate>false</LinksUpToDate>
  <CharactersWithSpaces>6037</CharactersWithSpaces>
  <SharedDoc>false</SharedDoc>
  <HLinks>
    <vt:vector size="30" baseType="variant">
      <vt:variant>
        <vt:i4>8126516</vt:i4>
      </vt:variant>
      <vt:variant>
        <vt:i4>12</vt:i4>
      </vt:variant>
      <vt:variant>
        <vt:i4>0</vt:i4>
      </vt:variant>
      <vt:variant>
        <vt:i4>5</vt:i4>
      </vt:variant>
      <vt:variant>
        <vt:lpwstr>http://www.cisco.com/go/one</vt:lpwstr>
      </vt:variant>
      <vt:variant>
        <vt:lpwstr/>
      </vt:variant>
      <vt:variant>
        <vt:i4>1966175</vt:i4>
      </vt:variant>
      <vt:variant>
        <vt:i4>9</vt:i4>
      </vt:variant>
      <vt:variant>
        <vt:i4>0</vt:i4>
      </vt:variant>
      <vt:variant>
        <vt:i4>5</vt:i4>
      </vt:variant>
      <vt:variant>
        <vt:lpwstr>http://www.cisco.com/web/ciscocapital/americas/us/index.html</vt:lpwstr>
      </vt:variant>
      <vt:variant>
        <vt:lpwstr/>
      </vt:variant>
      <vt:variant>
        <vt:i4>5701703</vt:i4>
      </vt:variant>
      <vt:variant>
        <vt:i4>6</vt:i4>
      </vt:variant>
      <vt:variant>
        <vt:i4>0</vt:i4>
      </vt:variant>
      <vt:variant>
        <vt:i4>5</vt:i4>
      </vt:variant>
      <vt:variant>
        <vt:lpwstr>http://www.cisco.com/c/en/us/products/software/one-access/switching-part-numbers.html</vt:lpwstr>
      </vt:variant>
      <vt:variant>
        <vt:lpwstr/>
      </vt:variant>
      <vt:variant>
        <vt:i4>720985</vt:i4>
      </vt:variant>
      <vt:variant>
        <vt:i4>3</vt:i4>
      </vt:variant>
      <vt:variant>
        <vt:i4>0</vt:i4>
      </vt:variant>
      <vt:variant>
        <vt:i4>5</vt:i4>
      </vt:variant>
      <vt:variant>
        <vt:lpwstr>http://www.cisco.com/c/en/us/products/collateral/security/identity-services-engine/data_sheet_c78-656174.html</vt:lpwstr>
      </vt:variant>
      <vt:variant>
        <vt:lpwstr/>
      </vt:variant>
      <vt:variant>
        <vt:i4>3997804</vt:i4>
      </vt:variant>
      <vt:variant>
        <vt:i4>0</vt:i4>
      </vt:variant>
      <vt:variant>
        <vt:i4>0</vt:i4>
      </vt:variant>
      <vt:variant>
        <vt:i4>5</vt:i4>
      </vt:variant>
      <vt:variant>
        <vt:lpwstr>http://www.cisco.com/c/en/us/products/ios-nx-os-software/ios-netflow/index.html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Cisco Business Dashboard Licenses</dc:title>
  <dc:creator>RR Donnelley</dc:creator>
  <dc:description/>
  <cp:lastModifiedBy>Navya Reghunadhan -X (nareghun - RR DONNELLEY &amp; SONS CO at Cisco)</cp:lastModifiedBy>
  <cp:revision>3</cp:revision>
  <cp:lastPrinted>2018-09-17T18:33:00Z</cp:lastPrinted>
  <dcterms:created xsi:type="dcterms:W3CDTF">2026-02-09T13:37:00Z</dcterms:created>
  <dcterms:modified xsi:type="dcterms:W3CDTF">2026-02-09T13:39:00Z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tectures">
    <vt:lpwstr/>
  </property>
  <property fmtid="{D5CDD505-2E9C-101B-9397-08002B2CF9AE}" pid="3" name="country">
    <vt:lpwstr>US</vt:lpwstr>
  </property>
  <property fmtid="{D5CDD505-2E9C-101B-9397-08002B2CF9AE}" pid="4" name="sesecurity">
    <vt:lpwstr>Cisco Confidential</vt:lpwstr>
  </property>
  <property fmtid="{D5CDD505-2E9C-101B-9397-08002B2CF9AE}" pid="5" name="publishDate">
    <vt:lpwstr>2016-09-14 12:11:26</vt:lpwstr>
  </property>
  <property fmtid="{D5CDD505-2E9C-101B-9397-08002B2CF9AE}" pid="6" name="language">
    <vt:lpwstr>en</vt:lpwstr>
  </property>
  <property fmtid="{D5CDD505-2E9C-101B-9397-08002B2CF9AE}" pid="7" name="pid">
    <vt:lpwstr/>
  </property>
  <property fmtid="{D5CDD505-2E9C-101B-9397-08002B2CF9AE}" pid="8" name="mimeType">
    <vt:lpwstr>application/msword</vt:lpwstr>
  </property>
  <property fmtid="{D5CDD505-2E9C-101B-9397-08002B2CF9AE}" pid="9" name="revisionFlag">
    <vt:lpwstr>no</vt:lpwstr>
  </property>
  <property fmtid="{D5CDD505-2E9C-101B-9397-08002B2CF9AE}" pid="10" name="contentArchive">
    <vt:lpwstr/>
  </property>
  <property fmtid="{D5CDD505-2E9C-101B-9397-08002B2CF9AE}" pid="11" name="bizEntity">
    <vt:lpwstr/>
  </property>
  <property fmtid="{D5CDD505-2E9C-101B-9397-08002B2CF9AE}" pid="12" name="contentLastModified">
    <vt:lpwstr>2016-08-10T06:36:20.000+0000</vt:lpwstr>
  </property>
  <property fmtid="{D5CDD505-2E9C-101B-9397-08002B2CF9AE}" pid="13" name="fileDuration">
    <vt:lpwstr/>
  </property>
  <property fmtid="{D5CDD505-2E9C-101B-9397-08002B2CF9AE}" pid="14" name="routeMarket">
    <vt:lpwstr>Direct, Partner</vt:lpwstr>
  </property>
  <property fmtid="{D5CDD505-2E9C-101B-9397-08002B2CF9AE}" pid="15" name="targetSalesMotion">
    <vt:lpwstr>Pre-sales, Prospect, Qualification, Proposal, Agreement</vt:lpwstr>
  </property>
  <property fmtid="{D5CDD505-2E9C-101B-9397-08002B2CF9AE}" pid="16" name="solutions">
    <vt:lpwstr/>
  </property>
  <property fmtid="{D5CDD505-2E9C-101B-9397-08002B2CF9AE}" pid="17" name="secondaryConcept">
    <vt:lpwstr/>
  </property>
  <property fmtid="{D5CDD505-2E9C-101B-9397-08002B2CF9AE}" pid="18" name="targetSystem">
    <vt:lpwstr>WEM</vt:lpwstr>
  </property>
  <property fmtid="{D5CDD505-2E9C-101B-9397-08002B2CF9AE}" pid="19" name="targetCountry">
    <vt:lpwstr/>
  </property>
  <property fmtid="{D5CDD505-2E9C-101B-9397-08002B2CF9AE}" pid="20" name="marketIndustryTrend">
    <vt:lpwstr/>
  </property>
  <property fmtid="{D5CDD505-2E9C-101B-9397-08002B2CF9AE}" pid="21" name="machineConcepts">
    <vt:lpwstr>High Availability Networking, Network Operations, Partner Sales, Theater Delivery Manager, Line Of Business, Sales Specialist, Cisco Networking Services, Network Server, Partner Sales Account, Management Services, Desktop Applications, Enterprise Public S</vt:lpwstr>
  </property>
  <property fmtid="{D5CDD505-2E9C-101B-9397-08002B2CF9AE}" pid="22" name="sysAlfPubVer">
    <vt:lpwstr>81</vt:lpwstr>
  </property>
  <property fmtid="{D5CDD505-2E9C-101B-9397-08002B2CF9AE}" pid="23" name="fileSize">
    <vt:lpwstr/>
  </property>
  <property fmtid="{D5CDD505-2E9C-101B-9397-08002B2CF9AE}" pid="24" name="targetPersona">
    <vt:lpwstr>Cisco Sales:Account Owners, Cisco Sales:Partner Sales, Cisco Sales:Sales Engineering, Cisco Sales:Sales Management, Cisco Sales:Service Sales, Cisco Sales:Sales Specialists, Cisco Sales:Virtual Sales, Partner Sales:Account Owners, Partner Sales:Sales Engi</vt:lpwstr>
  </property>
  <property fmtid="{D5CDD505-2E9C-101B-9397-08002B2CF9AE}" pid="25" name="buyerType">
    <vt:lpwstr>CXO &amp; TDM, CXO &amp; TDM:CIO, CXO, CXO:CTO, CXO:COO, CXO:CMO, CXO:CFO, TDM, TDM:App Development, TDM:Business Apps/LoB IT, TDM:Chief Security Officer, TDM:Data Center Mgr, TDM:Desktop Applications, TDM:Enterprise/IT Architecture, TDM:IT Infrastructure, TDM:IT</vt:lpwstr>
  </property>
  <property fmtid="{D5CDD505-2E9C-101B-9397-08002B2CF9AE}" pid="26" name="competitive">
    <vt:lpwstr/>
  </property>
  <property fmtid="{D5CDD505-2E9C-101B-9397-08002B2CF9AE}" pid="27" name="offeringCategory">
    <vt:lpwstr>Product</vt:lpwstr>
  </property>
  <property fmtid="{D5CDD505-2E9C-101B-9397-08002B2CF9AE}" pid="28" name="authors">
    <vt:lpwstr>Cisco Systems, Inc.</vt:lpwstr>
  </property>
  <property fmtid="{D5CDD505-2E9C-101B-9397-08002B2CF9AE}" pid="29" name="deliveryMethod">
    <vt:lpwstr/>
  </property>
  <property fmtid="{D5CDD505-2E9C-101B-9397-08002B2CF9AE}" pid="30" name="concept">
    <vt:lpwstr>Cisco ONE for Access</vt:lpwstr>
  </property>
  <property fmtid="{D5CDD505-2E9C-101B-9397-08002B2CF9AE}" pid="31" name="primaryConcept">
    <vt:lpwstr>Products:Cisco Products/Software/Cisco ONE Software/Cisco ONE for Access</vt:lpwstr>
  </property>
  <property fmtid="{D5CDD505-2E9C-101B-9397-08002B2CF9AE}" pid="32" name="description">
    <vt:lpwstr>Cisco ONE for Access Switching Data Sheet</vt:lpwstr>
  </property>
  <property fmtid="{D5CDD505-2E9C-101B-9397-08002B2CF9AE}" pid="33" name="title">
    <vt:lpwstr>Cisco ONE for Access Switching Data Sheet</vt:lpwstr>
  </property>
  <property fmtid="{D5CDD505-2E9C-101B-9397-08002B2CF9AE}" pid="34" name="products">
    <vt:lpwstr>Products:Cisco Products/Software/Cisco ONE Software/Cisco ONE for Access</vt:lpwstr>
  </property>
  <property fmtid="{D5CDD505-2E9C-101B-9397-08002B2CF9AE}" pid="35" name="industryType">
    <vt:lpwstr/>
  </property>
  <property fmtid="{D5CDD505-2E9C-101B-9397-08002B2CF9AE}" pid="36" name="wemDestFolderPath">
    <vt:lpwstr>/content/dam/en/us/products/collateral/software/one-access</vt:lpwstr>
  </property>
  <property fmtid="{D5CDD505-2E9C-101B-9397-08002B2CF9AE}" pid="37" name="certified">
    <vt:lpwstr>certified</vt:lpwstr>
  </property>
  <property fmtid="{D5CDD505-2E9C-101B-9397-08002B2CF9AE}" pid="38" name="alfrescoDocVersion">
    <vt:lpwstr>17.0</vt:lpwstr>
  </property>
  <property fmtid="{D5CDD505-2E9C-101B-9397-08002B2CF9AE}" pid="39" name="subBizEntity">
    <vt:lpwstr/>
  </property>
  <property fmtid="{D5CDD505-2E9C-101B-9397-08002B2CF9AE}" pid="40" name="createDate">
    <vt:lpwstr>2015-01-21 14:55:34</vt:lpwstr>
  </property>
  <property fmtid="{D5CDD505-2E9C-101B-9397-08002B2CF9AE}" pid="41" name="expirationDate">
    <vt:lpwstr>2017-08-01 00:00:00</vt:lpwstr>
  </property>
  <property fmtid="{D5CDD505-2E9C-101B-9397-08002B2CF9AE}" pid="42" name="marketSegment">
    <vt:lpwstr>Commercial, Enterprise, Global Enterprise, Public Sector, Service Provider</vt:lpwstr>
  </property>
  <property fmtid="{D5CDD505-2E9C-101B-9397-08002B2CF9AE}" pid="43" name="alfrescoTraceID">
    <vt:lpwstr>workspace://SpacesStore/edd0f793-ae91-41e3-90e7-7c4352c20e16</vt:lpwstr>
  </property>
  <property fmtid="{D5CDD505-2E9C-101B-9397-08002B2CF9AE}" pid="44" name="accessLevel">
    <vt:lpwstr>Guest; Registered Guest; Customer; Partner; Select Partner; Premier Partner; Silver Partner; Gold Partner; Employee</vt:lpwstr>
  </property>
  <property fmtid="{D5CDD505-2E9C-101B-9397-08002B2CF9AE}" pid="45" name="roleBasedDevelopment">
    <vt:lpwstr/>
  </property>
  <property fmtid="{D5CDD505-2E9C-101B-9397-08002B2CF9AE}" pid="46" name="iocontentsource">
    <vt:lpwstr>Sales</vt:lpwstr>
  </property>
  <property fmtid="{D5CDD505-2E9C-101B-9397-08002B2CF9AE}" pid="47" name="docType">
    <vt:lpwstr>Products Data Sheet</vt:lpwstr>
  </property>
  <property fmtid="{D5CDD505-2E9C-101B-9397-08002B2CF9AE}" pid="48" name="contentSubcategory">
    <vt:lpwstr>Data Sheets</vt:lpwstr>
  </property>
  <property fmtid="{D5CDD505-2E9C-101B-9397-08002B2CF9AE}" pid="49" name="services">
    <vt:lpwstr/>
  </property>
  <property fmtid="{D5CDD505-2E9C-101B-9397-08002B2CF9AE}" pid="50" name="contentCategory">
    <vt:lpwstr>Collateral</vt:lpwstr>
  </property>
  <property fmtid="{D5CDD505-2E9C-101B-9397-08002B2CF9AE}" pid="51" name="acquisitions">
    <vt:lpwstr/>
  </property>
  <property fmtid="{D5CDD505-2E9C-101B-9397-08002B2CF9AE}" pid="52" name="seTags">
    <vt:lpwstr/>
  </property>
  <property fmtid="{D5CDD505-2E9C-101B-9397-08002B2CF9AE}" pid="53" name="viewAble">
    <vt:lpwstr>Desktop and Mobile</vt:lpwstr>
  </property>
  <property fmtid="{D5CDD505-2E9C-101B-9397-08002B2CF9AE}" pid="54" name="lastVerifiedDate">
    <vt:lpwstr/>
  </property>
  <property fmtid="{D5CDD505-2E9C-101B-9397-08002B2CF9AE}" pid="55" name="autoPlay">
    <vt:lpwstr>No</vt:lpwstr>
  </property>
  <property fmtid="{D5CDD505-2E9C-101B-9397-08002B2CF9AE}" pid="56" name="fireWall">
    <vt:lpwstr>No</vt:lpwstr>
  </property>
  <property fmtid="{D5CDD505-2E9C-101B-9397-08002B2CF9AE}" pid="57" name="downLoadable">
    <vt:lpwstr>Yes</vt:lpwstr>
  </property>
  <property fmtid="{D5CDD505-2E9C-101B-9397-08002B2CF9AE}" pid="58" name="ClassificationContentMarkingFooterShapeIds">
    <vt:lpwstr>35c2b73c,53472ba3,49400335</vt:lpwstr>
  </property>
  <property fmtid="{D5CDD505-2E9C-101B-9397-08002B2CF9AE}" pid="59" name="ClassificationContentMarkingFooterFontProps">
    <vt:lpwstr>#000000,1,Calibri</vt:lpwstr>
  </property>
  <property fmtid="{D5CDD505-2E9C-101B-9397-08002B2CF9AE}" pid="60" name="ClassificationContentMarkingFooterText">
    <vt:lpwstr>-</vt:lpwstr>
  </property>
  <property fmtid="{D5CDD505-2E9C-101B-9397-08002B2CF9AE}" pid="61" name="MSIP_Label_a189e4fd-a2fa-47bf-9b21-17f706ee2968_Enabled">
    <vt:lpwstr>true</vt:lpwstr>
  </property>
  <property fmtid="{D5CDD505-2E9C-101B-9397-08002B2CF9AE}" pid="62" name="MSIP_Label_a189e4fd-a2fa-47bf-9b21-17f706ee2968_SetDate">
    <vt:lpwstr>2024-07-11T11:38:51Z</vt:lpwstr>
  </property>
  <property fmtid="{D5CDD505-2E9C-101B-9397-08002B2CF9AE}" pid="63" name="MSIP_Label_a189e4fd-a2fa-47bf-9b21-17f706ee2968_Method">
    <vt:lpwstr>Privileged</vt:lpwstr>
  </property>
  <property fmtid="{D5CDD505-2E9C-101B-9397-08002B2CF9AE}" pid="64" name="MSIP_Label_a189e4fd-a2fa-47bf-9b21-17f706ee2968_Name">
    <vt:lpwstr>Cisco Public Label</vt:lpwstr>
  </property>
  <property fmtid="{D5CDD505-2E9C-101B-9397-08002B2CF9AE}" pid="65" name="MSIP_Label_a189e4fd-a2fa-47bf-9b21-17f706ee2968_SiteId">
    <vt:lpwstr>5ae1af62-9505-4097-a69a-c1553ef7840e</vt:lpwstr>
  </property>
  <property fmtid="{D5CDD505-2E9C-101B-9397-08002B2CF9AE}" pid="66" name="MSIP_Label_a189e4fd-a2fa-47bf-9b21-17f706ee2968_ActionId">
    <vt:lpwstr>1ae41df1-b96a-4701-955c-f95a56f2502f</vt:lpwstr>
  </property>
  <property fmtid="{D5CDD505-2E9C-101B-9397-08002B2CF9AE}" pid="67" name="MSIP_Label_a189e4fd-a2fa-47bf-9b21-17f706ee2968_ContentBits">
    <vt:lpwstr>2</vt:lpwstr>
  </property>
</Properties>
</file>